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1D1A32" w:rsidRPr="001D1A32" w:rsidTr="00390ACA">
        <w:tc>
          <w:tcPr>
            <w:tcW w:w="9356" w:type="dxa"/>
            <w:tcBorders>
              <w:top w:val="single" w:sz="4" w:space="0" w:color="auto"/>
              <w:left w:val="single" w:sz="4" w:space="0" w:color="auto"/>
              <w:bottom w:val="single" w:sz="4" w:space="0" w:color="auto"/>
              <w:right w:val="single" w:sz="4" w:space="0" w:color="auto"/>
            </w:tcBorders>
          </w:tcPr>
          <w:p w:rsidR="00917E06" w:rsidRPr="001D1A32" w:rsidRDefault="00917E06" w:rsidP="00390ACA">
            <w:pPr>
              <w:jc w:val="center"/>
              <w:rPr>
                <w:color w:val="0D0D0D" w:themeColor="text1" w:themeTint="F2"/>
                <w:sz w:val="18"/>
              </w:rPr>
            </w:pPr>
            <w:r w:rsidRPr="001D1A32">
              <w:rPr>
                <w:b/>
                <w:color w:val="0D0D0D" w:themeColor="text1" w:themeTint="F2"/>
              </w:rPr>
              <w:br w:type="page"/>
            </w:r>
            <w:r w:rsidRPr="001D1A32">
              <w:rPr>
                <w:b/>
                <w:color w:val="0D0D0D" w:themeColor="text1" w:themeTint="F2"/>
              </w:rPr>
              <w:br w:type="page"/>
            </w:r>
            <w:r w:rsidRPr="001D1A32">
              <w:rPr>
                <w:noProof/>
                <w:color w:val="0D0D0D" w:themeColor="text1" w:themeTint="F2"/>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1D1A32" w:rsidRDefault="00917E06" w:rsidP="00390ACA">
            <w:pPr>
              <w:jc w:val="center"/>
              <w:rPr>
                <w:color w:val="0D0D0D" w:themeColor="text1" w:themeTint="F2"/>
                <w:sz w:val="18"/>
              </w:rPr>
            </w:pPr>
          </w:p>
          <w:p w:rsidR="00917E06" w:rsidRPr="001D1A32" w:rsidRDefault="00917E06" w:rsidP="00390ACA">
            <w:pPr>
              <w:jc w:val="center"/>
              <w:rPr>
                <w:b/>
                <w:color w:val="0D0D0D" w:themeColor="text1" w:themeTint="F2"/>
                <w:sz w:val="32"/>
                <w:szCs w:val="32"/>
                <w:lang w:val="en-US"/>
              </w:rPr>
            </w:pPr>
            <w:r w:rsidRPr="001D1A32">
              <w:rPr>
                <w:b/>
                <w:color w:val="0D0D0D" w:themeColor="text1" w:themeTint="F2"/>
                <w:sz w:val="32"/>
                <w:szCs w:val="32"/>
              </w:rPr>
              <w:t>ООО «ПК ГЕО»</w:t>
            </w:r>
          </w:p>
          <w:p w:rsidR="00917E06" w:rsidRPr="001D1A32" w:rsidRDefault="00917E06" w:rsidP="00390ACA">
            <w:pPr>
              <w:spacing w:after="120"/>
              <w:ind w:left="566"/>
              <w:jc w:val="center"/>
              <w:rPr>
                <w:color w:val="0D0D0D" w:themeColor="text1" w:themeTint="F2"/>
                <w:sz w:val="26"/>
                <w:szCs w:val="26"/>
                <w:lang w:eastAsia="ru-RU"/>
              </w:rPr>
            </w:pPr>
          </w:p>
        </w:tc>
      </w:tr>
      <w:tr w:rsidR="001D1A32" w:rsidRPr="001D1A32"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1D1A32" w:rsidRDefault="00917E06" w:rsidP="00390ACA">
            <w:pPr>
              <w:jc w:val="right"/>
              <w:rPr>
                <w:b/>
                <w:i/>
                <w:color w:val="0D0D0D" w:themeColor="text1" w:themeTint="F2"/>
              </w:rPr>
            </w:pPr>
          </w:p>
          <w:p w:rsidR="00917E06" w:rsidRPr="001D1A32" w:rsidRDefault="00917E06" w:rsidP="00390ACA">
            <w:pPr>
              <w:jc w:val="right"/>
              <w:rPr>
                <w:b/>
                <w:i/>
                <w:caps/>
                <w:color w:val="0D0D0D" w:themeColor="text1" w:themeTint="F2"/>
              </w:rPr>
            </w:pPr>
          </w:p>
          <w:p w:rsidR="00917E06" w:rsidRPr="001D1A32" w:rsidRDefault="00917E06" w:rsidP="00390ACA">
            <w:pPr>
              <w:jc w:val="right"/>
              <w:rPr>
                <w:b/>
                <w:i/>
                <w:color w:val="0D0D0D" w:themeColor="text1" w:themeTint="F2"/>
              </w:rPr>
            </w:pPr>
          </w:p>
          <w:p w:rsidR="00917E06" w:rsidRPr="001D1A32" w:rsidRDefault="00917E06" w:rsidP="00390ACA">
            <w:pPr>
              <w:jc w:val="right"/>
              <w:rPr>
                <w:b/>
                <w:i/>
                <w:color w:val="0D0D0D" w:themeColor="text1" w:themeTint="F2"/>
              </w:rPr>
            </w:pPr>
          </w:p>
          <w:p w:rsidR="00917E06" w:rsidRPr="001D1A32" w:rsidRDefault="00917E06" w:rsidP="00390ACA">
            <w:pPr>
              <w:jc w:val="right"/>
              <w:rPr>
                <w:b/>
                <w:i/>
                <w:color w:val="0D0D0D" w:themeColor="text1" w:themeTint="F2"/>
              </w:rPr>
            </w:pPr>
          </w:p>
          <w:p w:rsidR="00917E06" w:rsidRPr="001D1A32" w:rsidRDefault="00917E06" w:rsidP="00390ACA">
            <w:pPr>
              <w:jc w:val="right"/>
              <w:rPr>
                <w:b/>
                <w:i/>
                <w:color w:val="0D0D0D" w:themeColor="text1" w:themeTint="F2"/>
              </w:rPr>
            </w:pPr>
          </w:p>
          <w:p w:rsidR="00917E06" w:rsidRPr="001D1A32" w:rsidRDefault="00917E06" w:rsidP="00390ACA">
            <w:pPr>
              <w:jc w:val="right"/>
              <w:rPr>
                <w:b/>
                <w:i/>
                <w:color w:val="0D0D0D" w:themeColor="text1" w:themeTint="F2"/>
              </w:rPr>
            </w:pPr>
          </w:p>
          <w:p w:rsidR="00563473" w:rsidRPr="001D1A32" w:rsidRDefault="00563473" w:rsidP="00563473">
            <w:pPr>
              <w:jc w:val="right"/>
              <w:rPr>
                <w:i/>
                <w:color w:val="0D0D0D" w:themeColor="text1" w:themeTint="F2"/>
              </w:rPr>
            </w:pPr>
            <w:r w:rsidRPr="001D1A32">
              <w:rPr>
                <w:i/>
                <w:color w:val="0D0D0D" w:themeColor="text1" w:themeTint="F2"/>
              </w:rPr>
              <w:t>Муниципальный контракт №</w:t>
            </w:r>
            <w:r w:rsidR="00996C86" w:rsidRPr="001D1A32">
              <w:rPr>
                <w:i/>
                <w:color w:val="0D0D0D" w:themeColor="text1" w:themeTint="F2"/>
              </w:rPr>
              <w:t xml:space="preserve"> </w:t>
            </w:r>
            <w:r w:rsidR="00E13C9E" w:rsidRPr="001D1A32">
              <w:rPr>
                <w:i/>
                <w:color w:val="0D0D0D" w:themeColor="text1" w:themeTint="F2"/>
              </w:rPr>
              <w:t>1</w:t>
            </w:r>
          </w:p>
          <w:p w:rsidR="00563473" w:rsidRPr="001D1A32" w:rsidRDefault="00563473" w:rsidP="00563473">
            <w:pPr>
              <w:jc w:val="right"/>
              <w:rPr>
                <w:i/>
                <w:color w:val="0D0D0D" w:themeColor="text1" w:themeTint="F2"/>
                <w:sz w:val="26"/>
                <w:szCs w:val="26"/>
                <w:lang w:eastAsia="ru-RU"/>
              </w:rPr>
            </w:pPr>
            <w:r w:rsidRPr="001D1A32">
              <w:rPr>
                <w:i/>
                <w:color w:val="0D0D0D" w:themeColor="text1" w:themeTint="F2"/>
              </w:rPr>
              <w:t xml:space="preserve">от </w:t>
            </w:r>
            <w:r w:rsidR="00457F9A" w:rsidRPr="001D1A32">
              <w:rPr>
                <w:i/>
                <w:color w:val="0D0D0D" w:themeColor="text1" w:themeTint="F2"/>
              </w:rPr>
              <w:t>31</w:t>
            </w:r>
            <w:r w:rsidRPr="001D1A32">
              <w:rPr>
                <w:i/>
                <w:color w:val="0D0D0D" w:themeColor="text1" w:themeTint="F2"/>
              </w:rPr>
              <w:t xml:space="preserve"> </w:t>
            </w:r>
            <w:r w:rsidR="00457F9A" w:rsidRPr="001D1A32">
              <w:rPr>
                <w:i/>
                <w:color w:val="0D0D0D" w:themeColor="text1" w:themeTint="F2"/>
              </w:rPr>
              <w:t>мая</w:t>
            </w:r>
            <w:r w:rsidR="00E13C9E" w:rsidRPr="001D1A32">
              <w:rPr>
                <w:i/>
                <w:color w:val="0D0D0D" w:themeColor="text1" w:themeTint="F2"/>
              </w:rPr>
              <w:t xml:space="preserve"> </w:t>
            </w:r>
            <w:r w:rsidRPr="001D1A32">
              <w:rPr>
                <w:i/>
                <w:color w:val="0D0D0D" w:themeColor="text1" w:themeTint="F2"/>
              </w:rPr>
              <w:t>202</w:t>
            </w:r>
            <w:r w:rsidR="00457F9A" w:rsidRPr="001D1A32">
              <w:rPr>
                <w:i/>
                <w:color w:val="0D0D0D" w:themeColor="text1" w:themeTint="F2"/>
              </w:rPr>
              <w:t>2</w:t>
            </w:r>
            <w:r w:rsidRPr="001D1A32">
              <w:rPr>
                <w:i/>
                <w:color w:val="0D0D0D" w:themeColor="text1" w:themeTint="F2"/>
              </w:rPr>
              <w:t xml:space="preserve"> г.</w:t>
            </w:r>
          </w:p>
          <w:p w:rsidR="00917E06" w:rsidRPr="001D1A32" w:rsidRDefault="00917E06" w:rsidP="00390ACA">
            <w:pPr>
              <w:spacing w:after="120"/>
              <w:jc w:val="center"/>
              <w:rPr>
                <w:b/>
                <w:i/>
                <w:color w:val="0D0D0D" w:themeColor="text1" w:themeTint="F2"/>
                <w:sz w:val="26"/>
                <w:szCs w:val="26"/>
                <w:lang w:eastAsia="ru-RU"/>
              </w:rPr>
            </w:pPr>
          </w:p>
          <w:p w:rsidR="00917E06" w:rsidRPr="001D1A32" w:rsidRDefault="00917E06" w:rsidP="00390ACA">
            <w:pPr>
              <w:pStyle w:val="200"/>
              <w:rPr>
                <w:i/>
                <w:color w:val="0D0D0D" w:themeColor="text1" w:themeTint="F2"/>
              </w:rPr>
            </w:pPr>
          </w:p>
          <w:p w:rsidR="00457F9A" w:rsidRPr="001D1A32" w:rsidRDefault="00457F9A" w:rsidP="00457F9A">
            <w:pPr>
              <w:pStyle w:val="200"/>
              <w:rPr>
                <w:i/>
                <w:color w:val="0D0D0D" w:themeColor="text1" w:themeTint="F2"/>
              </w:rPr>
            </w:pPr>
            <w:r w:rsidRPr="001D1A32">
              <w:rPr>
                <w:i/>
                <w:color w:val="0D0D0D" w:themeColor="text1" w:themeTint="F2"/>
              </w:rPr>
              <w:t>ПРОЕКТ</w:t>
            </w:r>
          </w:p>
          <w:p w:rsidR="00457F9A" w:rsidRPr="001D1A32" w:rsidRDefault="00457F9A" w:rsidP="00457F9A">
            <w:pPr>
              <w:pStyle w:val="200"/>
              <w:rPr>
                <w:i/>
                <w:color w:val="0D0D0D" w:themeColor="text1" w:themeTint="F2"/>
              </w:rPr>
            </w:pPr>
            <w:r w:rsidRPr="001D1A32">
              <w:rPr>
                <w:i/>
                <w:color w:val="0D0D0D" w:themeColor="text1" w:themeTint="F2"/>
              </w:rPr>
              <w:t>внесения изменений и дополнений</w:t>
            </w:r>
          </w:p>
          <w:p w:rsidR="00563473" w:rsidRPr="001D1A32" w:rsidRDefault="00563473" w:rsidP="00563473">
            <w:pPr>
              <w:pStyle w:val="200"/>
              <w:rPr>
                <w:i/>
                <w:color w:val="0D0D0D" w:themeColor="text1" w:themeTint="F2"/>
              </w:rPr>
            </w:pPr>
            <w:r w:rsidRPr="001D1A32">
              <w:rPr>
                <w:i/>
                <w:color w:val="0D0D0D" w:themeColor="text1" w:themeTint="F2"/>
              </w:rPr>
              <w:t>в генеральный план</w:t>
            </w:r>
          </w:p>
          <w:p w:rsidR="00563473" w:rsidRPr="001D1A32" w:rsidRDefault="00563473" w:rsidP="00563473">
            <w:pPr>
              <w:pStyle w:val="200"/>
              <w:rPr>
                <w:i/>
                <w:color w:val="0D0D0D" w:themeColor="text1" w:themeTint="F2"/>
              </w:rPr>
            </w:pPr>
            <w:r w:rsidRPr="001D1A32">
              <w:rPr>
                <w:i/>
                <w:color w:val="0D0D0D" w:themeColor="text1" w:themeTint="F2"/>
              </w:rPr>
              <w:t>муниципального образования</w:t>
            </w:r>
          </w:p>
          <w:p w:rsidR="00563473" w:rsidRPr="001D1A32" w:rsidRDefault="00563473" w:rsidP="00563473">
            <w:pPr>
              <w:pStyle w:val="ae"/>
              <w:spacing w:line="240" w:lineRule="auto"/>
              <w:jc w:val="center"/>
              <w:rPr>
                <w:b/>
                <w:i/>
                <w:color w:val="0D0D0D" w:themeColor="text1" w:themeTint="F2"/>
                <w:sz w:val="40"/>
                <w:szCs w:val="40"/>
              </w:rPr>
            </w:pPr>
            <w:r w:rsidRPr="001D1A32">
              <w:rPr>
                <w:b/>
                <w:i/>
                <w:color w:val="0D0D0D" w:themeColor="text1" w:themeTint="F2"/>
                <w:sz w:val="40"/>
                <w:szCs w:val="40"/>
              </w:rPr>
              <w:t>сельского поселения</w:t>
            </w:r>
            <w:r w:rsidRPr="001D1A32">
              <w:rPr>
                <w:i/>
                <w:color w:val="0D0D0D" w:themeColor="text1" w:themeTint="F2"/>
                <w:sz w:val="28"/>
              </w:rPr>
              <w:t xml:space="preserve"> </w:t>
            </w:r>
            <w:r w:rsidRPr="001D1A32">
              <w:rPr>
                <w:b/>
                <w:i/>
                <w:color w:val="0D0D0D" w:themeColor="text1" w:themeTint="F2"/>
                <w:sz w:val="40"/>
                <w:szCs w:val="40"/>
              </w:rPr>
              <w:t>«</w:t>
            </w:r>
            <w:r w:rsidR="00E13C9E" w:rsidRPr="001D1A32">
              <w:rPr>
                <w:b/>
                <w:i/>
                <w:color w:val="0D0D0D" w:themeColor="text1" w:themeTint="F2"/>
                <w:sz w:val="40"/>
                <w:szCs w:val="40"/>
              </w:rPr>
              <w:t>Село Волосово-Дудино</w:t>
            </w:r>
            <w:r w:rsidRPr="001D1A32">
              <w:rPr>
                <w:b/>
                <w:i/>
                <w:color w:val="0D0D0D" w:themeColor="text1" w:themeTint="F2"/>
                <w:sz w:val="40"/>
                <w:szCs w:val="40"/>
              </w:rPr>
              <w:t>»</w:t>
            </w:r>
          </w:p>
          <w:p w:rsidR="00563473" w:rsidRPr="001D1A32" w:rsidRDefault="00E13C9E" w:rsidP="00563473">
            <w:pPr>
              <w:pStyle w:val="ae"/>
              <w:spacing w:line="240" w:lineRule="auto"/>
              <w:jc w:val="center"/>
              <w:rPr>
                <w:b/>
                <w:i/>
                <w:color w:val="0D0D0D" w:themeColor="text1" w:themeTint="F2"/>
                <w:sz w:val="40"/>
                <w:szCs w:val="40"/>
              </w:rPr>
            </w:pPr>
            <w:r w:rsidRPr="001D1A32">
              <w:rPr>
                <w:b/>
                <w:i/>
                <w:color w:val="0D0D0D" w:themeColor="text1" w:themeTint="F2"/>
                <w:sz w:val="40"/>
                <w:szCs w:val="40"/>
              </w:rPr>
              <w:t>Ульяновского</w:t>
            </w:r>
            <w:r w:rsidR="00206883" w:rsidRPr="001D1A32">
              <w:rPr>
                <w:b/>
                <w:i/>
                <w:color w:val="0D0D0D" w:themeColor="text1" w:themeTint="F2"/>
                <w:sz w:val="40"/>
                <w:szCs w:val="40"/>
              </w:rPr>
              <w:t xml:space="preserve"> </w:t>
            </w:r>
            <w:r w:rsidR="00563473" w:rsidRPr="001D1A32">
              <w:rPr>
                <w:b/>
                <w:i/>
                <w:color w:val="0D0D0D" w:themeColor="text1" w:themeTint="F2"/>
                <w:sz w:val="40"/>
                <w:szCs w:val="40"/>
              </w:rPr>
              <w:t>района</w:t>
            </w:r>
          </w:p>
          <w:p w:rsidR="00563473" w:rsidRPr="001D1A32" w:rsidRDefault="00563473" w:rsidP="00563473">
            <w:pPr>
              <w:pStyle w:val="200"/>
              <w:rPr>
                <w:i/>
                <w:color w:val="0D0D0D" w:themeColor="text1" w:themeTint="F2"/>
              </w:rPr>
            </w:pPr>
            <w:r w:rsidRPr="001D1A32">
              <w:rPr>
                <w:i/>
                <w:color w:val="0D0D0D" w:themeColor="text1" w:themeTint="F2"/>
              </w:rPr>
              <w:t xml:space="preserve"> Калужской области</w:t>
            </w:r>
          </w:p>
          <w:p w:rsidR="00917E06" w:rsidRPr="001D1A32" w:rsidRDefault="00917E06" w:rsidP="00390ACA">
            <w:pPr>
              <w:jc w:val="center"/>
              <w:rPr>
                <w:b/>
                <w:i/>
                <w:caps/>
                <w:color w:val="0D0D0D" w:themeColor="text1" w:themeTint="F2"/>
                <w:sz w:val="32"/>
                <w:szCs w:val="32"/>
              </w:rPr>
            </w:pPr>
          </w:p>
          <w:p w:rsidR="00917E06" w:rsidRPr="001D1A32" w:rsidRDefault="00917E06" w:rsidP="00390ACA">
            <w:pPr>
              <w:jc w:val="center"/>
              <w:rPr>
                <w:b/>
                <w:i/>
                <w:color w:val="0D0D0D" w:themeColor="text1" w:themeTint="F2"/>
                <w:sz w:val="36"/>
                <w:szCs w:val="36"/>
              </w:rPr>
            </w:pPr>
            <w:r w:rsidRPr="001D1A32">
              <w:rPr>
                <w:b/>
                <w:i/>
                <w:color w:val="0D0D0D" w:themeColor="text1" w:themeTint="F2"/>
                <w:sz w:val="36"/>
                <w:szCs w:val="36"/>
              </w:rPr>
              <w:t>Материалы по обоснованию</w:t>
            </w:r>
          </w:p>
          <w:p w:rsidR="00917E06" w:rsidRPr="001D1A32" w:rsidRDefault="00917E06" w:rsidP="00390ACA">
            <w:pPr>
              <w:pStyle w:val="ae"/>
              <w:spacing w:line="240" w:lineRule="auto"/>
              <w:rPr>
                <w:color w:val="0D0D0D" w:themeColor="text1" w:themeTint="F2"/>
                <w:sz w:val="18"/>
              </w:rPr>
            </w:pPr>
          </w:p>
          <w:p w:rsidR="00457F9A" w:rsidRPr="001D1A32" w:rsidRDefault="00457F9A" w:rsidP="00390ACA">
            <w:pPr>
              <w:pStyle w:val="ae"/>
              <w:spacing w:line="240" w:lineRule="auto"/>
              <w:rPr>
                <w:color w:val="0D0D0D" w:themeColor="text1" w:themeTint="F2"/>
                <w:sz w:val="18"/>
              </w:rPr>
            </w:pPr>
          </w:p>
          <w:p w:rsidR="00457F9A" w:rsidRPr="001D1A32" w:rsidRDefault="00457F9A" w:rsidP="00390ACA">
            <w:pPr>
              <w:pStyle w:val="ae"/>
              <w:spacing w:line="240" w:lineRule="auto"/>
              <w:rPr>
                <w:color w:val="0D0D0D" w:themeColor="text1" w:themeTint="F2"/>
                <w:sz w:val="18"/>
              </w:rPr>
            </w:pPr>
          </w:p>
          <w:p w:rsidR="00457F9A" w:rsidRPr="001D1A32" w:rsidRDefault="00457F9A" w:rsidP="00390ACA">
            <w:pPr>
              <w:pStyle w:val="ae"/>
              <w:spacing w:line="240" w:lineRule="auto"/>
              <w:rPr>
                <w:color w:val="0D0D0D" w:themeColor="text1" w:themeTint="F2"/>
                <w:sz w:val="18"/>
              </w:rPr>
            </w:pPr>
          </w:p>
          <w:p w:rsidR="00917E06" w:rsidRPr="001D1A32" w:rsidRDefault="00917E06" w:rsidP="00390ACA">
            <w:pPr>
              <w:pStyle w:val="ae"/>
              <w:spacing w:line="240" w:lineRule="auto"/>
              <w:rPr>
                <w:color w:val="0D0D0D" w:themeColor="text1" w:themeTint="F2"/>
                <w:sz w:val="18"/>
              </w:rPr>
            </w:pPr>
          </w:p>
          <w:p w:rsidR="00917E06" w:rsidRPr="001D1A32" w:rsidRDefault="00917E06" w:rsidP="00390ACA">
            <w:pPr>
              <w:spacing w:after="120"/>
              <w:rPr>
                <w:color w:val="0D0D0D" w:themeColor="text1" w:themeTint="F2"/>
                <w:sz w:val="26"/>
                <w:szCs w:val="26"/>
                <w:lang w:eastAsia="ru-RU"/>
              </w:rPr>
            </w:pPr>
          </w:p>
          <w:p w:rsidR="00917E06" w:rsidRPr="001D1A32" w:rsidRDefault="00917E06" w:rsidP="00390ACA">
            <w:pPr>
              <w:spacing w:after="120"/>
              <w:rPr>
                <w:color w:val="0D0D0D" w:themeColor="text1" w:themeTint="F2"/>
                <w:sz w:val="26"/>
                <w:szCs w:val="26"/>
                <w:lang w:eastAsia="ru-RU"/>
              </w:rPr>
            </w:pPr>
          </w:p>
          <w:p w:rsidR="00917E06" w:rsidRPr="001D1A32" w:rsidRDefault="00917E06" w:rsidP="00390ACA">
            <w:pPr>
              <w:spacing w:after="120"/>
              <w:rPr>
                <w:color w:val="0D0D0D" w:themeColor="text1" w:themeTint="F2"/>
                <w:sz w:val="26"/>
                <w:szCs w:val="26"/>
                <w:lang w:eastAsia="ru-RU"/>
              </w:rPr>
            </w:pPr>
          </w:p>
          <w:p w:rsidR="00917E06" w:rsidRPr="001D1A32" w:rsidRDefault="00917E06" w:rsidP="00390ACA">
            <w:pPr>
              <w:spacing w:after="120"/>
              <w:rPr>
                <w:color w:val="0D0D0D" w:themeColor="text1" w:themeTint="F2"/>
                <w:sz w:val="26"/>
                <w:szCs w:val="26"/>
                <w:lang w:eastAsia="ru-RU"/>
              </w:rPr>
            </w:pPr>
          </w:p>
          <w:p w:rsidR="00563473" w:rsidRPr="001D1A32" w:rsidRDefault="00563473" w:rsidP="00390ACA">
            <w:pPr>
              <w:spacing w:after="120"/>
              <w:rPr>
                <w:color w:val="0D0D0D" w:themeColor="text1" w:themeTint="F2"/>
                <w:sz w:val="26"/>
                <w:szCs w:val="26"/>
                <w:lang w:eastAsia="ru-RU"/>
              </w:rPr>
            </w:pPr>
          </w:p>
          <w:p w:rsidR="00563473" w:rsidRPr="001D1A32" w:rsidRDefault="00563473" w:rsidP="00390ACA">
            <w:pPr>
              <w:spacing w:after="120"/>
              <w:rPr>
                <w:color w:val="0D0D0D" w:themeColor="text1" w:themeTint="F2"/>
                <w:sz w:val="26"/>
                <w:szCs w:val="26"/>
                <w:lang w:eastAsia="ru-RU"/>
              </w:rPr>
            </w:pPr>
          </w:p>
          <w:p w:rsidR="00563473" w:rsidRPr="001D1A32" w:rsidRDefault="00563473" w:rsidP="00390ACA">
            <w:pPr>
              <w:spacing w:after="120"/>
              <w:rPr>
                <w:color w:val="0D0D0D" w:themeColor="text1" w:themeTint="F2"/>
                <w:sz w:val="26"/>
                <w:szCs w:val="26"/>
                <w:lang w:eastAsia="ru-RU"/>
              </w:rPr>
            </w:pPr>
          </w:p>
          <w:p w:rsidR="00563473" w:rsidRPr="001D1A32" w:rsidRDefault="00563473" w:rsidP="00390ACA">
            <w:pPr>
              <w:spacing w:after="120"/>
              <w:rPr>
                <w:color w:val="0D0D0D" w:themeColor="text1" w:themeTint="F2"/>
                <w:sz w:val="26"/>
                <w:szCs w:val="26"/>
                <w:lang w:eastAsia="ru-RU"/>
              </w:rPr>
            </w:pPr>
          </w:p>
          <w:p w:rsidR="00917E06" w:rsidRPr="001D1A32" w:rsidRDefault="00917E06" w:rsidP="00390ACA">
            <w:pPr>
              <w:spacing w:after="120"/>
              <w:jc w:val="center"/>
              <w:rPr>
                <w:b/>
                <w:i/>
                <w:color w:val="0D0D0D" w:themeColor="text1" w:themeTint="F2"/>
                <w:sz w:val="26"/>
                <w:szCs w:val="26"/>
                <w:lang w:eastAsia="ru-RU"/>
              </w:rPr>
            </w:pPr>
            <w:r w:rsidRPr="001D1A32">
              <w:rPr>
                <w:b/>
                <w:i/>
                <w:color w:val="0D0D0D" w:themeColor="text1" w:themeTint="F2"/>
                <w:sz w:val="26"/>
                <w:szCs w:val="26"/>
                <w:lang w:eastAsia="ru-RU"/>
              </w:rPr>
              <w:t xml:space="preserve">     </w:t>
            </w:r>
          </w:p>
          <w:p w:rsidR="00917E06" w:rsidRPr="001D1A32" w:rsidRDefault="00917E06" w:rsidP="00390ACA">
            <w:pPr>
              <w:spacing w:after="120"/>
              <w:jc w:val="center"/>
              <w:rPr>
                <w:b/>
                <w:i/>
                <w:color w:val="0D0D0D" w:themeColor="text1" w:themeTint="F2"/>
                <w:sz w:val="26"/>
                <w:szCs w:val="26"/>
                <w:lang w:eastAsia="ru-RU"/>
              </w:rPr>
            </w:pPr>
            <w:r w:rsidRPr="001D1A32">
              <w:rPr>
                <w:b/>
                <w:i/>
                <w:color w:val="0D0D0D" w:themeColor="text1" w:themeTint="F2"/>
                <w:sz w:val="26"/>
                <w:szCs w:val="26"/>
                <w:lang w:eastAsia="ru-RU"/>
              </w:rPr>
              <w:t xml:space="preserve">    Калуга</w:t>
            </w:r>
          </w:p>
          <w:p w:rsidR="00917E06" w:rsidRPr="001D1A32" w:rsidRDefault="00917E06" w:rsidP="00390ACA">
            <w:pPr>
              <w:ind w:left="318"/>
              <w:jc w:val="center"/>
              <w:rPr>
                <w:b/>
                <w:i/>
                <w:color w:val="0D0D0D" w:themeColor="text1" w:themeTint="F2"/>
                <w:sz w:val="26"/>
                <w:szCs w:val="26"/>
                <w:lang w:eastAsia="ru-RU"/>
              </w:rPr>
            </w:pPr>
            <w:r w:rsidRPr="001D1A32">
              <w:rPr>
                <w:b/>
                <w:i/>
                <w:color w:val="0D0D0D" w:themeColor="text1" w:themeTint="F2"/>
                <w:sz w:val="26"/>
                <w:szCs w:val="26"/>
                <w:lang w:eastAsia="ru-RU"/>
              </w:rPr>
              <w:t>202</w:t>
            </w:r>
            <w:r w:rsidR="00DF609A" w:rsidRPr="001D1A32">
              <w:rPr>
                <w:b/>
                <w:i/>
                <w:color w:val="0D0D0D" w:themeColor="text1" w:themeTint="F2"/>
                <w:sz w:val="26"/>
                <w:szCs w:val="26"/>
                <w:lang w:eastAsia="ru-RU"/>
              </w:rPr>
              <w:t>2</w:t>
            </w:r>
            <w:r w:rsidRPr="001D1A32">
              <w:rPr>
                <w:b/>
                <w:i/>
                <w:color w:val="0D0D0D" w:themeColor="text1" w:themeTint="F2"/>
                <w:sz w:val="26"/>
                <w:szCs w:val="26"/>
                <w:lang w:eastAsia="ru-RU"/>
              </w:rPr>
              <w:t xml:space="preserve"> г.</w:t>
            </w:r>
            <w:r w:rsidR="005904FC" w:rsidRPr="001D1A32">
              <w:rPr>
                <w:b/>
                <w:i/>
                <w:color w:val="0D0D0D" w:themeColor="text1" w:themeTint="F2"/>
                <w:sz w:val="26"/>
                <w:szCs w:val="26"/>
                <w:lang w:eastAsia="ru-RU"/>
              </w:rPr>
              <w:t xml:space="preserve"> </w:t>
            </w:r>
          </w:p>
          <w:p w:rsidR="00917E06" w:rsidRPr="001D1A32" w:rsidRDefault="00144CD9" w:rsidP="00390ACA">
            <w:pPr>
              <w:ind w:left="318"/>
              <w:rPr>
                <w:b/>
                <w:color w:val="0D0D0D" w:themeColor="text1" w:themeTint="F2"/>
                <w:sz w:val="26"/>
                <w:szCs w:val="26"/>
                <w:lang w:eastAsia="ru-RU"/>
              </w:rPr>
            </w:pPr>
            <w:r w:rsidRPr="001D1A32">
              <w:rPr>
                <w:noProof/>
                <w:color w:val="0D0D0D" w:themeColor="text1" w:themeTint="F2"/>
                <w:sz w:val="18"/>
                <w:lang w:eastAsia="ru-RU"/>
              </w:rPr>
              <mc:AlternateContent>
                <mc:Choice Requires="wps">
                  <w:drawing>
                    <wp:anchor distT="0" distB="0" distL="114300" distR="114300" simplePos="0" relativeHeight="251660800" behindDoc="0" locked="0" layoutInCell="1" allowOverlap="1" wp14:anchorId="4DA9B4DA" wp14:editId="028BE1EC">
                      <wp:simplePos x="0" y="0"/>
                      <wp:positionH relativeFrom="column">
                        <wp:posOffset>5598795</wp:posOffset>
                      </wp:positionH>
                      <wp:positionV relativeFrom="paragraph">
                        <wp:posOffset>281940</wp:posOffset>
                      </wp:positionV>
                      <wp:extent cx="228600" cy="228600"/>
                      <wp:effectExtent l="0" t="3175" r="3175"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12DB" id="Rectangle 60" o:spid="_x0000_s1026" style="position:absolute;margin-left:440.85pt;margin-top:22.2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" stroked="f"/>
                  </w:pict>
                </mc:Fallback>
              </mc:AlternateContent>
            </w:r>
          </w:p>
        </w:tc>
      </w:tr>
    </w:tbl>
    <w:p w:rsidR="00917E06" w:rsidRPr="001D1A32" w:rsidRDefault="003A6C41">
      <w:pPr>
        <w:suppressAutoHyphens w:val="0"/>
        <w:rPr>
          <w:b/>
          <w:color w:val="0D0D0D" w:themeColor="text1" w:themeTint="F2"/>
          <w:highlight w:val="yellow"/>
        </w:rPr>
      </w:pPr>
      <w:r w:rsidRPr="001D1A32">
        <w:rPr>
          <w:b/>
          <w:noProof/>
          <w:color w:val="0D0D0D" w:themeColor="text1" w:themeTint="F2"/>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6788150</wp:posOffset>
                </wp:positionH>
                <wp:positionV relativeFrom="paragraph">
                  <wp:posOffset>10013950</wp:posOffset>
                </wp:positionV>
                <wp:extent cx="228600" cy="228600"/>
                <wp:effectExtent l="0" t="3175"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916D" id="Прямоугольник 2" o:spid="_x0000_s1026" style="position:absolute;margin-left:534.5pt;margin-top:78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" stroked="f"/>
            </w:pict>
          </mc:Fallback>
        </mc:AlternateContent>
      </w: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highlight w:val="yellow"/>
        </w:rPr>
      </w:pPr>
    </w:p>
    <w:p w:rsidR="004D1C10" w:rsidRPr="001D1A32" w:rsidRDefault="004D1C10" w:rsidP="004D1C10">
      <w:pPr>
        <w:pStyle w:val="ae"/>
        <w:spacing w:line="240" w:lineRule="auto"/>
        <w:jc w:val="center"/>
        <w:rPr>
          <w:b/>
          <w:color w:val="0D0D0D" w:themeColor="text1" w:themeTint="F2"/>
        </w:rPr>
      </w:pPr>
    </w:p>
    <w:p w:rsidR="003A6DEE" w:rsidRPr="001D1A32" w:rsidRDefault="003A6DEE" w:rsidP="003A6DEE">
      <w:pPr>
        <w:pStyle w:val="ae"/>
        <w:spacing w:line="240" w:lineRule="auto"/>
        <w:jc w:val="center"/>
        <w:rPr>
          <w:b/>
          <w:i/>
          <w:color w:val="0D0D0D" w:themeColor="text1" w:themeTint="F2"/>
          <w:sz w:val="40"/>
          <w:szCs w:val="40"/>
          <w:lang w:eastAsia="ru-RU"/>
        </w:rPr>
      </w:pPr>
      <w:r w:rsidRPr="001D1A32">
        <w:rPr>
          <w:b/>
          <w:i/>
          <w:color w:val="0D0D0D" w:themeColor="text1" w:themeTint="F2"/>
          <w:sz w:val="40"/>
          <w:szCs w:val="40"/>
        </w:rPr>
        <w:t>ГЕНЕРАЛЬНЫЙ ПЛАН</w:t>
      </w:r>
    </w:p>
    <w:p w:rsidR="00E13C9E" w:rsidRPr="001D1A32" w:rsidRDefault="00E13C9E" w:rsidP="00E13C9E">
      <w:pPr>
        <w:pStyle w:val="200"/>
        <w:rPr>
          <w:i/>
          <w:color w:val="0D0D0D" w:themeColor="text1" w:themeTint="F2"/>
        </w:rPr>
      </w:pPr>
      <w:r w:rsidRPr="001D1A32">
        <w:rPr>
          <w:i/>
          <w:color w:val="0D0D0D" w:themeColor="text1" w:themeTint="F2"/>
        </w:rPr>
        <w:t>муниципального образования</w:t>
      </w:r>
    </w:p>
    <w:p w:rsidR="00E13C9E" w:rsidRPr="001D1A32" w:rsidRDefault="00E13C9E" w:rsidP="00E13C9E">
      <w:pPr>
        <w:pStyle w:val="ae"/>
        <w:spacing w:line="240" w:lineRule="auto"/>
        <w:jc w:val="center"/>
        <w:rPr>
          <w:b/>
          <w:i/>
          <w:color w:val="0D0D0D" w:themeColor="text1" w:themeTint="F2"/>
          <w:sz w:val="40"/>
          <w:szCs w:val="40"/>
        </w:rPr>
      </w:pPr>
      <w:r w:rsidRPr="001D1A32">
        <w:rPr>
          <w:b/>
          <w:i/>
          <w:color w:val="0D0D0D" w:themeColor="text1" w:themeTint="F2"/>
          <w:sz w:val="40"/>
          <w:szCs w:val="40"/>
        </w:rPr>
        <w:t>сельского поселения</w:t>
      </w:r>
      <w:r w:rsidRPr="001D1A32">
        <w:rPr>
          <w:i/>
          <w:color w:val="0D0D0D" w:themeColor="text1" w:themeTint="F2"/>
          <w:sz w:val="28"/>
        </w:rPr>
        <w:t xml:space="preserve"> </w:t>
      </w:r>
      <w:r w:rsidRPr="001D1A32">
        <w:rPr>
          <w:b/>
          <w:i/>
          <w:color w:val="0D0D0D" w:themeColor="text1" w:themeTint="F2"/>
          <w:sz w:val="40"/>
          <w:szCs w:val="40"/>
        </w:rPr>
        <w:t>«Село Волосово-Дудино»</w:t>
      </w:r>
    </w:p>
    <w:p w:rsidR="00E13C9E" w:rsidRPr="001D1A32" w:rsidRDefault="00E13C9E" w:rsidP="00E13C9E">
      <w:pPr>
        <w:pStyle w:val="ae"/>
        <w:spacing w:line="240" w:lineRule="auto"/>
        <w:jc w:val="center"/>
        <w:rPr>
          <w:b/>
          <w:i/>
          <w:color w:val="0D0D0D" w:themeColor="text1" w:themeTint="F2"/>
          <w:sz w:val="40"/>
          <w:szCs w:val="40"/>
        </w:rPr>
      </w:pPr>
      <w:r w:rsidRPr="001D1A32">
        <w:rPr>
          <w:b/>
          <w:i/>
          <w:color w:val="0D0D0D" w:themeColor="text1" w:themeTint="F2"/>
          <w:sz w:val="40"/>
          <w:szCs w:val="40"/>
        </w:rPr>
        <w:t>Ульяновского района</w:t>
      </w:r>
    </w:p>
    <w:p w:rsidR="00E13C9E" w:rsidRPr="001D1A32" w:rsidRDefault="00E13C9E" w:rsidP="00E13C9E">
      <w:pPr>
        <w:pStyle w:val="200"/>
        <w:rPr>
          <w:i/>
          <w:color w:val="0D0D0D" w:themeColor="text1" w:themeTint="F2"/>
        </w:rPr>
      </w:pPr>
      <w:r w:rsidRPr="001D1A32">
        <w:rPr>
          <w:i/>
          <w:color w:val="0D0D0D" w:themeColor="text1" w:themeTint="F2"/>
        </w:rPr>
        <w:t xml:space="preserve"> Калужской области</w:t>
      </w:r>
    </w:p>
    <w:p w:rsidR="004D1C10" w:rsidRPr="001D1A32" w:rsidRDefault="004D1C10" w:rsidP="004D1C10">
      <w:pPr>
        <w:pStyle w:val="ae"/>
        <w:spacing w:line="240" w:lineRule="auto"/>
        <w:jc w:val="center"/>
        <w:rPr>
          <w:b/>
          <w:i/>
          <w:color w:val="0D0D0D" w:themeColor="text1" w:themeTint="F2"/>
          <w:sz w:val="40"/>
          <w:szCs w:val="40"/>
        </w:rPr>
      </w:pPr>
    </w:p>
    <w:p w:rsidR="004D1C10" w:rsidRPr="001D1A32" w:rsidRDefault="004D1C10" w:rsidP="004D1C10">
      <w:pPr>
        <w:jc w:val="center"/>
        <w:rPr>
          <w:b/>
          <w:i/>
          <w:color w:val="0D0D0D" w:themeColor="text1" w:themeTint="F2"/>
          <w:sz w:val="36"/>
          <w:szCs w:val="36"/>
        </w:rPr>
      </w:pPr>
      <w:r w:rsidRPr="001D1A32">
        <w:rPr>
          <w:b/>
          <w:i/>
          <w:color w:val="0D0D0D" w:themeColor="text1" w:themeTint="F2"/>
          <w:sz w:val="36"/>
          <w:szCs w:val="36"/>
        </w:rPr>
        <w:t>Материалы по обоснованию</w:t>
      </w:r>
    </w:p>
    <w:p w:rsidR="004D1C10" w:rsidRPr="001D1A32" w:rsidRDefault="004D1C10" w:rsidP="004D1C10">
      <w:pPr>
        <w:suppressAutoHyphens w:val="0"/>
        <w:rPr>
          <w:b/>
          <w:i/>
          <w:color w:val="0D0D0D" w:themeColor="text1" w:themeTint="F2"/>
          <w:sz w:val="40"/>
          <w:szCs w:val="40"/>
          <w:highlight w:val="yellow"/>
        </w:rPr>
      </w:pPr>
    </w:p>
    <w:p w:rsidR="00594F79" w:rsidRPr="001D1A32" w:rsidRDefault="00E66501" w:rsidP="00563473">
      <w:pPr>
        <w:suppressAutoHyphens w:val="0"/>
        <w:jc w:val="center"/>
        <w:rPr>
          <w:i/>
          <w:color w:val="0D0D0D" w:themeColor="text1" w:themeTint="F2"/>
          <w:sz w:val="28"/>
          <w:szCs w:val="28"/>
        </w:rPr>
      </w:pPr>
      <w:hyperlink r:id="rId9" w:history="1">
        <w:r w:rsidR="00594F79" w:rsidRPr="001D1A32">
          <w:rPr>
            <w:i/>
            <w:color w:val="0D0D0D" w:themeColor="text1" w:themeTint="F2"/>
            <w:sz w:val="28"/>
            <w:szCs w:val="28"/>
          </w:rPr>
          <w:t xml:space="preserve">Утвержден Решением </w:t>
        </w:r>
        <w:r w:rsidR="00B61123" w:rsidRPr="001D1A32">
          <w:rPr>
            <w:i/>
            <w:color w:val="0D0D0D" w:themeColor="text1" w:themeTint="F2"/>
            <w:sz w:val="28"/>
            <w:szCs w:val="28"/>
          </w:rPr>
          <w:t>Сельской Думы от 02.08.2013 № 14</w:t>
        </w:r>
      </w:hyperlink>
    </w:p>
    <w:p w:rsidR="00594F79" w:rsidRPr="001D1A32" w:rsidRDefault="00E66501" w:rsidP="00563473">
      <w:pPr>
        <w:suppressAutoHyphens w:val="0"/>
        <w:jc w:val="center"/>
        <w:rPr>
          <w:i/>
          <w:color w:val="0D0D0D" w:themeColor="text1" w:themeTint="F2"/>
          <w:sz w:val="28"/>
          <w:szCs w:val="28"/>
        </w:rPr>
      </w:pPr>
      <w:hyperlink r:id="rId10" w:history="1">
        <w:r w:rsidR="00594F79" w:rsidRPr="001D1A32">
          <w:rPr>
            <w:i/>
            <w:color w:val="0D0D0D" w:themeColor="text1" w:themeTint="F2"/>
            <w:sz w:val="28"/>
            <w:szCs w:val="28"/>
          </w:rPr>
          <w:t xml:space="preserve"> Утвержден Решением </w:t>
        </w:r>
        <w:hyperlink r:id="rId11" w:history="1">
          <w:r w:rsidR="00B61123" w:rsidRPr="001D1A32">
            <w:rPr>
              <w:i/>
              <w:color w:val="0D0D0D" w:themeColor="text1" w:themeTint="F2"/>
              <w:sz w:val="28"/>
              <w:szCs w:val="28"/>
            </w:rPr>
            <w:t>Сельской Думы от 23.12.2019 № 24</w:t>
          </w:r>
        </w:hyperlink>
      </w:hyperlink>
    </w:p>
    <w:p w:rsidR="004F039A" w:rsidRPr="001D1A32" w:rsidRDefault="004F039A" w:rsidP="004F039A">
      <w:pPr>
        <w:suppressAutoHyphens w:val="0"/>
        <w:jc w:val="center"/>
        <w:rPr>
          <w:i/>
          <w:color w:val="0D0D0D" w:themeColor="text1" w:themeTint="F2"/>
          <w:sz w:val="28"/>
          <w:szCs w:val="28"/>
        </w:rPr>
      </w:pPr>
      <w:r w:rsidRPr="001D1A32">
        <w:rPr>
          <w:i/>
          <w:color w:val="0D0D0D" w:themeColor="text1" w:themeTint="F2"/>
          <w:sz w:val="28"/>
          <w:szCs w:val="28"/>
        </w:rPr>
        <w:t>Утвержден Решением Сельской Думы от 18.05.2022 № 3</w:t>
      </w:r>
    </w:p>
    <w:p w:rsidR="007F7B58" w:rsidRPr="001D1A32" w:rsidRDefault="007F7B58" w:rsidP="007F7B58">
      <w:pPr>
        <w:jc w:val="center"/>
        <w:rPr>
          <w:i/>
          <w:color w:val="0D0D0D" w:themeColor="text1" w:themeTint="F2"/>
          <w:sz w:val="28"/>
          <w:szCs w:val="28"/>
        </w:rPr>
      </w:pPr>
      <w:r w:rsidRPr="001D1A32">
        <w:rPr>
          <w:i/>
          <w:color w:val="0D0D0D" w:themeColor="text1" w:themeTint="F2"/>
          <w:sz w:val="28"/>
          <w:szCs w:val="28"/>
        </w:rPr>
        <w:t>Утвержден Решением Сельской Думы от __.__.20__ №__</w:t>
      </w:r>
    </w:p>
    <w:p w:rsidR="007F7B58" w:rsidRPr="001D1A32" w:rsidRDefault="007F7B58" w:rsidP="004F039A">
      <w:pPr>
        <w:suppressAutoHyphens w:val="0"/>
        <w:jc w:val="center"/>
        <w:rPr>
          <w:i/>
          <w:color w:val="0D0D0D" w:themeColor="text1" w:themeTint="F2"/>
          <w:sz w:val="28"/>
          <w:szCs w:val="28"/>
        </w:rPr>
      </w:pPr>
    </w:p>
    <w:p w:rsidR="004F039A" w:rsidRPr="001D1A32" w:rsidRDefault="004F039A" w:rsidP="00563473">
      <w:pPr>
        <w:suppressAutoHyphens w:val="0"/>
        <w:jc w:val="center"/>
        <w:rPr>
          <w:i/>
          <w:color w:val="0D0D0D" w:themeColor="text1" w:themeTint="F2"/>
          <w:sz w:val="28"/>
          <w:szCs w:val="28"/>
        </w:rPr>
      </w:pPr>
    </w:p>
    <w:p w:rsidR="00594F79" w:rsidRPr="001D1A32" w:rsidRDefault="00E66501" w:rsidP="00563473">
      <w:pPr>
        <w:suppressAutoHyphens w:val="0"/>
        <w:jc w:val="center"/>
        <w:rPr>
          <w:i/>
          <w:color w:val="0D0D0D" w:themeColor="text1" w:themeTint="F2"/>
          <w:sz w:val="28"/>
          <w:szCs w:val="28"/>
        </w:rPr>
      </w:pPr>
      <w:hyperlink r:id="rId12" w:history="1">
        <w:r w:rsidR="00594F79" w:rsidRPr="001D1A32">
          <w:rPr>
            <w:color w:val="0D0D0D" w:themeColor="text1" w:themeTint="F2"/>
          </w:rPr>
          <w:t xml:space="preserve"> </w:t>
        </w:r>
      </w:hyperlink>
    </w:p>
    <w:p w:rsidR="00594F79" w:rsidRPr="001D1A32" w:rsidRDefault="00594F79" w:rsidP="00563473">
      <w:pPr>
        <w:suppressAutoHyphens w:val="0"/>
        <w:jc w:val="center"/>
        <w:rPr>
          <w:i/>
          <w:color w:val="0D0D0D" w:themeColor="text1" w:themeTint="F2"/>
          <w:sz w:val="28"/>
          <w:szCs w:val="28"/>
        </w:rPr>
      </w:pPr>
    </w:p>
    <w:p w:rsidR="00594F79" w:rsidRPr="001D1A32" w:rsidRDefault="00594F79" w:rsidP="00563473">
      <w:pPr>
        <w:suppressAutoHyphens w:val="0"/>
        <w:jc w:val="center"/>
        <w:rPr>
          <w:i/>
          <w:color w:val="0D0D0D" w:themeColor="text1" w:themeTint="F2"/>
          <w:sz w:val="28"/>
          <w:szCs w:val="28"/>
        </w:rPr>
      </w:pPr>
    </w:p>
    <w:p w:rsidR="004D1C10" w:rsidRPr="001D1A32" w:rsidRDefault="004D1C10">
      <w:pPr>
        <w:suppressAutoHyphens w:val="0"/>
        <w:rPr>
          <w:b/>
          <w:color w:val="0D0D0D" w:themeColor="text1" w:themeTint="F2"/>
          <w:highlight w:val="yellow"/>
        </w:rPr>
      </w:pPr>
      <w:r w:rsidRPr="001D1A32">
        <w:rPr>
          <w:b/>
          <w:color w:val="0D0D0D" w:themeColor="text1" w:themeTint="F2"/>
          <w:highlight w:val="yellow"/>
        </w:rPr>
        <w:br w:type="page"/>
      </w:r>
    </w:p>
    <w:p w:rsidR="00312AB2" w:rsidRPr="001D1A32" w:rsidRDefault="00312AB2" w:rsidP="009602B6">
      <w:pPr>
        <w:suppressAutoHyphens w:val="0"/>
        <w:ind w:right="386"/>
        <w:jc w:val="center"/>
        <w:rPr>
          <w:b/>
          <w:color w:val="0D0D0D" w:themeColor="text1" w:themeTint="F2"/>
        </w:rPr>
      </w:pPr>
      <w:r w:rsidRPr="001D1A32">
        <w:rPr>
          <w:b/>
          <w:color w:val="0D0D0D" w:themeColor="text1" w:themeTint="F2"/>
        </w:rPr>
        <w:lastRenderedPageBreak/>
        <w:t>ОГЛАВЛЕНИЕ</w:t>
      </w:r>
    </w:p>
    <w:p w:rsidR="00AC6ACD" w:rsidRPr="001D1A32" w:rsidRDefault="00F720F2"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caps/>
          <w:color w:val="0D0D0D" w:themeColor="text1" w:themeTint="F2"/>
          <w:highlight w:val="yellow"/>
        </w:rPr>
        <w:fldChar w:fldCharType="begin"/>
      </w:r>
      <w:r w:rsidR="00312AB2" w:rsidRPr="001D1A32">
        <w:rPr>
          <w:color w:val="0D0D0D" w:themeColor="text1" w:themeTint="F2"/>
          <w:highlight w:val="yellow"/>
          <w:lang w:val="ru-RU"/>
        </w:rPr>
        <w:instrText xml:space="preserve"> </w:instrText>
      </w:r>
      <w:r w:rsidR="00312AB2" w:rsidRPr="001D1A32">
        <w:rPr>
          <w:color w:val="0D0D0D" w:themeColor="text1" w:themeTint="F2"/>
          <w:highlight w:val="yellow"/>
        </w:rPr>
        <w:instrText>TOC</w:instrText>
      </w:r>
      <w:r w:rsidR="00312AB2" w:rsidRPr="001D1A32">
        <w:rPr>
          <w:color w:val="0D0D0D" w:themeColor="text1" w:themeTint="F2"/>
          <w:highlight w:val="yellow"/>
          <w:lang w:val="ru-RU"/>
        </w:rPr>
        <w:instrText xml:space="preserve"> </w:instrText>
      </w:r>
      <w:r w:rsidRPr="001D1A32">
        <w:rPr>
          <w:caps/>
          <w:color w:val="0D0D0D" w:themeColor="text1" w:themeTint="F2"/>
          <w:highlight w:val="yellow"/>
        </w:rPr>
        <w:fldChar w:fldCharType="separate"/>
      </w:r>
      <w:r w:rsidR="00AC6ACD" w:rsidRPr="001D1A32">
        <w:rPr>
          <w:noProof/>
          <w:color w:val="0D0D0D" w:themeColor="text1" w:themeTint="F2"/>
          <w:lang w:val="ru-RU"/>
        </w:rPr>
        <w:t>СОСТАВ ПРОЕКТА</w:t>
      </w:r>
      <w:r w:rsidR="00AC6ACD" w:rsidRPr="001D1A32">
        <w:rPr>
          <w:noProof/>
          <w:color w:val="0D0D0D" w:themeColor="text1" w:themeTint="F2"/>
          <w:lang w:val="ru-RU"/>
        </w:rPr>
        <w:tab/>
      </w:r>
      <w:r w:rsidR="00AC6ACD" w:rsidRPr="001D1A32">
        <w:rPr>
          <w:noProof/>
          <w:color w:val="0D0D0D" w:themeColor="text1" w:themeTint="F2"/>
        </w:rPr>
        <w:fldChar w:fldCharType="begin"/>
      </w:r>
      <w:r w:rsidR="00AC6ACD" w:rsidRPr="001D1A32">
        <w:rPr>
          <w:noProof/>
          <w:color w:val="0D0D0D" w:themeColor="text1" w:themeTint="F2"/>
          <w:lang w:val="ru-RU"/>
        </w:rPr>
        <w:instrText xml:space="preserve"> </w:instrText>
      </w:r>
      <w:r w:rsidR="00AC6ACD" w:rsidRPr="001D1A32">
        <w:rPr>
          <w:noProof/>
          <w:color w:val="0D0D0D" w:themeColor="text1" w:themeTint="F2"/>
        </w:rPr>
        <w:instrText>PAGEREF</w:instrText>
      </w:r>
      <w:r w:rsidR="00AC6ACD" w:rsidRPr="001D1A32">
        <w:rPr>
          <w:noProof/>
          <w:color w:val="0D0D0D" w:themeColor="text1" w:themeTint="F2"/>
          <w:lang w:val="ru-RU"/>
        </w:rPr>
        <w:instrText xml:space="preserve"> _</w:instrText>
      </w:r>
      <w:r w:rsidR="00AC6ACD" w:rsidRPr="001D1A32">
        <w:rPr>
          <w:noProof/>
          <w:color w:val="0D0D0D" w:themeColor="text1" w:themeTint="F2"/>
        </w:rPr>
        <w:instrText>Toc</w:instrText>
      </w:r>
      <w:r w:rsidR="00AC6ACD" w:rsidRPr="001D1A32">
        <w:rPr>
          <w:noProof/>
          <w:color w:val="0D0D0D" w:themeColor="text1" w:themeTint="F2"/>
          <w:lang w:val="ru-RU"/>
        </w:rPr>
        <w:instrText>116135717 \</w:instrText>
      </w:r>
      <w:r w:rsidR="00AC6ACD" w:rsidRPr="001D1A32">
        <w:rPr>
          <w:noProof/>
          <w:color w:val="0D0D0D" w:themeColor="text1" w:themeTint="F2"/>
        </w:rPr>
        <w:instrText>h</w:instrText>
      </w:r>
      <w:r w:rsidR="00AC6ACD" w:rsidRPr="001D1A32">
        <w:rPr>
          <w:noProof/>
          <w:color w:val="0D0D0D" w:themeColor="text1" w:themeTint="F2"/>
          <w:lang w:val="ru-RU"/>
        </w:rPr>
        <w:instrText xml:space="preserve"> </w:instrText>
      </w:r>
      <w:r w:rsidR="00AC6ACD" w:rsidRPr="001D1A32">
        <w:rPr>
          <w:noProof/>
          <w:color w:val="0D0D0D" w:themeColor="text1" w:themeTint="F2"/>
        </w:rPr>
      </w:r>
      <w:r w:rsidR="00AC6ACD" w:rsidRPr="001D1A32">
        <w:rPr>
          <w:noProof/>
          <w:color w:val="0D0D0D" w:themeColor="text1" w:themeTint="F2"/>
        </w:rPr>
        <w:fldChar w:fldCharType="separate"/>
      </w:r>
      <w:r w:rsidR="00662C4A" w:rsidRPr="00337C43">
        <w:rPr>
          <w:noProof/>
          <w:color w:val="0D0D0D" w:themeColor="text1" w:themeTint="F2"/>
          <w:lang w:val="ru-RU"/>
        </w:rPr>
        <w:t>5</w:t>
      </w:r>
      <w:r w:rsidR="00AC6ACD"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lang w:val="ru-RU"/>
        </w:rPr>
        <w:t>Введение</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116135718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337C43">
        <w:rPr>
          <w:noProof/>
          <w:color w:val="0D0D0D" w:themeColor="text1" w:themeTint="F2"/>
          <w:lang w:val="ru-RU"/>
        </w:rPr>
        <w:t>6</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I</w:t>
      </w:r>
      <w:r w:rsidRPr="001D1A32">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116135719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9</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II</w:t>
      </w:r>
      <w:r w:rsidRPr="001D1A32">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116135720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10</w:t>
      </w:r>
      <w:r w:rsidRPr="001D1A32">
        <w:rPr>
          <w:noProof/>
          <w:color w:val="0D0D0D" w:themeColor="text1" w:themeTint="F2"/>
        </w:rPr>
        <w:fldChar w:fldCharType="end"/>
      </w:r>
    </w:p>
    <w:p w:rsidR="00AC6ACD" w:rsidRPr="001D1A32" w:rsidRDefault="00AC6ACD"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noProof/>
          <w:color w:val="0D0D0D" w:themeColor="text1" w:themeTint="F2"/>
        </w:rPr>
        <w:t>II</w:t>
      </w:r>
      <w:r w:rsidRPr="001D1A32">
        <w:rPr>
          <w:noProof/>
          <w:color w:val="0D0D0D" w:themeColor="text1" w:themeTint="F2"/>
          <w:lang w:val="ru-RU"/>
        </w:rPr>
        <w:t>.1 Общие сведения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116135721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10</w:t>
      </w:r>
      <w:r w:rsidRPr="001D1A32">
        <w:rPr>
          <w:noProof/>
          <w:color w:val="0D0D0D" w:themeColor="text1" w:themeTint="F2"/>
        </w:rPr>
        <w:fldChar w:fldCharType="end"/>
      </w:r>
    </w:p>
    <w:p w:rsidR="00AC6ACD" w:rsidRPr="001D1A32" w:rsidRDefault="00AC6ACD"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noProof/>
          <w:color w:val="0D0D0D" w:themeColor="text1" w:themeTint="F2"/>
        </w:rPr>
        <w:t>II</w:t>
      </w:r>
      <w:r w:rsidRPr="001D1A32">
        <w:rPr>
          <w:noProof/>
          <w:color w:val="0D0D0D" w:themeColor="text1" w:themeTint="F2"/>
          <w:lang w:val="ru-RU"/>
        </w:rPr>
        <w:t>.2 Природные условия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116135722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13</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II.2.1 Климат</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_Toc116135723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13</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II.2.2 Инженерно-геологические условия</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_Toc116135724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14</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II.2.3 Природные ресурсы</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_Toc116135725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16</w:t>
      </w:r>
      <w:r w:rsidRPr="001D1A32">
        <w:rPr>
          <w:noProof/>
          <w:color w:val="0D0D0D" w:themeColor="text1" w:themeTint="F2"/>
        </w:rPr>
        <w:fldChar w:fldCharType="end"/>
      </w:r>
    </w:p>
    <w:p w:rsidR="00AC6ACD" w:rsidRPr="001D1A32" w:rsidRDefault="00AC6ACD"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noProof/>
          <w:color w:val="0D0D0D" w:themeColor="text1" w:themeTint="F2"/>
        </w:rPr>
        <w:t>II</w:t>
      </w:r>
      <w:r w:rsidRPr="001D1A32">
        <w:rPr>
          <w:noProof/>
          <w:color w:val="0D0D0D" w:themeColor="text1" w:themeTint="F2"/>
          <w:lang w:val="ru-RU"/>
        </w:rPr>
        <w:t>.3 Комплексная оценка территории по планировочным ограничениям</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116135726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17</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II.3.1 Планировочные природоохранные ограничения</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_Toc116135727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17</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II.3.2 Водоохранные зоны и прибрежные полосы водных объектов</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_Toc116135728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19</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II.3.3 Объекты культурного наследия. Мероприятия по охране объектов культурного наследия.</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_Toc116135729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24</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II.3.4 Оценка территории по санитарно-гигиеническим ограничениям</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_Toc116135730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27</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II.3.5 Охранные коридоры коммуникаций</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_Toc116135731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35</w:t>
      </w:r>
      <w:r w:rsidRPr="001D1A32">
        <w:rPr>
          <w:noProof/>
          <w:color w:val="0D0D0D" w:themeColor="text1" w:themeTint="F2"/>
        </w:rPr>
        <w:fldChar w:fldCharType="end"/>
      </w:r>
    </w:p>
    <w:p w:rsidR="00AC6ACD" w:rsidRPr="001D1A32" w:rsidRDefault="00AC6ACD"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noProof/>
          <w:color w:val="0D0D0D" w:themeColor="text1" w:themeTint="F2"/>
        </w:rPr>
        <w:t>II</w:t>
      </w:r>
      <w:r w:rsidRPr="001D1A32">
        <w:rPr>
          <w:noProof/>
          <w:color w:val="0D0D0D" w:themeColor="text1" w:themeTint="F2"/>
          <w:lang w:val="ru-RU"/>
        </w:rPr>
        <w:t>.4 Современное использование территории сельского поселения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116135732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37</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II.4.1 Целевое назначение земель сельского поселения</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_Toc116135733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38</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II.4.2 Современная функциональная и планировочная организация сельского поселения</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_Toc116135734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39</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II.4.3 Жилищный фонд</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_Toc116135735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41</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II.4.4 Культурно-бытовое обслуживание</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_Toc116135736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41</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II.4.5 Анализ транспортного обслуживания территории</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_Toc116135737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42</w:t>
      </w:r>
      <w:r w:rsidRPr="001D1A32">
        <w:rPr>
          <w:noProof/>
          <w:color w:val="0D0D0D" w:themeColor="text1" w:themeTint="F2"/>
        </w:rPr>
        <w:fldChar w:fldCharType="end"/>
      </w:r>
    </w:p>
    <w:p w:rsidR="00AC6ACD" w:rsidRPr="001D1A32" w:rsidRDefault="00AC6ACD"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noProof/>
          <w:color w:val="0D0D0D" w:themeColor="text1" w:themeTint="F2"/>
        </w:rPr>
        <w:t>II</w:t>
      </w:r>
      <w:r w:rsidRPr="001D1A32">
        <w:rPr>
          <w:noProof/>
          <w:color w:val="0D0D0D" w:themeColor="text1" w:themeTint="F2"/>
          <w:lang w:val="ru-RU"/>
        </w:rPr>
        <w:t>.5 Социально-экономическая характеристика сельского поселения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116135738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43</w:t>
      </w:r>
      <w:r w:rsidRPr="001D1A32">
        <w:rPr>
          <w:noProof/>
          <w:color w:val="0D0D0D" w:themeColor="text1" w:themeTint="F2"/>
        </w:rPr>
        <w:fldChar w:fldCharType="end"/>
      </w:r>
    </w:p>
    <w:p w:rsidR="00AC6ACD" w:rsidRPr="001D1A32" w:rsidRDefault="00AC6ACD"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noProof/>
          <w:color w:val="0D0D0D" w:themeColor="text1" w:themeTint="F2"/>
        </w:rPr>
        <w:t>II</w:t>
      </w:r>
      <w:r w:rsidRPr="001D1A32">
        <w:rPr>
          <w:noProof/>
          <w:color w:val="0D0D0D" w:themeColor="text1" w:themeTint="F2"/>
          <w:lang w:val="ru-RU"/>
        </w:rPr>
        <w:t>.6 Экономическая база</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116135739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45</w:t>
      </w:r>
      <w:r w:rsidRPr="001D1A32">
        <w:rPr>
          <w:noProof/>
          <w:color w:val="0D0D0D" w:themeColor="text1" w:themeTint="F2"/>
        </w:rPr>
        <w:fldChar w:fldCharType="end"/>
      </w:r>
    </w:p>
    <w:p w:rsidR="00AC6ACD" w:rsidRPr="001D1A32" w:rsidRDefault="00AC6ACD" w:rsidP="00AC6ACD">
      <w:pPr>
        <w:pStyle w:val="24"/>
        <w:jc w:val="both"/>
        <w:rPr>
          <w:rFonts w:asciiTheme="minorHAnsi" w:eastAsiaTheme="minorEastAsia" w:hAnsiTheme="minorHAnsi" w:cstheme="minorBidi"/>
          <w:smallCaps w:val="0"/>
          <w:noProof/>
          <w:color w:val="0D0D0D" w:themeColor="text1" w:themeTint="F2"/>
          <w:sz w:val="22"/>
          <w:szCs w:val="22"/>
          <w:lang w:val="ru-RU"/>
        </w:rPr>
      </w:pPr>
      <w:r w:rsidRPr="001D1A32">
        <w:rPr>
          <w:noProof/>
          <w:color w:val="0D0D0D" w:themeColor="text1" w:themeTint="F2"/>
        </w:rPr>
        <w:t>II</w:t>
      </w:r>
      <w:r w:rsidRPr="001D1A32">
        <w:rPr>
          <w:noProof/>
          <w:color w:val="0D0D0D" w:themeColor="text1" w:themeTint="F2"/>
          <w:lang w:val="ru-RU"/>
        </w:rPr>
        <w:t>.7 Инженерно-техническая база</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116135740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46</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II.7.1 Водоснабжение и водоотведение</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_Toc116135741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46</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II.7.2 Газоснабжение</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_Toc116135742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46</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II.7.3 Электроснабжение и связь</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_Toc116135743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46</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III</w:t>
      </w:r>
      <w:r w:rsidRPr="001D1A32">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116135744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48</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IV</w:t>
      </w:r>
      <w:r w:rsidRPr="001D1A32">
        <w:rPr>
          <w:noProof/>
          <w:color w:val="0D0D0D" w:themeColor="text1" w:themeTint="F2"/>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116135745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49</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V</w:t>
      </w:r>
      <w:r w:rsidRPr="001D1A32">
        <w:rPr>
          <w:noProof/>
          <w:color w:val="0D0D0D" w:themeColor="text1" w:themeTint="F2"/>
          <w:lang w:val="ru-RU"/>
        </w:rPr>
        <w:t xml:space="preserve">. Утвержденные документом территориального планирования муниципального района сведения о видах, назначении и </w:t>
      </w:r>
      <w:r w:rsidRPr="001D1A32">
        <w:rPr>
          <w:noProof/>
          <w:color w:val="0D0D0D" w:themeColor="text1" w:themeTint="F2"/>
          <w:lang w:val="ru-RU"/>
        </w:rPr>
        <w:lastRenderedPageBreak/>
        <w:t>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116135746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51</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VI</w:t>
      </w:r>
      <w:r w:rsidRPr="001D1A32">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116135747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52</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VI.I Территории, подверженные риску возникновения чрезвычайных ситуаций природного характера.</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_Toc116135748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52</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VI.II Территории, подверженные риску возникновения чрезвычайных ситуаций техногенного характера</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_Toc116135749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55</w:t>
      </w:r>
      <w:r w:rsidRPr="001D1A32">
        <w:rPr>
          <w:noProof/>
          <w:color w:val="0D0D0D" w:themeColor="text1" w:themeTint="F2"/>
        </w:rPr>
        <w:fldChar w:fldCharType="end"/>
      </w:r>
    </w:p>
    <w:p w:rsidR="00AC6ACD" w:rsidRPr="001D1A32" w:rsidRDefault="00AC6ACD" w:rsidP="00AC6ACD">
      <w:pPr>
        <w:pStyle w:val="30"/>
        <w:jc w:val="both"/>
        <w:rPr>
          <w:rFonts w:asciiTheme="minorHAnsi" w:eastAsiaTheme="minorEastAsia" w:hAnsiTheme="minorHAnsi" w:cstheme="minorBidi"/>
          <w:i w:val="0"/>
          <w:noProof/>
          <w:color w:val="0D0D0D" w:themeColor="text1" w:themeTint="F2"/>
          <w:sz w:val="22"/>
          <w:szCs w:val="22"/>
        </w:rPr>
      </w:pPr>
      <w:r w:rsidRPr="001D1A32">
        <w:rPr>
          <w:noProof/>
          <w:color w:val="0D0D0D" w:themeColor="text1" w:themeTint="F2"/>
        </w:rPr>
        <w:t>VI.III Перечень мероприятий по обеспечению пожарной безопасности</w:t>
      </w:r>
      <w:r w:rsidRPr="001D1A32">
        <w:rPr>
          <w:noProof/>
          <w:color w:val="0D0D0D" w:themeColor="text1" w:themeTint="F2"/>
        </w:rPr>
        <w:tab/>
      </w:r>
      <w:r w:rsidRPr="001D1A32">
        <w:rPr>
          <w:noProof/>
          <w:color w:val="0D0D0D" w:themeColor="text1" w:themeTint="F2"/>
        </w:rPr>
        <w:fldChar w:fldCharType="begin"/>
      </w:r>
      <w:r w:rsidRPr="001D1A32">
        <w:rPr>
          <w:noProof/>
          <w:color w:val="0D0D0D" w:themeColor="text1" w:themeTint="F2"/>
        </w:rPr>
        <w:instrText xml:space="preserve"> PAGEREF _Toc116135750 \h </w:instrText>
      </w:r>
      <w:r w:rsidRPr="001D1A32">
        <w:rPr>
          <w:noProof/>
          <w:color w:val="0D0D0D" w:themeColor="text1" w:themeTint="F2"/>
        </w:rPr>
      </w:r>
      <w:r w:rsidRPr="001D1A32">
        <w:rPr>
          <w:noProof/>
          <w:color w:val="0D0D0D" w:themeColor="text1" w:themeTint="F2"/>
        </w:rPr>
        <w:fldChar w:fldCharType="separate"/>
      </w:r>
      <w:r w:rsidR="00662C4A">
        <w:rPr>
          <w:noProof/>
          <w:color w:val="0D0D0D" w:themeColor="text1" w:themeTint="F2"/>
        </w:rPr>
        <w:t>64</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VII</w:t>
      </w:r>
      <w:r w:rsidRPr="001D1A32">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116135751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79</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rFonts w:eastAsia="SimSun"/>
          <w:noProof/>
          <w:color w:val="0D0D0D" w:themeColor="text1" w:themeTint="F2"/>
        </w:rPr>
        <w:t>VIII</w:t>
      </w:r>
      <w:r w:rsidRPr="001D1A32">
        <w:rPr>
          <w:rFonts w:eastAsia="SimSun"/>
          <w:noProof/>
          <w:color w:val="0D0D0D" w:themeColor="text1" w:themeTint="F2"/>
          <w:lang w:val="ru-RU"/>
        </w:rPr>
        <w:t>. Перечень мероприятий по территориальному планированию</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116135752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81</w:t>
      </w:r>
      <w:r w:rsidRPr="001D1A32">
        <w:rPr>
          <w:noProof/>
          <w:color w:val="0D0D0D" w:themeColor="text1" w:themeTint="F2"/>
        </w:rPr>
        <w:fldChar w:fldCharType="end"/>
      </w:r>
    </w:p>
    <w:p w:rsidR="00AC6ACD" w:rsidRPr="001D1A32" w:rsidRDefault="00AC6ACD" w:rsidP="00AC6ACD">
      <w:pPr>
        <w:pStyle w:val="15"/>
        <w:jc w:val="both"/>
        <w:rPr>
          <w:rFonts w:asciiTheme="minorHAnsi" w:eastAsiaTheme="minorEastAsia" w:hAnsiTheme="minorHAnsi" w:cstheme="minorBidi"/>
          <w:b w:val="0"/>
          <w:caps w:val="0"/>
          <w:noProof/>
          <w:color w:val="0D0D0D" w:themeColor="text1" w:themeTint="F2"/>
          <w:lang w:val="ru-RU"/>
        </w:rPr>
      </w:pPr>
      <w:r w:rsidRPr="001D1A32">
        <w:rPr>
          <w:noProof/>
          <w:color w:val="0D0D0D" w:themeColor="text1" w:themeTint="F2"/>
        </w:rPr>
        <w:t>IX</w:t>
      </w:r>
      <w:r w:rsidRPr="001D1A32">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1D1A32">
        <w:rPr>
          <w:noProof/>
          <w:color w:val="0D0D0D" w:themeColor="text1" w:themeTint="F2"/>
          <w:lang w:val="ru-RU"/>
        </w:rPr>
        <w:tab/>
      </w:r>
      <w:r w:rsidRPr="001D1A32">
        <w:rPr>
          <w:noProof/>
          <w:color w:val="0D0D0D" w:themeColor="text1" w:themeTint="F2"/>
        </w:rPr>
        <w:fldChar w:fldCharType="begin"/>
      </w:r>
      <w:r w:rsidRPr="001D1A32">
        <w:rPr>
          <w:noProof/>
          <w:color w:val="0D0D0D" w:themeColor="text1" w:themeTint="F2"/>
          <w:lang w:val="ru-RU"/>
        </w:rPr>
        <w:instrText xml:space="preserve"> </w:instrText>
      </w:r>
      <w:r w:rsidRPr="001D1A32">
        <w:rPr>
          <w:noProof/>
          <w:color w:val="0D0D0D" w:themeColor="text1" w:themeTint="F2"/>
        </w:rPr>
        <w:instrText>PAGEREF</w:instrText>
      </w:r>
      <w:r w:rsidRPr="001D1A32">
        <w:rPr>
          <w:noProof/>
          <w:color w:val="0D0D0D" w:themeColor="text1" w:themeTint="F2"/>
          <w:lang w:val="ru-RU"/>
        </w:rPr>
        <w:instrText xml:space="preserve"> _</w:instrText>
      </w:r>
      <w:r w:rsidRPr="001D1A32">
        <w:rPr>
          <w:noProof/>
          <w:color w:val="0D0D0D" w:themeColor="text1" w:themeTint="F2"/>
        </w:rPr>
        <w:instrText>Toc</w:instrText>
      </w:r>
      <w:r w:rsidRPr="001D1A32">
        <w:rPr>
          <w:noProof/>
          <w:color w:val="0D0D0D" w:themeColor="text1" w:themeTint="F2"/>
          <w:lang w:val="ru-RU"/>
        </w:rPr>
        <w:instrText>116135753 \</w:instrText>
      </w:r>
      <w:r w:rsidRPr="001D1A32">
        <w:rPr>
          <w:noProof/>
          <w:color w:val="0D0D0D" w:themeColor="text1" w:themeTint="F2"/>
        </w:rPr>
        <w:instrText>h</w:instrText>
      </w:r>
      <w:r w:rsidRPr="001D1A32">
        <w:rPr>
          <w:noProof/>
          <w:color w:val="0D0D0D" w:themeColor="text1" w:themeTint="F2"/>
          <w:lang w:val="ru-RU"/>
        </w:rPr>
        <w:instrText xml:space="preserve"> </w:instrText>
      </w:r>
      <w:r w:rsidRPr="001D1A32">
        <w:rPr>
          <w:noProof/>
          <w:color w:val="0D0D0D" w:themeColor="text1" w:themeTint="F2"/>
        </w:rPr>
      </w:r>
      <w:r w:rsidRPr="001D1A32">
        <w:rPr>
          <w:noProof/>
          <w:color w:val="0D0D0D" w:themeColor="text1" w:themeTint="F2"/>
        </w:rPr>
        <w:fldChar w:fldCharType="separate"/>
      </w:r>
      <w:r w:rsidR="00662C4A" w:rsidRPr="00662C4A">
        <w:rPr>
          <w:noProof/>
          <w:color w:val="0D0D0D" w:themeColor="text1" w:themeTint="F2"/>
          <w:lang w:val="ru-RU"/>
        </w:rPr>
        <w:t>84</w:t>
      </w:r>
      <w:r w:rsidRPr="001D1A32">
        <w:rPr>
          <w:noProof/>
          <w:color w:val="0D0D0D" w:themeColor="text1" w:themeTint="F2"/>
        </w:rPr>
        <w:fldChar w:fldCharType="end"/>
      </w:r>
    </w:p>
    <w:p w:rsidR="001411A6" w:rsidRPr="001D1A32" w:rsidRDefault="00F720F2" w:rsidP="00AC6ACD">
      <w:pPr>
        <w:pStyle w:val="15"/>
        <w:jc w:val="both"/>
        <w:rPr>
          <w:rFonts w:asciiTheme="minorHAnsi" w:eastAsiaTheme="minorEastAsia" w:hAnsiTheme="minorHAnsi" w:cstheme="minorBidi"/>
          <w:b w:val="0"/>
          <w:caps w:val="0"/>
          <w:noProof/>
          <w:color w:val="0D0D0D" w:themeColor="text1" w:themeTint="F2"/>
          <w:highlight w:val="yellow"/>
          <w:lang w:val="ru-RU"/>
        </w:rPr>
      </w:pPr>
      <w:r w:rsidRPr="001D1A32">
        <w:rPr>
          <w:b w:val="0"/>
          <w:color w:val="0D0D0D" w:themeColor="text1" w:themeTint="F2"/>
          <w:sz w:val="24"/>
          <w:szCs w:val="24"/>
          <w:highlight w:val="yellow"/>
        </w:rPr>
        <w:fldChar w:fldCharType="end"/>
      </w:r>
      <w:bookmarkStart w:id="0" w:name="_Toc45270967"/>
      <w:bookmarkStart w:id="1" w:name="_Toc38612845"/>
      <w:bookmarkStart w:id="2" w:name="_Toc441835334"/>
      <w:bookmarkStart w:id="3" w:name="_Toc442083097"/>
      <w:r w:rsidR="001411A6" w:rsidRPr="001D1A32">
        <w:rPr>
          <w:b w:val="0"/>
          <w:color w:val="0D0D0D" w:themeColor="text1" w:themeTint="F2"/>
          <w:highlight w:val="yellow"/>
          <w:lang w:val="ru-RU"/>
        </w:rPr>
        <w:br w:type="page"/>
      </w:r>
    </w:p>
    <w:p w:rsidR="00964AAD" w:rsidRPr="001D1A32" w:rsidRDefault="00964AAD" w:rsidP="006907F1">
      <w:pPr>
        <w:pStyle w:val="2"/>
        <w:tabs>
          <w:tab w:val="right" w:leader="dot" w:pos="9639"/>
        </w:tabs>
        <w:suppressAutoHyphens w:val="0"/>
        <w:spacing w:line="240" w:lineRule="auto"/>
        <w:rPr>
          <w:color w:val="0D0D0D" w:themeColor="text1" w:themeTint="F2"/>
          <w:sz w:val="28"/>
          <w:szCs w:val="28"/>
          <w:lang w:eastAsia="ru-RU"/>
        </w:rPr>
      </w:pPr>
      <w:bookmarkStart w:id="4" w:name="_Toc116135717"/>
      <w:r w:rsidRPr="001D1A32">
        <w:rPr>
          <w:color w:val="0D0D0D" w:themeColor="text1" w:themeTint="F2"/>
          <w:sz w:val="28"/>
          <w:szCs w:val="28"/>
          <w:lang w:eastAsia="ru-RU"/>
        </w:rPr>
        <w:lastRenderedPageBreak/>
        <w:t>СОСТАВ ПРОЕКТА</w:t>
      </w:r>
      <w:bookmarkEnd w:id="0"/>
      <w:bookmarkEnd w:id="1"/>
      <w:bookmarkEnd w:id="4"/>
    </w:p>
    <w:p w:rsidR="00CB5902" w:rsidRPr="001D1A32" w:rsidRDefault="00CB5902" w:rsidP="00CB5902">
      <w:pPr>
        <w:rPr>
          <w:color w:val="0D0D0D" w:themeColor="text1" w:themeTint="F2"/>
        </w:rPr>
      </w:pPr>
    </w:p>
    <w:p w:rsidR="00964AAD" w:rsidRPr="001D1A32" w:rsidRDefault="00964AAD" w:rsidP="00395517">
      <w:pPr>
        <w:pStyle w:val="aff0"/>
        <w:spacing w:line="276" w:lineRule="auto"/>
        <w:rPr>
          <w:color w:val="0D0D0D" w:themeColor="text1" w:themeTint="F2"/>
          <w:sz w:val="26"/>
          <w:szCs w:val="26"/>
        </w:rPr>
      </w:pPr>
      <w:r w:rsidRPr="001D1A32">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1D1A32" w:rsidRPr="001D1A32"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1D1A32" w:rsidRDefault="00964AAD" w:rsidP="00395517">
            <w:pPr>
              <w:spacing w:line="276" w:lineRule="auto"/>
              <w:jc w:val="center"/>
              <w:rPr>
                <w:b/>
                <w:color w:val="0D0D0D" w:themeColor="text1" w:themeTint="F2"/>
                <w:sz w:val="26"/>
                <w:szCs w:val="26"/>
              </w:rPr>
            </w:pPr>
          </w:p>
          <w:p w:rsidR="00964AAD" w:rsidRPr="001D1A32" w:rsidRDefault="00964AAD" w:rsidP="00395517">
            <w:pPr>
              <w:spacing w:line="276" w:lineRule="auto"/>
              <w:jc w:val="center"/>
              <w:rPr>
                <w:b/>
                <w:color w:val="0D0D0D" w:themeColor="text1" w:themeTint="F2"/>
                <w:sz w:val="26"/>
                <w:szCs w:val="26"/>
              </w:rPr>
            </w:pPr>
          </w:p>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Наименование материалов</w:t>
            </w:r>
          </w:p>
        </w:tc>
      </w:tr>
      <w:tr w:rsidR="001D1A32" w:rsidRPr="001D1A32"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color w:val="0D0D0D" w:themeColor="text1" w:themeTint="F2"/>
                <w:sz w:val="26"/>
                <w:szCs w:val="26"/>
              </w:rPr>
            </w:pPr>
            <w:r w:rsidRPr="001D1A32">
              <w:rPr>
                <w:color w:val="0D0D0D" w:themeColor="text1" w:themeTint="F2"/>
                <w:sz w:val="26"/>
                <w:szCs w:val="26"/>
              </w:rPr>
              <w:t>Положение о территориальном планировании</w:t>
            </w:r>
          </w:p>
        </w:tc>
      </w:tr>
      <w:tr w:rsidR="00964AAD" w:rsidRPr="001D1A32"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color w:val="0D0D0D" w:themeColor="text1" w:themeTint="F2"/>
                <w:sz w:val="26"/>
                <w:szCs w:val="26"/>
              </w:rPr>
            </w:pPr>
            <w:r w:rsidRPr="001D1A32">
              <w:rPr>
                <w:color w:val="0D0D0D" w:themeColor="text1" w:themeTint="F2"/>
                <w:sz w:val="26"/>
                <w:szCs w:val="26"/>
              </w:rPr>
              <w:t>Материалы по обоснованию</w:t>
            </w:r>
          </w:p>
        </w:tc>
      </w:tr>
    </w:tbl>
    <w:p w:rsidR="00964AAD" w:rsidRPr="001D1A32" w:rsidRDefault="00964AAD" w:rsidP="00395517">
      <w:pPr>
        <w:spacing w:line="276" w:lineRule="auto"/>
        <w:rPr>
          <w:color w:val="0D0D0D" w:themeColor="text1" w:themeTint="F2"/>
        </w:rPr>
      </w:pPr>
    </w:p>
    <w:p w:rsidR="00964AAD" w:rsidRPr="001D1A32" w:rsidRDefault="00964AAD" w:rsidP="00395517">
      <w:pPr>
        <w:spacing w:line="276" w:lineRule="auto"/>
        <w:rPr>
          <w:color w:val="0D0D0D" w:themeColor="text1" w:themeTint="F2"/>
        </w:rPr>
      </w:pPr>
    </w:p>
    <w:p w:rsidR="00964AAD" w:rsidRPr="001D1A32" w:rsidRDefault="00964AAD" w:rsidP="00395517">
      <w:pPr>
        <w:spacing w:line="276" w:lineRule="auto"/>
        <w:rPr>
          <w:color w:val="0D0D0D" w:themeColor="text1" w:themeTint="F2"/>
          <w:sz w:val="26"/>
          <w:szCs w:val="26"/>
        </w:rPr>
      </w:pPr>
    </w:p>
    <w:p w:rsidR="00964AAD" w:rsidRPr="001D1A32" w:rsidRDefault="00964AAD" w:rsidP="00395517">
      <w:pPr>
        <w:pStyle w:val="aff0"/>
        <w:spacing w:line="276" w:lineRule="auto"/>
        <w:rPr>
          <w:color w:val="0D0D0D" w:themeColor="text1" w:themeTint="F2"/>
          <w:sz w:val="26"/>
          <w:szCs w:val="26"/>
        </w:rPr>
      </w:pPr>
      <w:r w:rsidRPr="001D1A32">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1D1A32" w:rsidRPr="001D1A3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Масштаб</w:t>
            </w:r>
          </w:p>
        </w:tc>
      </w:tr>
      <w:tr w:rsidR="001D1A32" w:rsidRPr="001D1A3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i/>
                <w:color w:val="0D0D0D" w:themeColor="text1" w:themeTint="F2"/>
                <w:sz w:val="26"/>
                <w:szCs w:val="26"/>
              </w:rPr>
            </w:pPr>
            <w:r w:rsidRPr="001D1A32">
              <w:rPr>
                <w:b/>
                <w:color w:val="0D0D0D" w:themeColor="text1" w:themeTint="F2"/>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i/>
                <w:color w:val="0D0D0D" w:themeColor="text1" w:themeTint="F2"/>
                <w:sz w:val="26"/>
                <w:szCs w:val="26"/>
              </w:rPr>
            </w:pPr>
            <w:r w:rsidRPr="001D1A32">
              <w:rPr>
                <w:b/>
                <w:color w:val="0D0D0D" w:themeColor="text1" w:themeTint="F2"/>
                <w:sz w:val="26"/>
                <w:szCs w:val="26"/>
              </w:rPr>
              <w:t>Положение о территориальном планировании</w:t>
            </w:r>
          </w:p>
        </w:tc>
      </w:tr>
      <w:tr w:rsidR="001D1A32" w:rsidRPr="001D1A3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color w:val="0D0D0D" w:themeColor="text1" w:themeTint="F2"/>
                <w:sz w:val="26"/>
                <w:szCs w:val="26"/>
              </w:rPr>
            </w:pPr>
            <w:r w:rsidRPr="001D1A32">
              <w:rPr>
                <w:color w:val="0D0D0D" w:themeColor="text1" w:themeTint="F2"/>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rPr>
                <w:color w:val="0D0D0D" w:themeColor="text1" w:themeTint="F2"/>
                <w:sz w:val="26"/>
                <w:szCs w:val="26"/>
              </w:rPr>
            </w:pPr>
            <w:r w:rsidRPr="001D1A32">
              <w:rPr>
                <w:color w:val="0D0D0D" w:themeColor="text1" w:themeTint="F2"/>
                <w:sz w:val="26"/>
                <w:szCs w:val="26"/>
              </w:rPr>
              <w:t>Карта границ населенных пунктов (в том числе границ образуемых населенных пунктов)</w:t>
            </w:r>
            <w:r w:rsidR="00290EF8" w:rsidRPr="001D1A32">
              <w:rPr>
                <w:color w:val="0D0D0D" w:themeColor="text1" w:themeTint="F2"/>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color w:val="0D0D0D" w:themeColor="text1" w:themeTint="F2"/>
                <w:sz w:val="26"/>
                <w:szCs w:val="26"/>
              </w:rPr>
            </w:pPr>
            <w:r w:rsidRPr="001D1A32">
              <w:rPr>
                <w:color w:val="0D0D0D" w:themeColor="text1" w:themeTint="F2"/>
                <w:sz w:val="26"/>
                <w:szCs w:val="26"/>
              </w:rPr>
              <w:t>1:</w:t>
            </w:r>
            <w:r w:rsidR="00290EF8" w:rsidRPr="001D1A32">
              <w:rPr>
                <w:color w:val="0D0D0D" w:themeColor="text1" w:themeTint="F2"/>
                <w:sz w:val="26"/>
                <w:szCs w:val="26"/>
              </w:rPr>
              <w:t>25</w:t>
            </w:r>
            <w:r w:rsidRPr="001D1A32">
              <w:rPr>
                <w:color w:val="0D0D0D" w:themeColor="text1" w:themeTint="F2"/>
                <w:sz w:val="26"/>
                <w:szCs w:val="26"/>
              </w:rPr>
              <w:t>000</w:t>
            </w:r>
          </w:p>
        </w:tc>
      </w:tr>
      <w:tr w:rsidR="001D1A32" w:rsidRPr="001D1A3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rPr>
                <w:color w:val="0D0D0D" w:themeColor="text1" w:themeTint="F2"/>
                <w:sz w:val="26"/>
                <w:szCs w:val="26"/>
              </w:rPr>
            </w:pPr>
            <w:r w:rsidRPr="001D1A32">
              <w:rPr>
                <w:color w:val="0D0D0D" w:themeColor="text1" w:themeTint="F2"/>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1:25000</w:t>
            </w:r>
          </w:p>
        </w:tc>
      </w:tr>
      <w:tr w:rsidR="001D1A32" w:rsidRPr="001D1A3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rPr>
                <w:color w:val="0D0D0D" w:themeColor="text1" w:themeTint="F2"/>
                <w:sz w:val="26"/>
                <w:szCs w:val="26"/>
              </w:rPr>
            </w:pPr>
            <w:r w:rsidRPr="001D1A32">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1:25000</w:t>
            </w:r>
          </w:p>
        </w:tc>
      </w:tr>
      <w:tr w:rsidR="001D1A32" w:rsidRPr="001D1A32"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1D1A32" w:rsidRDefault="00964AAD" w:rsidP="00395517">
            <w:pPr>
              <w:spacing w:line="276" w:lineRule="auto"/>
              <w:jc w:val="center"/>
              <w:rPr>
                <w:b/>
                <w:color w:val="0D0D0D" w:themeColor="text1" w:themeTint="F2"/>
                <w:sz w:val="26"/>
                <w:szCs w:val="26"/>
              </w:rPr>
            </w:pPr>
            <w:r w:rsidRPr="001D1A32">
              <w:rPr>
                <w:b/>
                <w:color w:val="0D0D0D" w:themeColor="text1" w:themeTint="F2"/>
                <w:sz w:val="26"/>
                <w:szCs w:val="26"/>
              </w:rPr>
              <w:t>Материалы по обоснованию</w:t>
            </w:r>
          </w:p>
        </w:tc>
      </w:tr>
      <w:tr w:rsidR="001D1A32" w:rsidRPr="001D1A3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lang w:val="en-US"/>
              </w:rPr>
            </w:pPr>
            <w:r w:rsidRPr="001D1A32">
              <w:rPr>
                <w:color w:val="0D0D0D" w:themeColor="text1" w:themeTint="F2"/>
                <w:sz w:val="26"/>
                <w:szCs w:val="26"/>
              </w:rPr>
              <w:t>2.</w:t>
            </w:r>
            <w:r w:rsidRPr="001D1A32">
              <w:rPr>
                <w:color w:val="0D0D0D" w:themeColor="text1" w:themeTint="F2"/>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rPr>
                <w:color w:val="0D0D0D" w:themeColor="text1" w:themeTint="F2"/>
                <w:sz w:val="26"/>
                <w:szCs w:val="26"/>
              </w:rPr>
            </w:pPr>
            <w:r w:rsidRPr="001D1A32">
              <w:rPr>
                <w:color w:val="0D0D0D" w:themeColor="text1" w:themeTint="F2"/>
                <w:sz w:val="26"/>
                <w:szCs w:val="26"/>
              </w:rPr>
              <w:t xml:space="preserve">Карта границ зон с особыми условиями использования территории </w:t>
            </w:r>
            <w:r w:rsidR="00B61123" w:rsidRPr="001D1A32">
              <w:rPr>
                <w:color w:val="0D0D0D" w:themeColor="text1" w:themeTint="F2"/>
                <w:sz w:val="26"/>
                <w:szCs w:val="26"/>
              </w:rPr>
              <w:t>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1:25000</w:t>
            </w:r>
          </w:p>
        </w:tc>
      </w:tr>
      <w:tr w:rsidR="001D1A32" w:rsidRPr="001D1A32" w:rsidTr="00290EF8">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rPr>
                <w:color w:val="0D0D0D" w:themeColor="text1" w:themeTint="F2"/>
                <w:sz w:val="26"/>
                <w:szCs w:val="26"/>
              </w:rPr>
            </w:pPr>
            <w:r w:rsidRPr="001D1A32">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1:25000</w:t>
            </w:r>
          </w:p>
        </w:tc>
      </w:tr>
      <w:tr w:rsidR="001D1A32" w:rsidRPr="001D1A32" w:rsidTr="00290EF8">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highlight w:val="yellow"/>
              </w:rPr>
            </w:pPr>
            <w:r w:rsidRPr="001D1A32">
              <w:rPr>
                <w:color w:val="0D0D0D" w:themeColor="text1" w:themeTint="F2"/>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rPr>
                <w:color w:val="0D0D0D" w:themeColor="text1" w:themeTint="F2"/>
                <w:sz w:val="26"/>
                <w:szCs w:val="26"/>
              </w:rPr>
            </w:pPr>
            <w:r w:rsidRPr="001D1A32">
              <w:rPr>
                <w:color w:val="0D0D0D" w:themeColor="text1" w:themeTint="F2"/>
                <w:sz w:val="26"/>
                <w:szCs w:val="26"/>
              </w:rPr>
              <w:t xml:space="preserve">Местоположение существующих и </w:t>
            </w:r>
            <w:r w:rsidR="00ED748F" w:rsidRPr="001D1A32">
              <w:rPr>
                <w:color w:val="0D0D0D" w:themeColor="text1" w:themeTint="F2"/>
                <w:sz w:val="26"/>
                <w:szCs w:val="26"/>
              </w:rPr>
              <w:t>строящихся объектов</w:t>
            </w:r>
            <w:r w:rsidRPr="001D1A32">
              <w:rPr>
                <w:color w:val="0D0D0D" w:themeColor="text1" w:themeTint="F2"/>
                <w:sz w:val="26"/>
                <w:szCs w:val="26"/>
              </w:rPr>
              <w:t xml:space="preserve"> федерального, регионального и</w:t>
            </w:r>
            <w:r w:rsidR="00ED748F" w:rsidRPr="001D1A32">
              <w:rPr>
                <w:color w:val="0D0D0D" w:themeColor="text1" w:themeTint="F2"/>
                <w:sz w:val="26"/>
                <w:szCs w:val="26"/>
              </w:rPr>
              <w:t xml:space="preserve"> местного </w:t>
            </w:r>
            <w:r w:rsidRPr="001D1A32">
              <w:rPr>
                <w:color w:val="0D0D0D" w:themeColor="text1" w:themeTint="F2"/>
                <w:sz w:val="26"/>
                <w:szCs w:val="26"/>
              </w:rPr>
              <w:t>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290EF8" w:rsidRPr="001D1A32" w:rsidRDefault="00290EF8" w:rsidP="00395517">
            <w:pPr>
              <w:spacing w:line="276" w:lineRule="auto"/>
              <w:jc w:val="center"/>
              <w:rPr>
                <w:color w:val="0D0D0D" w:themeColor="text1" w:themeTint="F2"/>
                <w:sz w:val="26"/>
                <w:szCs w:val="26"/>
              </w:rPr>
            </w:pPr>
            <w:r w:rsidRPr="001D1A32">
              <w:rPr>
                <w:color w:val="0D0D0D" w:themeColor="text1" w:themeTint="F2"/>
                <w:sz w:val="26"/>
                <w:szCs w:val="26"/>
              </w:rPr>
              <w:t>1:25000</w:t>
            </w:r>
          </w:p>
        </w:tc>
      </w:tr>
    </w:tbl>
    <w:p w:rsidR="00671677" w:rsidRPr="001D1A32" w:rsidRDefault="00671677" w:rsidP="00ED3300">
      <w:pPr>
        <w:suppressAutoHyphens w:val="0"/>
        <w:jc w:val="center"/>
        <w:rPr>
          <w:b/>
          <w:bCs/>
          <w:color w:val="0D0D0D" w:themeColor="text1" w:themeTint="F2"/>
          <w:sz w:val="28"/>
          <w:szCs w:val="28"/>
          <w:highlight w:val="yellow"/>
        </w:rPr>
        <w:sectPr w:rsidR="00671677" w:rsidRPr="001D1A32" w:rsidSect="004841C2">
          <w:headerReference w:type="default" r:id="rId13"/>
          <w:footerReference w:type="default" r:id="rId14"/>
          <w:pgSz w:w="11906" w:h="16838"/>
          <w:pgMar w:top="851" w:right="964" w:bottom="851" w:left="1644" w:header="709" w:footer="367" w:gutter="0"/>
          <w:cols w:space="720"/>
          <w:docGrid w:linePitch="360"/>
        </w:sectPr>
      </w:pPr>
    </w:p>
    <w:p w:rsidR="00312AB2" w:rsidRPr="001D1A32" w:rsidRDefault="00312AB2" w:rsidP="00964AAD">
      <w:pPr>
        <w:pStyle w:val="1"/>
        <w:rPr>
          <w:color w:val="0D0D0D" w:themeColor="text1" w:themeTint="F2"/>
          <w:sz w:val="28"/>
          <w:szCs w:val="28"/>
        </w:rPr>
      </w:pPr>
      <w:bookmarkStart w:id="5" w:name="_Toc116135718"/>
      <w:r w:rsidRPr="001D1A32">
        <w:rPr>
          <w:color w:val="0D0D0D" w:themeColor="text1" w:themeTint="F2"/>
          <w:sz w:val="28"/>
          <w:szCs w:val="28"/>
        </w:rPr>
        <w:lastRenderedPageBreak/>
        <w:t>Введение</w:t>
      </w:r>
      <w:bookmarkEnd w:id="2"/>
      <w:bookmarkEnd w:id="3"/>
      <w:bookmarkEnd w:id="5"/>
    </w:p>
    <w:p w:rsidR="000033A3" w:rsidRPr="001D1A32" w:rsidRDefault="00FD6F99" w:rsidP="00395517">
      <w:pPr>
        <w:pStyle w:val="2100"/>
        <w:suppressAutoHyphens/>
        <w:spacing w:line="276" w:lineRule="auto"/>
        <w:ind w:firstLine="709"/>
        <w:rPr>
          <w:color w:val="0D0D0D" w:themeColor="text1" w:themeTint="F2"/>
          <w:sz w:val="26"/>
          <w:szCs w:val="26"/>
        </w:rPr>
      </w:pPr>
      <w:r w:rsidRPr="001D1A32">
        <w:rPr>
          <w:color w:val="0D0D0D" w:themeColor="text1" w:themeTint="F2"/>
          <w:sz w:val="26"/>
          <w:szCs w:val="26"/>
        </w:rPr>
        <w:t>Генеральный план муниципального образования сельско</w:t>
      </w:r>
      <w:r w:rsidR="00AB35B8" w:rsidRPr="001D1A32">
        <w:rPr>
          <w:color w:val="0D0D0D" w:themeColor="text1" w:themeTint="F2"/>
          <w:sz w:val="26"/>
          <w:szCs w:val="26"/>
        </w:rPr>
        <w:t>го</w:t>
      </w:r>
      <w:r w:rsidRPr="001D1A32">
        <w:rPr>
          <w:color w:val="0D0D0D" w:themeColor="text1" w:themeTint="F2"/>
          <w:sz w:val="26"/>
          <w:szCs w:val="26"/>
        </w:rPr>
        <w:t xml:space="preserve"> поселени</w:t>
      </w:r>
      <w:r w:rsidR="00AB35B8" w:rsidRPr="001D1A32">
        <w:rPr>
          <w:color w:val="0D0D0D" w:themeColor="text1" w:themeTint="F2"/>
          <w:sz w:val="26"/>
          <w:szCs w:val="26"/>
        </w:rPr>
        <w:t>я</w:t>
      </w:r>
      <w:r w:rsidRPr="001D1A32">
        <w:rPr>
          <w:color w:val="0D0D0D" w:themeColor="text1" w:themeTint="F2"/>
          <w:sz w:val="26"/>
          <w:szCs w:val="26"/>
        </w:rPr>
        <w:t xml:space="preserve"> «</w:t>
      </w:r>
      <w:r w:rsidR="00B61123" w:rsidRPr="001D1A32">
        <w:rPr>
          <w:color w:val="0D0D0D" w:themeColor="text1" w:themeTint="F2"/>
          <w:sz w:val="26"/>
          <w:szCs w:val="26"/>
        </w:rPr>
        <w:t>Село Волосово-Дудино</w:t>
      </w:r>
      <w:r w:rsidRPr="001D1A32">
        <w:rPr>
          <w:color w:val="0D0D0D" w:themeColor="text1" w:themeTint="F2"/>
          <w:sz w:val="26"/>
          <w:szCs w:val="26"/>
        </w:rPr>
        <w:t xml:space="preserve">» </w:t>
      </w:r>
      <w:r w:rsidR="007028F8" w:rsidRPr="001D1A32">
        <w:rPr>
          <w:color w:val="0D0D0D" w:themeColor="text1" w:themeTint="F2"/>
          <w:sz w:val="26"/>
          <w:szCs w:val="26"/>
        </w:rPr>
        <w:t>Ульяновского</w:t>
      </w:r>
      <w:r w:rsidRPr="001D1A32">
        <w:rPr>
          <w:color w:val="0D0D0D" w:themeColor="text1" w:themeTint="F2"/>
          <w:sz w:val="26"/>
          <w:szCs w:val="26"/>
        </w:rPr>
        <w:t xml:space="preserve"> муниципального района (далее по тексту – </w:t>
      </w:r>
      <w:r w:rsidR="009567BA" w:rsidRPr="001D1A32">
        <w:rPr>
          <w:color w:val="0D0D0D" w:themeColor="text1" w:themeTint="F2"/>
          <w:sz w:val="26"/>
          <w:szCs w:val="26"/>
        </w:rPr>
        <w:t>Г</w:t>
      </w:r>
      <w:r w:rsidRPr="001D1A32">
        <w:rPr>
          <w:color w:val="0D0D0D" w:themeColor="text1" w:themeTint="F2"/>
          <w:sz w:val="26"/>
          <w:szCs w:val="26"/>
        </w:rPr>
        <w:t xml:space="preserve">енеральный план) разработан </w:t>
      </w:r>
      <w:r w:rsidR="000033A3" w:rsidRPr="001D1A32">
        <w:rPr>
          <w:color w:val="0D0D0D" w:themeColor="text1" w:themeTint="F2"/>
          <w:sz w:val="26"/>
          <w:szCs w:val="26"/>
        </w:rPr>
        <w:t xml:space="preserve">производственным кооперативом </w:t>
      </w:r>
      <w:r w:rsidR="00B61123" w:rsidRPr="001D1A32">
        <w:rPr>
          <w:color w:val="0D0D0D" w:themeColor="text1" w:themeTint="F2"/>
          <w:sz w:val="28"/>
          <w:szCs w:val="28"/>
        </w:rPr>
        <w:t xml:space="preserve">ООО «СВГМ - Проект» (Москва) </w:t>
      </w:r>
      <w:r w:rsidR="000033A3" w:rsidRPr="001D1A32">
        <w:rPr>
          <w:color w:val="0D0D0D" w:themeColor="text1" w:themeTint="F2"/>
          <w:sz w:val="26"/>
          <w:szCs w:val="26"/>
        </w:rPr>
        <w:t>и</w:t>
      </w:r>
      <w:r w:rsidRPr="001D1A32">
        <w:rPr>
          <w:color w:val="0D0D0D" w:themeColor="text1" w:themeTint="F2"/>
          <w:sz w:val="26"/>
          <w:szCs w:val="26"/>
        </w:rPr>
        <w:t xml:space="preserve"> утвержден Решени</w:t>
      </w:r>
      <w:r w:rsidR="000033A3" w:rsidRPr="001D1A32">
        <w:rPr>
          <w:color w:val="0D0D0D" w:themeColor="text1" w:themeTint="F2"/>
          <w:sz w:val="26"/>
          <w:szCs w:val="26"/>
        </w:rPr>
        <w:t xml:space="preserve">ем </w:t>
      </w:r>
      <w:r w:rsidR="00B61123" w:rsidRPr="001D1A32">
        <w:rPr>
          <w:color w:val="0D0D0D" w:themeColor="text1" w:themeTint="F2"/>
          <w:sz w:val="26"/>
          <w:szCs w:val="26"/>
        </w:rPr>
        <w:t>Сельской Думы от 02.08.2013 № 14.</w:t>
      </w:r>
    </w:p>
    <w:p w:rsidR="00E52E01" w:rsidRPr="001D1A32" w:rsidRDefault="00A20EBB" w:rsidP="00395517">
      <w:pPr>
        <w:pStyle w:val="2100"/>
        <w:suppressAutoHyphens/>
        <w:spacing w:line="276" w:lineRule="auto"/>
        <w:ind w:firstLine="709"/>
        <w:rPr>
          <w:color w:val="0D0D0D" w:themeColor="text1" w:themeTint="F2"/>
          <w:sz w:val="26"/>
          <w:szCs w:val="26"/>
          <w:lang w:eastAsia="ar-SA"/>
        </w:rPr>
      </w:pPr>
      <w:r w:rsidRPr="001D1A32">
        <w:rPr>
          <w:color w:val="0D0D0D" w:themeColor="text1" w:themeTint="F2"/>
          <w:sz w:val="26"/>
          <w:szCs w:val="26"/>
        </w:rPr>
        <w:t>Внесение изменений</w:t>
      </w:r>
      <w:r w:rsidR="00BD79F5" w:rsidRPr="001D1A32">
        <w:rPr>
          <w:color w:val="0D0D0D" w:themeColor="text1" w:themeTint="F2"/>
          <w:sz w:val="26"/>
          <w:szCs w:val="26"/>
        </w:rPr>
        <w:t xml:space="preserve"> и дополнений</w:t>
      </w:r>
      <w:r w:rsidRPr="001D1A32">
        <w:rPr>
          <w:color w:val="0D0D0D" w:themeColor="text1" w:themeTint="F2"/>
          <w:sz w:val="26"/>
          <w:szCs w:val="26"/>
        </w:rPr>
        <w:t xml:space="preserve"> в Генеральный план выполняется по </w:t>
      </w:r>
      <w:r w:rsidR="000033A3" w:rsidRPr="001D1A32">
        <w:rPr>
          <w:color w:val="0D0D0D" w:themeColor="text1" w:themeTint="F2"/>
          <w:sz w:val="26"/>
          <w:szCs w:val="26"/>
        </w:rPr>
        <w:t>заказу Администрации</w:t>
      </w:r>
      <w:r w:rsidRPr="001D1A32">
        <w:rPr>
          <w:color w:val="0D0D0D" w:themeColor="text1" w:themeTint="F2"/>
          <w:sz w:val="26"/>
          <w:szCs w:val="26"/>
        </w:rPr>
        <w:t xml:space="preserve"> </w:t>
      </w:r>
      <w:r w:rsidR="000033A3" w:rsidRPr="001D1A32">
        <w:rPr>
          <w:color w:val="0D0D0D" w:themeColor="text1" w:themeTint="F2"/>
          <w:sz w:val="26"/>
          <w:szCs w:val="26"/>
        </w:rPr>
        <w:t xml:space="preserve">муниципального образования </w:t>
      </w:r>
      <w:r w:rsidRPr="001D1A32">
        <w:rPr>
          <w:color w:val="0D0D0D" w:themeColor="text1" w:themeTint="F2"/>
          <w:sz w:val="26"/>
          <w:szCs w:val="26"/>
        </w:rPr>
        <w:t>сельского поселения «</w:t>
      </w:r>
      <w:r w:rsidR="00B61123" w:rsidRPr="001D1A32">
        <w:rPr>
          <w:color w:val="0D0D0D" w:themeColor="text1" w:themeTint="F2"/>
          <w:sz w:val="26"/>
          <w:szCs w:val="26"/>
        </w:rPr>
        <w:t>Село Волосово-Дудино</w:t>
      </w:r>
      <w:r w:rsidRPr="001D1A32">
        <w:rPr>
          <w:color w:val="0D0D0D" w:themeColor="text1" w:themeTint="F2"/>
          <w:sz w:val="26"/>
          <w:szCs w:val="26"/>
        </w:rPr>
        <w:t xml:space="preserve">», </w:t>
      </w:r>
      <w:r w:rsidR="00B80D66" w:rsidRPr="001D1A32">
        <w:rPr>
          <w:color w:val="0D0D0D" w:themeColor="text1" w:themeTint="F2"/>
          <w:sz w:val="26"/>
          <w:szCs w:val="26"/>
          <w:lang w:eastAsia="ar-SA"/>
        </w:rPr>
        <w:t xml:space="preserve">в соответствии с Муниципальным контрактом № </w:t>
      </w:r>
      <w:r w:rsidR="00B61123" w:rsidRPr="001D1A32">
        <w:rPr>
          <w:color w:val="0D0D0D" w:themeColor="text1" w:themeTint="F2"/>
          <w:sz w:val="26"/>
          <w:szCs w:val="26"/>
          <w:lang w:eastAsia="ar-SA"/>
        </w:rPr>
        <w:t>1</w:t>
      </w:r>
      <w:r w:rsidR="00B80D66" w:rsidRPr="001D1A32">
        <w:rPr>
          <w:color w:val="0D0D0D" w:themeColor="text1" w:themeTint="F2"/>
          <w:sz w:val="26"/>
          <w:szCs w:val="26"/>
          <w:lang w:eastAsia="ar-SA"/>
        </w:rPr>
        <w:t xml:space="preserve"> от </w:t>
      </w:r>
      <w:r w:rsidR="00C830C4" w:rsidRPr="001D1A32">
        <w:rPr>
          <w:color w:val="0D0D0D" w:themeColor="text1" w:themeTint="F2"/>
          <w:sz w:val="26"/>
          <w:szCs w:val="26"/>
          <w:lang w:eastAsia="ar-SA"/>
        </w:rPr>
        <w:t>31</w:t>
      </w:r>
      <w:r w:rsidR="00B61123" w:rsidRPr="001D1A32">
        <w:rPr>
          <w:color w:val="0D0D0D" w:themeColor="text1" w:themeTint="F2"/>
          <w:sz w:val="26"/>
          <w:szCs w:val="26"/>
          <w:lang w:eastAsia="ar-SA"/>
        </w:rPr>
        <w:t xml:space="preserve"> </w:t>
      </w:r>
      <w:r w:rsidR="00C830C4" w:rsidRPr="001D1A32">
        <w:rPr>
          <w:color w:val="0D0D0D" w:themeColor="text1" w:themeTint="F2"/>
          <w:sz w:val="26"/>
          <w:szCs w:val="26"/>
          <w:lang w:eastAsia="ar-SA"/>
        </w:rPr>
        <w:t>мая </w:t>
      </w:r>
      <w:r w:rsidR="00B80D66" w:rsidRPr="001D1A32">
        <w:rPr>
          <w:color w:val="0D0D0D" w:themeColor="text1" w:themeTint="F2"/>
          <w:sz w:val="26"/>
          <w:szCs w:val="26"/>
          <w:lang w:eastAsia="ar-SA"/>
        </w:rPr>
        <w:t>20</w:t>
      </w:r>
      <w:r w:rsidRPr="001D1A32">
        <w:rPr>
          <w:color w:val="0D0D0D" w:themeColor="text1" w:themeTint="F2"/>
          <w:sz w:val="26"/>
          <w:szCs w:val="26"/>
          <w:lang w:eastAsia="ar-SA"/>
        </w:rPr>
        <w:t>2</w:t>
      </w:r>
      <w:r w:rsidR="00C830C4" w:rsidRPr="001D1A32">
        <w:rPr>
          <w:color w:val="0D0D0D" w:themeColor="text1" w:themeTint="F2"/>
          <w:sz w:val="26"/>
          <w:szCs w:val="26"/>
          <w:lang w:eastAsia="ar-SA"/>
        </w:rPr>
        <w:t xml:space="preserve">2 </w:t>
      </w:r>
      <w:r w:rsidR="00B80D66" w:rsidRPr="001D1A32">
        <w:rPr>
          <w:color w:val="0D0D0D" w:themeColor="text1" w:themeTint="F2"/>
          <w:sz w:val="26"/>
          <w:szCs w:val="26"/>
          <w:lang w:eastAsia="ar-SA"/>
        </w:rPr>
        <w:t>г</w:t>
      </w:r>
      <w:r w:rsidR="00E52E01" w:rsidRPr="001D1A32">
        <w:rPr>
          <w:color w:val="0D0D0D" w:themeColor="text1" w:themeTint="F2"/>
          <w:sz w:val="26"/>
          <w:szCs w:val="26"/>
          <w:lang w:eastAsia="ar-SA"/>
        </w:rPr>
        <w:t>.</w:t>
      </w:r>
    </w:p>
    <w:p w:rsidR="004C20F7" w:rsidRPr="001D1A32" w:rsidRDefault="00A93A6D" w:rsidP="00395517">
      <w:pPr>
        <w:pStyle w:val="2100"/>
        <w:suppressAutoHyphens/>
        <w:spacing w:line="276" w:lineRule="auto"/>
        <w:ind w:firstLine="709"/>
        <w:rPr>
          <w:color w:val="0D0D0D" w:themeColor="text1" w:themeTint="F2"/>
          <w:sz w:val="26"/>
          <w:szCs w:val="26"/>
        </w:rPr>
      </w:pPr>
      <w:r w:rsidRPr="001D1A32">
        <w:rPr>
          <w:color w:val="0D0D0D" w:themeColor="text1" w:themeTint="F2"/>
          <w:sz w:val="26"/>
          <w:szCs w:val="26"/>
          <w:lang w:eastAsia="ar-SA"/>
        </w:rPr>
        <w:t xml:space="preserve">Необходимость </w:t>
      </w:r>
      <w:r w:rsidRPr="001D1A32">
        <w:rPr>
          <w:color w:val="0D0D0D" w:themeColor="text1" w:themeTint="F2"/>
          <w:sz w:val="26"/>
          <w:szCs w:val="26"/>
        </w:rPr>
        <w:t>внесени</w:t>
      </w:r>
      <w:r w:rsidR="003352B9" w:rsidRPr="001D1A32">
        <w:rPr>
          <w:color w:val="0D0D0D" w:themeColor="text1" w:themeTint="F2"/>
          <w:sz w:val="26"/>
          <w:szCs w:val="26"/>
        </w:rPr>
        <w:t>я</w:t>
      </w:r>
      <w:r w:rsidRPr="001D1A32">
        <w:rPr>
          <w:color w:val="0D0D0D" w:themeColor="text1" w:themeTint="F2"/>
          <w:sz w:val="26"/>
          <w:szCs w:val="26"/>
        </w:rPr>
        <w:t xml:space="preserve"> изменений </w:t>
      </w:r>
      <w:r w:rsidR="00BD79F5" w:rsidRPr="001D1A32">
        <w:rPr>
          <w:color w:val="0D0D0D" w:themeColor="text1" w:themeTint="F2"/>
          <w:sz w:val="26"/>
          <w:szCs w:val="26"/>
        </w:rPr>
        <w:t xml:space="preserve">и дополнений </w:t>
      </w:r>
      <w:r w:rsidRPr="001D1A32">
        <w:rPr>
          <w:color w:val="0D0D0D" w:themeColor="text1" w:themeTint="F2"/>
          <w:sz w:val="26"/>
          <w:szCs w:val="26"/>
        </w:rPr>
        <w:t>в Генеральный план была вызвана</w:t>
      </w:r>
      <w:r w:rsidR="00D04C0C" w:rsidRPr="001D1A32">
        <w:rPr>
          <w:color w:val="0D0D0D" w:themeColor="text1" w:themeTint="F2"/>
          <w:sz w:val="26"/>
          <w:szCs w:val="26"/>
        </w:rPr>
        <w:t>:</w:t>
      </w:r>
    </w:p>
    <w:p w:rsidR="00D24424" w:rsidRPr="001D1A32" w:rsidRDefault="00B61123" w:rsidP="00EC34EA">
      <w:pPr>
        <w:pStyle w:val="2100"/>
        <w:spacing w:line="276" w:lineRule="auto"/>
        <w:ind w:firstLine="709"/>
        <w:rPr>
          <w:color w:val="0D0D0D" w:themeColor="text1" w:themeTint="F2"/>
          <w:sz w:val="26"/>
          <w:szCs w:val="26"/>
        </w:rPr>
      </w:pPr>
      <w:r w:rsidRPr="001D1A32">
        <w:rPr>
          <w:color w:val="0D0D0D" w:themeColor="text1" w:themeTint="F2"/>
          <w:sz w:val="26"/>
          <w:szCs w:val="26"/>
        </w:rPr>
        <w:t>-</w:t>
      </w:r>
      <w:r w:rsidRPr="001D1A32">
        <w:rPr>
          <w:color w:val="0D0D0D" w:themeColor="text1" w:themeTint="F2"/>
          <w:sz w:val="26"/>
          <w:szCs w:val="26"/>
          <w:lang w:val="en-US"/>
        </w:rPr>
        <w:t> </w:t>
      </w:r>
      <w:r w:rsidR="00813338" w:rsidRPr="001D1A32">
        <w:rPr>
          <w:color w:val="0D0D0D" w:themeColor="text1" w:themeTint="F2"/>
          <w:sz w:val="26"/>
          <w:szCs w:val="26"/>
        </w:rPr>
        <w:t>переводом земельных участков из одной категории в другую;</w:t>
      </w:r>
    </w:p>
    <w:p w:rsidR="00E24EAE" w:rsidRPr="001D1A32" w:rsidRDefault="00E24EAE" w:rsidP="00EC34EA">
      <w:pPr>
        <w:pStyle w:val="2100"/>
        <w:spacing w:line="276" w:lineRule="auto"/>
        <w:ind w:firstLine="709"/>
        <w:rPr>
          <w:color w:val="0D0D0D" w:themeColor="text1" w:themeTint="F2"/>
          <w:sz w:val="26"/>
          <w:szCs w:val="26"/>
        </w:rPr>
      </w:pPr>
      <w:r w:rsidRPr="001D1A32">
        <w:rPr>
          <w:color w:val="0D0D0D" w:themeColor="text1" w:themeTint="F2"/>
          <w:sz w:val="26"/>
          <w:szCs w:val="26"/>
        </w:rPr>
        <w:t>- изменением существующего функционального зонирования.</w:t>
      </w:r>
    </w:p>
    <w:p w:rsidR="00313FE2" w:rsidRPr="001D1A32" w:rsidRDefault="00313FE2" w:rsidP="00395517">
      <w:pPr>
        <w:pStyle w:val="2100"/>
        <w:suppressAutoHyphens/>
        <w:spacing w:line="276" w:lineRule="auto"/>
        <w:ind w:firstLine="709"/>
        <w:rPr>
          <w:color w:val="0D0D0D" w:themeColor="text1" w:themeTint="F2"/>
          <w:sz w:val="26"/>
          <w:szCs w:val="26"/>
          <w:lang w:eastAsia="ar-SA"/>
        </w:rPr>
      </w:pPr>
      <w:r w:rsidRPr="001D1A32">
        <w:rPr>
          <w:color w:val="0D0D0D" w:themeColor="text1" w:themeTint="F2"/>
          <w:sz w:val="26"/>
          <w:szCs w:val="26"/>
          <w:lang w:eastAsia="ar-SA"/>
        </w:rPr>
        <w:t>Проект внесения изменений</w:t>
      </w:r>
      <w:r w:rsidR="00BD79F5" w:rsidRPr="001D1A32">
        <w:rPr>
          <w:color w:val="0D0D0D" w:themeColor="text1" w:themeTint="F2"/>
          <w:sz w:val="26"/>
          <w:szCs w:val="26"/>
          <w:lang w:eastAsia="ar-SA"/>
        </w:rPr>
        <w:t xml:space="preserve"> и дополнений</w:t>
      </w:r>
      <w:r w:rsidR="009567BA" w:rsidRPr="001D1A32">
        <w:rPr>
          <w:color w:val="0D0D0D" w:themeColor="text1" w:themeTint="F2"/>
          <w:sz w:val="26"/>
          <w:szCs w:val="26"/>
          <w:lang w:eastAsia="ar-SA"/>
        </w:rPr>
        <w:t xml:space="preserve"> в Генеральный план </w:t>
      </w:r>
      <w:r w:rsidRPr="001D1A32">
        <w:rPr>
          <w:color w:val="0D0D0D" w:themeColor="text1" w:themeTint="F2"/>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1D1A32">
        <w:rPr>
          <w:color w:val="0D0D0D" w:themeColor="text1" w:themeTint="F2"/>
          <w:sz w:val="26"/>
          <w:szCs w:val="26"/>
          <w:lang w:eastAsia="ar-SA"/>
        </w:rPr>
        <w:t>07</w:t>
      </w:r>
      <w:r w:rsidRPr="001D1A32">
        <w:rPr>
          <w:color w:val="0D0D0D" w:themeColor="text1" w:themeTint="F2"/>
          <w:sz w:val="26"/>
          <w:szCs w:val="26"/>
          <w:lang w:eastAsia="ar-SA"/>
        </w:rPr>
        <w:t>.20</w:t>
      </w:r>
      <w:r w:rsidR="009C164E" w:rsidRPr="001D1A32">
        <w:rPr>
          <w:color w:val="0D0D0D" w:themeColor="text1" w:themeTint="F2"/>
          <w:sz w:val="26"/>
          <w:szCs w:val="26"/>
          <w:lang w:eastAsia="ar-SA"/>
        </w:rPr>
        <w:t>20</w:t>
      </w:r>
      <w:r w:rsidRPr="001D1A32">
        <w:rPr>
          <w:color w:val="0D0D0D" w:themeColor="text1" w:themeTint="F2"/>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7028F8" w:rsidRPr="001D1A32">
        <w:rPr>
          <w:color w:val="0D0D0D" w:themeColor="text1" w:themeTint="F2"/>
          <w:sz w:val="26"/>
          <w:szCs w:val="26"/>
          <w:lang w:eastAsia="ar-SA"/>
        </w:rPr>
        <w:t>Ульяновский</w:t>
      </w:r>
      <w:r w:rsidR="009567BA" w:rsidRPr="001D1A32">
        <w:rPr>
          <w:color w:val="0D0D0D" w:themeColor="text1" w:themeTint="F2"/>
          <w:sz w:val="26"/>
          <w:szCs w:val="26"/>
          <w:lang w:eastAsia="ar-SA"/>
        </w:rPr>
        <w:t xml:space="preserve"> </w:t>
      </w:r>
      <w:r w:rsidRPr="001D1A32">
        <w:rPr>
          <w:color w:val="0D0D0D" w:themeColor="text1" w:themeTint="F2"/>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В соответствии со ст. 23</w:t>
      </w:r>
      <w:r w:rsidR="00395517" w:rsidRPr="001D1A32">
        <w:rPr>
          <w:color w:val="0D0D0D" w:themeColor="text1" w:themeTint="F2"/>
          <w:sz w:val="26"/>
          <w:szCs w:val="26"/>
          <w:lang w:eastAsia="ar-SA"/>
        </w:rPr>
        <w:t xml:space="preserve"> Градостроительного кодекса РФ </w:t>
      </w:r>
      <w:r w:rsidRPr="001D1A32">
        <w:rPr>
          <w:color w:val="0D0D0D" w:themeColor="text1" w:themeTint="F2"/>
          <w:sz w:val="26"/>
          <w:szCs w:val="26"/>
          <w:lang w:eastAsia="ar-SA"/>
        </w:rPr>
        <w:t>материалы по обоснованию генерального плана в текстовой форме содержат:</w:t>
      </w:r>
    </w:p>
    <w:p w:rsidR="00FB6187" w:rsidRPr="001D1A32" w:rsidRDefault="00662C4A" w:rsidP="00395517">
      <w:pPr>
        <w:autoSpaceDE w:val="0"/>
        <w:autoSpaceDN w:val="0"/>
        <w:adjustRightInd w:val="0"/>
        <w:spacing w:line="276" w:lineRule="auto"/>
        <w:ind w:firstLine="709"/>
        <w:jc w:val="both"/>
        <w:rPr>
          <w:color w:val="0D0D0D" w:themeColor="text1" w:themeTint="F2"/>
          <w:sz w:val="26"/>
          <w:szCs w:val="26"/>
        </w:rPr>
      </w:pPr>
      <w:r>
        <w:rPr>
          <w:color w:val="0D0D0D" w:themeColor="text1" w:themeTint="F2"/>
          <w:sz w:val="26"/>
          <w:szCs w:val="26"/>
        </w:rPr>
        <w:t>1) </w:t>
      </w:r>
      <w:r w:rsidR="00FB6187" w:rsidRPr="001D1A32">
        <w:rPr>
          <w:color w:val="0D0D0D" w:themeColor="text1" w:themeTint="F2"/>
          <w:sz w:val="26"/>
          <w:szCs w:val="26"/>
        </w:rPr>
        <w:t xml:space="preserve">сведения об утвержденных документах стратегического планирования, указанных в </w:t>
      </w:r>
      <w:hyperlink r:id="rId15" w:history="1">
        <w:r w:rsidR="00FB6187" w:rsidRPr="001D1A32">
          <w:rPr>
            <w:color w:val="0D0D0D" w:themeColor="text1" w:themeTint="F2"/>
            <w:sz w:val="26"/>
            <w:szCs w:val="26"/>
          </w:rPr>
          <w:t>части 5.2 статьи 9</w:t>
        </w:r>
      </w:hyperlink>
      <w:r w:rsidR="00FB6187" w:rsidRPr="001D1A32">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1D1A32"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2)</w:t>
      </w:r>
      <w:r w:rsidR="00662C4A">
        <w:rPr>
          <w:color w:val="0D0D0D" w:themeColor="text1" w:themeTint="F2"/>
          <w:sz w:val="26"/>
          <w:szCs w:val="26"/>
          <w:lang w:eastAsia="ar-SA"/>
        </w:rPr>
        <w:t> </w:t>
      </w:r>
      <w:r w:rsidR="00E52E01" w:rsidRPr="001D1A32">
        <w:rPr>
          <w:color w:val="0D0D0D" w:themeColor="text1" w:themeTint="F2"/>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w:t>
      </w:r>
      <w:r w:rsidR="00E52E01" w:rsidRPr="001D1A32">
        <w:rPr>
          <w:color w:val="0D0D0D" w:themeColor="text1" w:themeTint="F2"/>
          <w:sz w:val="26"/>
          <w:szCs w:val="26"/>
          <w:lang w:eastAsia="ar-SA"/>
        </w:rPr>
        <w:lastRenderedPageBreak/>
        <w:t>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1D1A32"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3)</w:t>
      </w:r>
      <w:r w:rsidR="00662C4A">
        <w:rPr>
          <w:color w:val="0D0D0D" w:themeColor="text1" w:themeTint="F2"/>
          <w:sz w:val="26"/>
          <w:szCs w:val="26"/>
          <w:lang w:eastAsia="ar-SA"/>
        </w:rPr>
        <w:t> </w:t>
      </w:r>
      <w:r w:rsidR="00E52E01" w:rsidRPr="001D1A32">
        <w:rPr>
          <w:color w:val="0D0D0D" w:themeColor="text1" w:themeTint="F2"/>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1D1A32"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4)</w:t>
      </w:r>
      <w:r w:rsidR="00662C4A">
        <w:rPr>
          <w:color w:val="0D0D0D" w:themeColor="text1" w:themeTint="F2"/>
          <w:sz w:val="26"/>
          <w:szCs w:val="26"/>
          <w:lang w:eastAsia="ar-SA"/>
        </w:rPr>
        <w:t> </w:t>
      </w:r>
      <w:r w:rsidR="00E52E01" w:rsidRPr="001D1A32">
        <w:rPr>
          <w:color w:val="0D0D0D" w:themeColor="text1" w:themeTint="F2"/>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5)</w:t>
      </w:r>
      <w:r w:rsidR="00662C4A">
        <w:rPr>
          <w:color w:val="0D0D0D" w:themeColor="text1" w:themeTint="F2"/>
          <w:sz w:val="26"/>
          <w:szCs w:val="26"/>
          <w:lang w:eastAsia="ar-SA"/>
        </w:rPr>
        <w:t> </w:t>
      </w:r>
      <w:r w:rsidRPr="001D1A32">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1D1A32" w:rsidRDefault="00662C4A"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6) </w:t>
      </w:r>
      <w:r w:rsidR="00E52E01" w:rsidRPr="001D1A32">
        <w:rPr>
          <w:color w:val="0D0D0D" w:themeColor="text1" w:themeTint="F2"/>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7)</w:t>
      </w:r>
      <w:r w:rsidR="00662C4A">
        <w:rPr>
          <w:color w:val="0D0D0D" w:themeColor="text1" w:themeTint="F2"/>
          <w:sz w:val="26"/>
          <w:szCs w:val="26"/>
          <w:lang w:eastAsia="ar-SA"/>
        </w:rPr>
        <w:t> </w:t>
      </w:r>
      <w:r w:rsidRPr="001D1A32">
        <w:rPr>
          <w:color w:val="0D0D0D" w:themeColor="text1" w:themeTint="F2"/>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8)</w:t>
      </w:r>
      <w:r w:rsidR="00662C4A">
        <w:rPr>
          <w:color w:val="0D0D0D" w:themeColor="text1" w:themeTint="F2"/>
          <w:sz w:val="26"/>
          <w:szCs w:val="26"/>
          <w:lang w:eastAsia="ar-SA"/>
        </w:rPr>
        <w:t> </w:t>
      </w:r>
      <w:r w:rsidRPr="001D1A32">
        <w:rPr>
          <w:color w:val="0D0D0D" w:themeColor="text1" w:themeTint="F2"/>
          <w:sz w:val="26"/>
          <w:szCs w:val="26"/>
          <w:lang w:eastAsia="ar-SA"/>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Материалы по обоснованию генерального плана в виде карт отображают:</w:t>
      </w:r>
    </w:p>
    <w:p w:rsidR="00E52E01" w:rsidRPr="001D1A32" w:rsidRDefault="00662C4A"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1) </w:t>
      </w:r>
      <w:r w:rsidR="00E52E01" w:rsidRPr="001D1A32">
        <w:rPr>
          <w:color w:val="0D0D0D" w:themeColor="text1" w:themeTint="F2"/>
          <w:sz w:val="26"/>
          <w:szCs w:val="26"/>
          <w:lang w:eastAsia="ar-SA"/>
        </w:rPr>
        <w:t>границы поселения, городского округа;</w:t>
      </w:r>
    </w:p>
    <w:p w:rsidR="00E52E01" w:rsidRPr="001D1A32" w:rsidRDefault="00662C4A"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lastRenderedPageBreak/>
        <w:t>2) </w:t>
      </w:r>
      <w:r w:rsidR="00E52E01" w:rsidRPr="001D1A32">
        <w:rPr>
          <w:color w:val="0D0D0D" w:themeColor="text1" w:themeTint="F2"/>
          <w:sz w:val="26"/>
          <w:szCs w:val="26"/>
          <w:lang w:eastAsia="ar-SA"/>
        </w:rPr>
        <w:t>границы существующих населенных пунктов, входящих в состав поселения, городского округа;</w:t>
      </w:r>
    </w:p>
    <w:p w:rsidR="00E52E01" w:rsidRPr="001D1A32" w:rsidRDefault="00662C4A"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3) </w:t>
      </w:r>
      <w:r w:rsidR="00E52E01" w:rsidRPr="001D1A32">
        <w:rPr>
          <w:color w:val="0D0D0D" w:themeColor="text1" w:themeTint="F2"/>
          <w:sz w:val="26"/>
          <w:szCs w:val="26"/>
          <w:lang w:eastAsia="ar-SA"/>
        </w:rPr>
        <w:t>местоположение существующих и строящихся объектов местного значения поселения, городского округа;</w:t>
      </w:r>
    </w:p>
    <w:p w:rsidR="00E52E01" w:rsidRPr="001D1A32" w:rsidRDefault="00662C4A" w:rsidP="00395517">
      <w:pPr>
        <w:shd w:val="clear" w:color="auto" w:fill="FFFFFF"/>
        <w:suppressAutoHyphens w:val="0"/>
        <w:spacing w:line="276" w:lineRule="auto"/>
        <w:ind w:firstLine="709"/>
        <w:jc w:val="both"/>
        <w:rPr>
          <w:i/>
          <w:color w:val="0D0D0D" w:themeColor="text1" w:themeTint="F2"/>
          <w:sz w:val="26"/>
          <w:szCs w:val="26"/>
          <w:lang w:eastAsia="ar-SA"/>
        </w:rPr>
      </w:pPr>
      <w:r>
        <w:rPr>
          <w:color w:val="0D0D0D" w:themeColor="text1" w:themeTint="F2"/>
          <w:sz w:val="26"/>
          <w:szCs w:val="26"/>
          <w:lang w:eastAsia="ar-SA"/>
        </w:rPr>
        <w:t>4) </w:t>
      </w:r>
      <w:r w:rsidR="004C20F7" w:rsidRPr="001D1A32">
        <w:rPr>
          <w:color w:val="0D0D0D" w:themeColor="text1" w:themeTint="F2"/>
          <w:sz w:val="26"/>
          <w:szCs w:val="26"/>
          <w:lang w:eastAsia="ar-SA"/>
        </w:rPr>
        <w:t xml:space="preserve">особые экономические зоны </w:t>
      </w:r>
      <w:r w:rsidR="004C20F7" w:rsidRPr="001D1A32">
        <w:rPr>
          <w:i/>
          <w:color w:val="0D0D0D" w:themeColor="text1" w:themeTint="F2"/>
          <w:sz w:val="26"/>
          <w:szCs w:val="26"/>
          <w:lang w:eastAsia="ar-SA"/>
        </w:rPr>
        <w:t>(на территории сельского поселения отсутствуют).</w:t>
      </w:r>
    </w:p>
    <w:p w:rsidR="004C20F7" w:rsidRPr="001D1A32" w:rsidRDefault="00662C4A"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5) </w:t>
      </w:r>
      <w:r w:rsidR="00E52E01" w:rsidRPr="001D1A32">
        <w:rPr>
          <w:color w:val="0D0D0D" w:themeColor="text1" w:themeTint="F2"/>
          <w:sz w:val="26"/>
          <w:szCs w:val="26"/>
          <w:lang w:eastAsia="ar-SA"/>
        </w:rPr>
        <w:t>особо охраняемые природные территории федерального, р</w:t>
      </w:r>
      <w:r w:rsidR="004C20F7" w:rsidRPr="001D1A32">
        <w:rPr>
          <w:color w:val="0D0D0D" w:themeColor="text1" w:themeTint="F2"/>
          <w:sz w:val="26"/>
          <w:szCs w:val="26"/>
          <w:lang w:eastAsia="ar-SA"/>
        </w:rPr>
        <w:t>егионального, местного значения;</w:t>
      </w:r>
    </w:p>
    <w:p w:rsidR="004C20F7" w:rsidRPr="001D1A32" w:rsidRDefault="00662C4A"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6) </w:t>
      </w:r>
      <w:r w:rsidR="00E52E01" w:rsidRPr="001D1A32">
        <w:rPr>
          <w:color w:val="0D0D0D" w:themeColor="text1" w:themeTint="F2"/>
          <w:sz w:val="26"/>
          <w:szCs w:val="26"/>
          <w:lang w:eastAsia="ar-SA"/>
        </w:rPr>
        <w:t>территори</w:t>
      </w:r>
      <w:r w:rsidR="004C20F7" w:rsidRPr="001D1A32">
        <w:rPr>
          <w:color w:val="0D0D0D" w:themeColor="text1" w:themeTint="F2"/>
          <w:sz w:val="26"/>
          <w:szCs w:val="26"/>
          <w:lang w:eastAsia="ar-SA"/>
        </w:rPr>
        <w:t>и объектов культурного наследия;</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6.1)</w:t>
      </w:r>
      <w:r w:rsidR="00662C4A">
        <w:rPr>
          <w:color w:val="0D0D0D" w:themeColor="text1" w:themeTint="F2"/>
          <w:sz w:val="26"/>
          <w:szCs w:val="26"/>
          <w:lang w:eastAsia="ar-SA"/>
        </w:rPr>
        <w:t> </w:t>
      </w:r>
      <w:r w:rsidRPr="001D1A32">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6" w:history="1">
        <w:r w:rsidRPr="001D1A32">
          <w:rPr>
            <w:color w:val="0D0D0D" w:themeColor="text1" w:themeTint="F2"/>
            <w:sz w:val="26"/>
            <w:szCs w:val="26"/>
            <w:lang w:eastAsia="ar-SA"/>
          </w:rPr>
          <w:t>статьей 59</w:t>
        </w:r>
      </w:hyperlink>
      <w:r w:rsidRPr="001D1A32">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1D1A32">
        <w:rPr>
          <w:color w:val="0D0D0D" w:themeColor="text1" w:themeTint="F2"/>
          <w:sz w:val="26"/>
          <w:szCs w:val="26"/>
          <w:lang w:eastAsia="ar-SA"/>
        </w:rPr>
        <w:t xml:space="preserve"> </w:t>
      </w:r>
      <w:r w:rsidR="004C20F7" w:rsidRPr="001D1A32">
        <w:rPr>
          <w:color w:val="0D0D0D" w:themeColor="text1" w:themeTint="F2"/>
          <w:sz w:val="26"/>
          <w:szCs w:val="26"/>
          <w:lang w:eastAsia="ar-SA"/>
        </w:rPr>
        <w:t>(</w:t>
      </w:r>
      <w:r w:rsidR="004C20F7" w:rsidRPr="001D1A32">
        <w:rPr>
          <w:i/>
          <w:color w:val="0D0D0D" w:themeColor="text1" w:themeTint="F2"/>
          <w:sz w:val="26"/>
          <w:szCs w:val="26"/>
          <w:lang w:eastAsia="ar-SA"/>
        </w:rPr>
        <w:t>на территории сельского поселения отсутствуют</w:t>
      </w:r>
      <w:r w:rsidR="004C20F7" w:rsidRPr="001D1A32">
        <w:rPr>
          <w:color w:val="0D0D0D" w:themeColor="text1" w:themeTint="F2"/>
          <w:sz w:val="26"/>
          <w:szCs w:val="26"/>
          <w:lang w:eastAsia="ar-SA"/>
        </w:rPr>
        <w:t>)</w:t>
      </w:r>
      <w:r w:rsidR="009567BA" w:rsidRPr="001D1A32">
        <w:rPr>
          <w:color w:val="0D0D0D" w:themeColor="text1" w:themeTint="F2"/>
          <w:sz w:val="26"/>
          <w:szCs w:val="26"/>
          <w:lang w:eastAsia="ar-SA"/>
        </w:rPr>
        <w:t>.</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7) зоны с особыми условиями использования территорий;</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8)</w:t>
      </w:r>
      <w:r w:rsidR="009567BA" w:rsidRPr="001D1A32">
        <w:rPr>
          <w:color w:val="0D0D0D" w:themeColor="text1" w:themeTint="F2"/>
          <w:sz w:val="26"/>
          <w:szCs w:val="26"/>
          <w:lang w:eastAsia="ar-SA"/>
        </w:rPr>
        <w:t> </w:t>
      </w:r>
      <w:r w:rsidRPr="001D1A32">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1D1A32"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8.1) границы лесничеств.</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1D1A32" w:rsidRDefault="00662C4A" w:rsidP="00395517">
      <w:pPr>
        <w:shd w:val="clear" w:color="auto" w:fill="FFFFFF"/>
        <w:suppressAutoHyphens w:val="0"/>
        <w:spacing w:line="276" w:lineRule="auto"/>
        <w:ind w:firstLine="709"/>
        <w:jc w:val="both"/>
        <w:rPr>
          <w:color w:val="0D0D0D" w:themeColor="text1" w:themeTint="F2"/>
          <w:sz w:val="26"/>
          <w:szCs w:val="26"/>
          <w:lang w:eastAsia="ar-SA"/>
        </w:rPr>
      </w:pPr>
      <w:r>
        <w:rPr>
          <w:color w:val="0D0D0D" w:themeColor="text1" w:themeTint="F2"/>
          <w:sz w:val="26"/>
          <w:szCs w:val="26"/>
          <w:lang w:eastAsia="ar-SA"/>
        </w:rPr>
        <w:t>- </w:t>
      </w:r>
      <w:r w:rsidR="00E52E01" w:rsidRPr="001D1A32">
        <w:rPr>
          <w:color w:val="0D0D0D" w:themeColor="text1" w:themeTint="F2"/>
          <w:sz w:val="26"/>
          <w:szCs w:val="26"/>
          <w:lang w:eastAsia="ar-SA"/>
        </w:rPr>
        <w:t>Карта границ зон с особыми условиями использования территории;</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w:t>
      </w:r>
      <w:r w:rsidR="00662C4A">
        <w:rPr>
          <w:color w:val="0D0D0D" w:themeColor="text1" w:themeTint="F2"/>
          <w:sz w:val="26"/>
          <w:szCs w:val="26"/>
          <w:lang w:eastAsia="ar-SA"/>
        </w:rPr>
        <w:t> </w:t>
      </w:r>
      <w:r w:rsidRPr="001D1A32">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1D1A32"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1D1A32">
        <w:rPr>
          <w:color w:val="0D0D0D" w:themeColor="text1" w:themeTint="F2"/>
          <w:sz w:val="26"/>
          <w:szCs w:val="26"/>
          <w:lang w:eastAsia="ar-SA"/>
        </w:rPr>
        <w:t>-</w:t>
      </w:r>
      <w:r w:rsidR="00662C4A">
        <w:rPr>
          <w:color w:val="0D0D0D" w:themeColor="text1" w:themeTint="F2"/>
          <w:sz w:val="26"/>
          <w:szCs w:val="26"/>
        </w:rPr>
        <w:t> </w:t>
      </w:r>
      <w:r w:rsidR="009924FD" w:rsidRPr="001D1A32">
        <w:rPr>
          <w:color w:val="0D0D0D" w:themeColor="text1" w:themeTint="F2"/>
          <w:sz w:val="26"/>
          <w:szCs w:val="26"/>
        </w:rPr>
        <w:t xml:space="preserve">Местоположение существующих и </w:t>
      </w:r>
      <w:r w:rsidR="00AD12DC" w:rsidRPr="001D1A32">
        <w:rPr>
          <w:color w:val="0D0D0D" w:themeColor="text1" w:themeTint="F2"/>
          <w:sz w:val="26"/>
          <w:szCs w:val="26"/>
        </w:rPr>
        <w:t>строящихся объектов</w:t>
      </w:r>
      <w:r w:rsidR="009924FD" w:rsidRPr="001D1A32">
        <w:rPr>
          <w:color w:val="0D0D0D" w:themeColor="text1" w:themeTint="F2"/>
          <w:sz w:val="26"/>
          <w:szCs w:val="26"/>
        </w:rPr>
        <w:t xml:space="preserve"> </w:t>
      </w:r>
      <w:r w:rsidR="007420C0" w:rsidRPr="001D1A32">
        <w:rPr>
          <w:color w:val="0D0D0D" w:themeColor="text1" w:themeTint="F2"/>
          <w:sz w:val="26"/>
          <w:szCs w:val="26"/>
        </w:rPr>
        <w:t xml:space="preserve">федерального, </w:t>
      </w:r>
      <w:r w:rsidR="009924FD" w:rsidRPr="001D1A32">
        <w:rPr>
          <w:color w:val="0D0D0D" w:themeColor="text1" w:themeTint="F2"/>
          <w:sz w:val="26"/>
          <w:szCs w:val="26"/>
        </w:rPr>
        <w:t>регионального и местного значения поселения</w:t>
      </w:r>
      <w:r w:rsidRPr="001D1A32">
        <w:rPr>
          <w:color w:val="0D0D0D" w:themeColor="text1" w:themeTint="F2"/>
          <w:sz w:val="26"/>
          <w:szCs w:val="26"/>
          <w:lang w:eastAsia="ar-SA"/>
        </w:rPr>
        <w:t>.</w:t>
      </w:r>
    </w:p>
    <w:p w:rsidR="00E511B0" w:rsidRPr="001D1A32" w:rsidRDefault="003C4A97" w:rsidP="00E511B0">
      <w:pPr>
        <w:widowControl w:val="0"/>
        <w:autoSpaceDE w:val="0"/>
        <w:autoSpaceDN w:val="0"/>
        <w:adjustRightInd w:val="0"/>
        <w:spacing w:line="360" w:lineRule="auto"/>
        <w:ind w:firstLine="709"/>
        <w:jc w:val="both"/>
        <w:rPr>
          <w:i/>
          <w:color w:val="0D0D0D" w:themeColor="text1" w:themeTint="F2"/>
          <w:sz w:val="26"/>
          <w:szCs w:val="26"/>
        </w:rPr>
      </w:pPr>
      <w:r w:rsidRPr="001D1A32">
        <w:rPr>
          <w:color w:val="0D0D0D" w:themeColor="text1" w:themeTint="F2"/>
          <w:sz w:val="26"/>
          <w:szCs w:val="26"/>
        </w:rPr>
        <w:t xml:space="preserve">Генеральный план сельского </w:t>
      </w:r>
      <w:r w:rsidR="006A34AA" w:rsidRPr="001D1A32">
        <w:rPr>
          <w:color w:val="0D0D0D" w:themeColor="text1" w:themeTint="F2"/>
          <w:sz w:val="26"/>
          <w:szCs w:val="26"/>
        </w:rPr>
        <w:t>поселения</w:t>
      </w:r>
      <w:r w:rsidRPr="001D1A32">
        <w:rPr>
          <w:color w:val="0D0D0D" w:themeColor="text1" w:themeTint="F2"/>
          <w:sz w:val="26"/>
          <w:szCs w:val="26"/>
        </w:rPr>
        <w:t xml:space="preserve"> разработан на следующие проектные периоды: </w:t>
      </w:r>
      <w:r w:rsidR="00E511B0" w:rsidRPr="001D1A32">
        <w:rPr>
          <w:color w:val="0D0D0D" w:themeColor="text1" w:themeTint="F2"/>
          <w:sz w:val="26"/>
          <w:szCs w:val="26"/>
        </w:rPr>
        <w:t xml:space="preserve">- </w:t>
      </w:r>
      <w:r w:rsidRPr="001D1A32">
        <w:rPr>
          <w:i/>
          <w:color w:val="0D0D0D" w:themeColor="text1" w:themeTint="F2"/>
          <w:sz w:val="26"/>
          <w:szCs w:val="26"/>
          <w:lang w:val="en-US"/>
        </w:rPr>
        <w:t>I</w:t>
      </w:r>
      <w:r w:rsidRPr="001D1A32">
        <w:rPr>
          <w:i/>
          <w:color w:val="0D0D0D" w:themeColor="text1" w:themeTint="F2"/>
          <w:sz w:val="26"/>
          <w:szCs w:val="26"/>
        </w:rPr>
        <w:t xml:space="preserve"> этап (первая очередь) – 2031 г</w:t>
      </w:r>
    </w:p>
    <w:p w:rsidR="003C4A97" w:rsidRPr="001D1A32" w:rsidRDefault="00E511B0" w:rsidP="00E511B0">
      <w:pPr>
        <w:widowControl w:val="0"/>
        <w:autoSpaceDE w:val="0"/>
        <w:autoSpaceDN w:val="0"/>
        <w:adjustRightInd w:val="0"/>
        <w:spacing w:line="360" w:lineRule="auto"/>
        <w:ind w:firstLine="2268"/>
        <w:jc w:val="both"/>
        <w:rPr>
          <w:color w:val="0D0D0D" w:themeColor="text1" w:themeTint="F2"/>
          <w:sz w:val="26"/>
          <w:szCs w:val="26"/>
        </w:rPr>
      </w:pPr>
      <w:r w:rsidRPr="001D1A32">
        <w:rPr>
          <w:i/>
          <w:color w:val="0D0D0D" w:themeColor="text1" w:themeTint="F2"/>
          <w:sz w:val="26"/>
          <w:szCs w:val="26"/>
        </w:rPr>
        <w:t xml:space="preserve"> - </w:t>
      </w:r>
      <w:r w:rsidR="003C4A97" w:rsidRPr="001D1A32">
        <w:rPr>
          <w:i/>
          <w:color w:val="0D0D0D" w:themeColor="text1" w:themeTint="F2"/>
          <w:sz w:val="26"/>
          <w:szCs w:val="26"/>
          <w:lang w:val="en-US"/>
        </w:rPr>
        <w:t>II</w:t>
      </w:r>
      <w:r w:rsidR="003C4A97" w:rsidRPr="001D1A32">
        <w:rPr>
          <w:i/>
          <w:color w:val="0D0D0D" w:themeColor="text1" w:themeTint="F2"/>
          <w:sz w:val="26"/>
          <w:szCs w:val="26"/>
        </w:rPr>
        <w:t xml:space="preserve"> этап (расчетный срок) – 2041 г.</w:t>
      </w:r>
    </w:p>
    <w:p w:rsidR="002349FB" w:rsidRPr="001D1A32" w:rsidRDefault="002349FB">
      <w:pPr>
        <w:suppressAutoHyphens w:val="0"/>
        <w:rPr>
          <w:b/>
          <w:bCs/>
          <w:color w:val="0D0D0D" w:themeColor="text1" w:themeTint="F2"/>
          <w:highlight w:val="yellow"/>
        </w:rPr>
      </w:pPr>
      <w:bookmarkStart w:id="6" w:name="_Toc38612847"/>
      <w:r w:rsidRPr="001D1A32">
        <w:rPr>
          <w:color w:val="0D0D0D" w:themeColor="text1" w:themeTint="F2"/>
          <w:highlight w:val="yellow"/>
        </w:rPr>
        <w:br w:type="page"/>
      </w:r>
    </w:p>
    <w:p w:rsidR="00677EBC" w:rsidRPr="001D1A32" w:rsidRDefault="00CC0709" w:rsidP="00D1279C">
      <w:pPr>
        <w:pStyle w:val="1"/>
        <w:spacing w:line="240" w:lineRule="auto"/>
        <w:ind w:left="431" w:hanging="431"/>
        <w:rPr>
          <w:color w:val="0D0D0D" w:themeColor="text1" w:themeTint="F2"/>
          <w:sz w:val="28"/>
          <w:szCs w:val="28"/>
        </w:rPr>
      </w:pPr>
      <w:bookmarkStart w:id="7" w:name="_Toc116135719"/>
      <w:r w:rsidRPr="001D1A32">
        <w:rPr>
          <w:color w:val="0D0D0D" w:themeColor="text1" w:themeTint="F2"/>
          <w:sz w:val="28"/>
          <w:szCs w:val="28"/>
        </w:rPr>
        <w:lastRenderedPageBreak/>
        <w:t xml:space="preserve">I. </w:t>
      </w:r>
      <w:bookmarkStart w:id="8" w:name="_Toc49348078"/>
      <w:bookmarkEnd w:id="6"/>
      <w:r w:rsidR="00677EBC" w:rsidRPr="001D1A32">
        <w:rPr>
          <w:color w:val="0D0D0D" w:themeColor="text1" w:themeTint="F2"/>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1D1A32" w:rsidRDefault="00855954" w:rsidP="00855954">
      <w:pPr>
        <w:jc w:val="right"/>
        <w:rPr>
          <w:color w:val="0D0D0D" w:themeColor="text1" w:themeTint="F2"/>
          <w:sz w:val="28"/>
          <w:szCs w:val="28"/>
        </w:rPr>
      </w:pPr>
      <w:r w:rsidRPr="001D1A32">
        <w:rPr>
          <w:i/>
          <w:color w:val="0D0D0D" w:themeColor="text1" w:themeTint="F2"/>
        </w:rPr>
        <w:t>Таблица 1</w:t>
      </w:r>
    </w:p>
    <w:tbl>
      <w:tblPr>
        <w:tblStyle w:val="affffb"/>
        <w:tblW w:w="9606" w:type="dxa"/>
        <w:tblLayout w:type="fixed"/>
        <w:tblLook w:val="01E0" w:firstRow="1" w:lastRow="1" w:firstColumn="1" w:lastColumn="1" w:noHBand="0" w:noVBand="0"/>
      </w:tblPr>
      <w:tblGrid>
        <w:gridCol w:w="675"/>
        <w:gridCol w:w="4820"/>
        <w:gridCol w:w="4111"/>
      </w:tblGrid>
      <w:tr w:rsidR="001D1A32" w:rsidRPr="001D1A32" w:rsidTr="002C13CE">
        <w:trPr>
          <w:trHeight w:val="159"/>
        </w:trPr>
        <w:tc>
          <w:tcPr>
            <w:tcW w:w="675" w:type="dxa"/>
          </w:tcPr>
          <w:p w:rsidR="0036753D" w:rsidRPr="001D1A32" w:rsidRDefault="0036753D" w:rsidP="0053651E">
            <w:pPr>
              <w:jc w:val="center"/>
              <w:rPr>
                <w:b/>
                <w:i/>
                <w:color w:val="0D0D0D" w:themeColor="text1" w:themeTint="F2"/>
                <w:sz w:val="26"/>
                <w:szCs w:val="26"/>
              </w:rPr>
            </w:pPr>
            <w:r w:rsidRPr="001D1A32">
              <w:rPr>
                <w:b/>
                <w:i/>
                <w:color w:val="0D0D0D" w:themeColor="text1" w:themeTint="F2"/>
                <w:sz w:val="26"/>
                <w:szCs w:val="26"/>
              </w:rPr>
              <w:t>№ п/п</w:t>
            </w:r>
          </w:p>
        </w:tc>
        <w:tc>
          <w:tcPr>
            <w:tcW w:w="4820" w:type="dxa"/>
            <w:vAlign w:val="center"/>
          </w:tcPr>
          <w:p w:rsidR="0036753D" w:rsidRPr="001D1A32" w:rsidRDefault="0036753D" w:rsidP="004C21F4">
            <w:pPr>
              <w:jc w:val="center"/>
              <w:rPr>
                <w:b/>
                <w:i/>
                <w:color w:val="0D0D0D" w:themeColor="text1" w:themeTint="F2"/>
                <w:sz w:val="26"/>
                <w:szCs w:val="26"/>
              </w:rPr>
            </w:pPr>
            <w:r w:rsidRPr="001D1A32">
              <w:rPr>
                <w:b/>
                <w:i/>
                <w:color w:val="0D0D0D" w:themeColor="text1" w:themeTint="F2"/>
                <w:sz w:val="26"/>
                <w:szCs w:val="26"/>
              </w:rPr>
              <w:t>Наименование программы</w:t>
            </w:r>
          </w:p>
        </w:tc>
        <w:tc>
          <w:tcPr>
            <w:tcW w:w="4111" w:type="dxa"/>
            <w:vAlign w:val="center"/>
          </w:tcPr>
          <w:p w:rsidR="0036753D" w:rsidRPr="001D1A32" w:rsidRDefault="0036753D" w:rsidP="004C21F4">
            <w:pPr>
              <w:jc w:val="center"/>
              <w:rPr>
                <w:b/>
                <w:i/>
                <w:color w:val="0D0D0D" w:themeColor="text1" w:themeTint="F2"/>
                <w:sz w:val="26"/>
                <w:szCs w:val="26"/>
              </w:rPr>
            </w:pPr>
            <w:r w:rsidRPr="001D1A32">
              <w:rPr>
                <w:b/>
                <w:i/>
                <w:color w:val="0D0D0D" w:themeColor="text1" w:themeTint="F2"/>
                <w:sz w:val="26"/>
                <w:szCs w:val="26"/>
              </w:rPr>
              <w:t>Нормативно-правовой акт</w:t>
            </w:r>
          </w:p>
        </w:tc>
      </w:tr>
      <w:tr w:rsidR="001D1A32" w:rsidRPr="001D1A32" w:rsidTr="002C13CE">
        <w:trPr>
          <w:trHeight w:val="208"/>
        </w:trPr>
        <w:tc>
          <w:tcPr>
            <w:tcW w:w="675" w:type="dxa"/>
            <w:vAlign w:val="center"/>
          </w:tcPr>
          <w:p w:rsidR="00A91816" w:rsidRPr="001D1A32" w:rsidRDefault="00A91816" w:rsidP="00A91816">
            <w:pPr>
              <w:jc w:val="center"/>
              <w:rPr>
                <w:color w:val="0D0D0D" w:themeColor="text1" w:themeTint="F2"/>
                <w:sz w:val="26"/>
                <w:szCs w:val="26"/>
              </w:rPr>
            </w:pPr>
            <w:r w:rsidRPr="001D1A32">
              <w:rPr>
                <w:color w:val="0D0D0D" w:themeColor="text1" w:themeTint="F2"/>
                <w:sz w:val="26"/>
                <w:szCs w:val="26"/>
              </w:rPr>
              <w:t>1</w:t>
            </w:r>
            <w:r w:rsidR="005A7B14">
              <w:rPr>
                <w:color w:val="0D0D0D" w:themeColor="text1" w:themeTint="F2"/>
                <w:sz w:val="26"/>
                <w:szCs w:val="26"/>
              </w:rPr>
              <w:t>.</w:t>
            </w:r>
          </w:p>
        </w:tc>
        <w:tc>
          <w:tcPr>
            <w:tcW w:w="4820" w:type="dxa"/>
            <w:vAlign w:val="center"/>
          </w:tcPr>
          <w:p w:rsidR="00A91816" w:rsidRPr="001D1A32" w:rsidRDefault="00A91816" w:rsidP="00A91816">
            <w:pPr>
              <w:rPr>
                <w:b/>
                <w:color w:val="0D0D0D" w:themeColor="text1" w:themeTint="F2"/>
                <w:sz w:val="26"/>
                <w:szCs w:val="26"/>
              </w:rPr>
            </w:pPr>
            <w:r w:rsidRPr="001D1A32">
              <w:rPr>
                <w:rFonts w:eastAsia="Calibri"/>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111" w:type="dxa"/>
            <w:vAlign w:val="center"/>
          </w:tcPr>
          <w:p w:rsidR="00A91816" w:rsidRPr="001D1A32" w:rsidRDefault="00A91816" w:rsidP="00A91816">
            <w:pPr>
              <w:rPr>
                <w:rFonts w:eastAsia="Calibri"/>
                <w:color w:val="0D0D0D" w:themeColor="text1" w:themeTint="F2"/>
                <w:sz w:val="26"/>
                <w:szCs w:val="26"/>
              </w:rPr>
            </w:pPr>
            <w:r w:rsidRPr="001D1A32">
              <w:rPr>
                <w:color w:val="0D0D0D" w:themeColor="text1" w:themeTint="F2"/>
                <w:sz w:val="26"/>
                <w:szCs w:val="26"/>
              </w:rPr>
              <w:t>Постановление</w:t>
            </w:r>
            <w:r w:rsidRPr="001D1A32">
              <w:rPr>
                <w:rFonts w:eastAsia="Calibri"/>
                <w:color w:val="0D0D0D" w:themeColor="text1" w:themeTint="F2"/>
                <w:sz w:val="26"/>
                <w:szCs w:val="26"/>
              </w:rPr>
              <w:t xml:space="preserve"> Правительства Российской Федерации от 31.05.2019 г. № 696</w:t>
            </w:r>
          </w:p>
        </w:tc>
      </w:tr>
      <w:tr w:rsidR="001D1A32" w:rsidRPr="001D1A32" w:rsidTr="002C13CE">
        <w:trPr>
          <w:trHeight w:val="208"/>
        </w:trPr>
        <w:tc>
          <w:tcPr>
            <w:tcW w:w="675" w:type="dxa"/>
            <w:vAlign w:val="center"/>
          </w:tcPr>
          <w:p w:rsidR="00A91816" w:rsidRPr="001D1A32" w:rsidRDefault="00A91816" w:rsidP="00A91816">
            <w:pPr>
              <w:jc w:val="center"/>
              <w:rPr>
                <w:color w:val="0D0D0D" w:themeColor="text1" w:themeTint="F2"/>
                <w:sz w:val="26"/>
                <w:szCs w:val="26"/>
              </w:rPr>
            </w:pPr>
            <w:r w:rsidRPr="001D1A32">
              <w:rPr>
                <w:color w:val="0D0D0D" w:themeColor="text1" w:themeTint="F2"/>
                <w:sz w:val="26"/>
                <w:szCs w:val="26"/>
              </w:rPr>
              <w:t>2</w:t>
            </w:r>
            <w:r w:rsidR="005A7B14">
              <w:rPr>
                <w:color w:val="0D0D0D" w:themeColor="text1" w:themeTint="F2"/>
                <w:sz w:val="26"/>
                <w:szCs w:val="26"/>
              </w:rPr>
              <w:t>.</w:t>
            </w:r>
          </w:p>
        </w:tc>
        <w:tc>
          <w:tcPr>
            <w:tcW w:w="4820" w:type="dxa"/>
            <w:vAlign w:val="center"/>
          </w:tcPr>
          <w:p w:rsidR="00A91816" w:rsidRPr="001D1A32" w:rsidRDefault="00A91816" w:rsidP="00A91816">
            <w:pPr>
              <w:rPr>
                <w:b/>
                <w:color w:val="0D0D0D" w:themeColor="text1" w:themeTint="F2"/>
                <w:sz w:val="26"/>
                <w:szCs w:val="26"/>
              </w:rPr>
            </w:pPr>
            <w:r w:rsidRPr="001D1A32">
              <w:rPr>
                <w:rFonts w:eastAsia="Calibri"/>
                <w:color w:val="0D0D0D" w:themeColor="text1" w:themeTint="F2"/>
                <w:sz w:val="26"/>
                <w:szCs w:val="26"/>
              </w:rPr>
              <w:t xml:space="preserve">Государственная </w:t>
            </w:r>
            <w:hyperlink r:id="rId17" w:history="1">
              <w:r w:rsidRPr="001D1A32">
                <w:rPr>
                  <w:rFonts w:eastAsia="Calibri"/>
                  <w:color w:val="0D0D0D" w:themeColor="text1" w:themeTint="F2"/>
                  <w:sz w:val="26"/>
                  <w:szCs w:val="26"/>
                </w:rPr>
                <w:t>программа</w:t>
              </w:r>
            </w:hyperlink>
            <w:r w:rsidRPr="001D1A32">
              <w:rPr>
                <w:rFonts w:eastAsia="Calibri"/>
                <w:color w:val="0D0D0D" w:themeColor="text1" w:themeTint="F2"/>
                <w:sz w:val="26"/>
                <w:szCs w:val="26"/>
              </w:rPr>
              <w:t xml:space="preserve"> Калужской области «Комплексное развитие сельских территорий».</w:t>
            </w:r>
          </w:p>
        </w:tc>
        <w:tc>
          <w:tcPr>
            <w:tcW w:w="4111" w:type="dxa"/>
            <w:vAlign w:val="center"/>
          </w:tcPr>
          <w:p w:rsidR="00A91816" w:rsidRPr="001D1A32" w:rsidRDefault="00A91816" w:rsidP="00A91816">
            <w:pPr>
              <w:rPr>
                <w:rFonts w:eastAsia="Calibri"/>
                <w:color w:val="0D0D0D" w:themeColor="text1" w:themeTint="F2"/>
                <w:sz w:val="26"/>
                <w:szCs w:val="26"/>
              </w:rPr>
            </w:pPr>
            <w:r w:rsidRPr="001D1A32">
              <w:rPr>
                <w:color w:val="0D0D0D" w:themeColor="text1" w:themeTint="F2"/>
                <w:sz w:val="26"/>
                <w:szCs w:val="26"/>
              </w:rPr>
              <w:t>Постановление</w:t>
            </w:r>
            <w:r w:rsidRPr="001D1A32">
              <w:rPr>
                <w:rFonts w:eastAsia="Calibri"/>
                <w:color w:val="0D0D0D" w:themeColor="text1" w:themeTint="F2"/>
                <w:sz w:val="26"/>
                <w:szCs w:val="26"/>
              </w:rPr>
              <w:t xml:space="preserve"> Правительства Калужской области от 31.01.2019 г. № 63</w:t>
            </w:r>
          </w:p>
          <w:p w:rsidR="00A91816" w:rsidRPr="001D1A32" w:rsidRDefault="00A91816" w:rsidP="00A91816">
            <w:pPr>
              <w:rPr>
                <w:b/>
                <w:color w:val="0D0D0D" w:themeColor="text1" w:themeTint="F2"/>
                <w:sz w:val="26"/>
                <w:szCs w:val="26"/>
              </w:rPr>
            </w:pPr>
            <w:r w:rsidRPr="001D1A32">
              <w:rPr>
                <w:rFonts w:eastAsia="Calibri"/>
                <w:color w:val="0D0D0D" w:themeColor="text1" w:themeTint="F2"/>
                <w:sz w:val="26"/>
                <w:szCs w:val="26"/>
              </w:rPr>
              <w:t>(с последующими изменениями)</w:t>
            </w:r>
          </w:p>
        </w:tc>
      </w:tr>
      <w:tr w:rsidR="001D1A32" w:rsidRPr="001D1A32" w:rsidTr="002C13CE">
        <w:trPr>
          <w:trHeight w:val="1008"/>
        </w:trPr>
        <w:tc>
          <w:tcPr>
            <w:tcW w:w="675" w:type="dxa"/>
            <w:vAlign w:val="center"/>
          </w:tcPr>
          <w:p w:rsidR="00A91816" w:rsidRPr="001D1A32" w:rsidRDefault="00A91816" w:rsidP="00A91816">
            <w:pPr>
              <w:jc w:val="center"/>
              <w:rPr>
                <w:color w:val="0D0D0D" w:themeColor="text1" w:themeTint="F2"/>
                <w:sz w:val="26"/>
                <w:szCs w:val="26"/>
              </w:rPr>
            </w:pPr>
            <w:r w:rsidRPr="001D1A32">
              <w:rPr>
                <w:color w:val="0D0D0D" w:themeColor="text1" w:themeTint="F2"/>
                <w:sz w:val="26"/>
                <w:szCs w:val="26"/>
              </w:rPr>
              <w:t>3</w:t>
            </w:r>
            <w:r w:rsidR="005A7B14">
              <w:rPr>
                <w:color w:val="0D0D0D" w:themeColor="text1" w:themeTint="F2"/>
                <w:sz w:val="26"/>
                <w:szCs w:val="26"/>
              </w:rPr>
              <w:t>.</w:t>
            </w:r>
          </w:p>
        </w:tc>
        <w:tc>
          <w:tcPr>
            <w:tcW w:w="4820" w:type="dxa"/>
            <w:vAlign w:val="center"/>
          </w:tcPr>
          <w:p w:rsidR="00A91816" w:rsidRPr="001D1A32" w:rsidRDefault="00A91816" w:rsidP="00A91816">
            <w:pPr>
              <w:rPr>
                <w:rFonts w:eastAsia="Calibri"/>
                <w:color w:val="0D0D0D" w:themeColor="text1" w:themeTint="F2"/>
                <w:sz w:val="26"/>
                <w:szCs w:val="26"/>
              </w:rPr>
            </w:pPr>
            <w:r w:rsidRPr="001D1A32">
              <w:rPr>
                <w:rFonts w:eastAsia="Calibri"/>
                <w:color w:val="0D0D0D" w:themeColor="text1" w:themeTint="F2"/>
                <w:sz w:val="26"/>
                <w:szCs w:val="26"/>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111" w:type="dxa"/>
            <w:vAlign w:val="center"/>
          </w:tcPr>
          <w:p w:rsidR="00A91816" w:rsidRPr="001D1A32" w:rsidRDefault="00A91816" w:rsidP="00A91816">
            <w:pPr>
              <w:rPr>
                <w:rFonts w:eastAsia="Calibri"/>
                <w:color w:val="0D0D0D" w:themeColor="text1" w:themeTint="F2"/>
                <w:sz w:val="26"/>
                <w:szCs w:val="26"/>
              </w:rPr>
            </w:pPr>
            <w:r w:rsidRPr="001D1A32">
              <w:rPr>
                <w:color w:val="0D0D0D" w:themeColor="text1" w:themeTint="F2"/>
                <w:sz w:val="26"/>
                <w:szCs w:val="26"/>
              </w:rPr>
              <w:t>Постановление</w:t>
            </w:r>
            <w:r w:rsidRPr="001D1A32">
              <w:rPr>
                <w:rFonts w:eastAsia="Calibri"/>
                <w:color w:val="0D0D0D" w:themeColor="text1" w:themeTint="F2"/>
                <w:sz w:val="26"/>
                <w:szCs w:val="26"/>
              </w:rPr>
              <w:t xml:space="preserve"> Правительства Калужской области от 31.01.2019 г. № 52</w:t>
            </w:r>
          </w:p>
          <w:p w:rsidR="00A91816" w:rsidRPr="001D1A32" w:rsidRDefault="00A91816" w:rsidP="00A91816">
            <w:pPr>
              <w:rPr>
                <w:rFonts w:eastAsia="Calibri"/>
                <w:color w:val="0D0D0D" w:themeColor="text1" w:themeTint="F2"/>
                <w:sz w:val="26"/>
                <w:szCs w:val="26"/>
              </w:rPr>
            </w:pPr>
            <w:r w:rsidRPr="001D1A32">
              <w:rPr>
                <w:rFonts w:eastAsia="Calibri"/>
                <w:color w:val="0D0D0D" w:themeColor="text1" w:themeTint="F2"/>
                <w:sz w:val="26"/>
                <w:szCs w:val="26"/>
              </w:rPr>
              <w:t>(с последующими изменениями)</w:t>
            </w:r>
          </w:p>
        </w:tc>
      </w:tr>
      <w:tr w:rsidR="001D1A32" w:rsidRPr="001D1A32" w:rsidTr="002C13CE">
        <w:trPr>
          <w:trHeight w:val="208"/>
        </w:trPr>
        <w:tc>
          <w:tcPr>
            <w:tcW w:w="675" w:type="dxa"/>
            <w:vAlign w:val="center"/>
          </w:tcPr>
          <w:p w:rsidR="00A91816" w:rsidRPr="001D1A32" w:rsidRDefault="00A91816" w:rsidP="00A91816">
            <w:pPr>
              <w:jc w:val="center"/>
              <w:rPr>
                <w:color w:val="0D0D0D" w:themeColor="text1" w:themeTint="F2"/>
                <w:sz w:val="26"/>
                <w:szCs w:val="26"/>
              </w:rPr>
            </w:pPr>
            <w:r w:rsidRPr="001D1A32">
              <w:rPr>
                <w:color w:val="0D0D0D" w:themeColor="text1" w:themeTint="F2"/>
                <w:sz w:val="26"/>
                <w:szCs w:val="26"/>
              </w:rPr>
              <w:t>4</w:t>
            </w:r>
            <w:r w:rsidR="005A7B14">
              <w:rPr>
                <w:color w:val="0D0D0D" w:themeColor="text1" w:themeTint="F2"/>
                <w:sz w:val="26"/>
                <w:szCs w:val="26"/>
              </w:rPr>
              <w:t>.</w:t>
            </w:r>
          </w:p>
        </w:tc>
        <w:tc>
          <w:tcPr>
            <w:tcW w:w="4820" w:type="dxa"/>
            <w:vAlign w:val="center"/>
          </w:tcPr>
          <w:p w:rsidR="00A91816" w:rsidRPr="001D1A32" w:rsidRDefault="00A91816" w:rsidP="00A91816">
            <w:pPr>
              <w:rPr>
                <w:color w:val="0D0D0D" w:themeColor="text1" w:themeTint="F2"/>
                <w:sz w:val="26"/>
                <w:szCs w:val="26"/>
              </w:rPr>
            </w:pPr>
            <w:r w:rsidRPr="001D1A32">
              <w:rPr>
                <w:color w:val="0D0D0D" w:themeColor="text1" w:themeTint="F2"/>
                <w:sz w:val="26"/>
                <w:szCs w:val="26"/>
              </w:rPr>
              <w:t>Стратегия социального-экономического развития Калужской области до 2030 года «Человек-Центр Инвестиций»</w:t>
            </w:r>
          </w:p>
        </w:tc>
        <w:tc>
          <w:tcPr>
            <w:tcW w:w="4111" w:type="dxa"/>
            <w:vAlign w:val="center"/>
          </w:tcPr>
          <w:p w:rsidR="00A91816" w:rsidRPr="001D1A32" w:rsidRDefault="00A91816" w:rsidP="00A91816">
            <w:pPr>
              <w:rPr>
                <w:color w:val="0D0D0D" w:themeColor="text1" w:themeTint="F2"/>
                <w:sz w:val="26"/>
                <w:szCs w:val="26"/>
              </w:rPr>
            </w:pPr>
            <w:bookmarkStart w:id="9" w:name="_Toc10466208"/>
            <w:bookmarkStart w:id="10" w:name="_Toc10552262"/>
            <w:r w:rsidRPr="001D1A32">
              <w:rPr>
                <w:color w:val="0D0D0D" w:themeColor="text1" w:themeTint="F2"/>
                <w:sz w:val="26"/>
                <w:szCs w:val="26"/>
              </w:rPr>
              <w:t>Постановление Правительства Калужской области от 29.06.2009</w:t>
            </w:r>
            <w:r w:rsidRPr="001D1A32">
              <w:rPr>
                <w:rFonts w:eastAsia="Calibri"/>
                <w:color w:val="0D0D0D" w:themeColor="text1" w:themeTint="F2"/>
                <w:sz w:val="26"/>
                <w:szCs w:val="26"/>
              </w:rPr>
              <w:t xml:space="preserve"> г.</w:t>
            </w:r>
            <w:r w:rsidRPr="001D1A32">
              <w:rPr>
                <w:color w:val="0D0D0D" w:themeColor="text1" w:themeTint="F2"/>
                <w:sz w:val="26"/>
                <w:szCs w:val="26"/>
              </w:rPr>
              <w:t xml:space="preserve"> № 250</w:t>
            </w:r>
            <w:bookmarkEnd w:id="9"/>
            <w:bookmarkEnd w:id="10"/>
          </w:p>
        </w:tc>
      </w:tr>
      <w:tr w:rsidR="001D1A32" w:rsidRPr="001D1A32" w:rsidTr="002C13CE">
        <w:trPr>
          <w:trHeight w:val="208"/>
        </w:trPr>
        <w:tc>
          <w:tcPr>
            <w:tcW w:w="675" w:type="dxa"/>
            <w:vAlign w:val="center"/>
          </w:tcPr>
          <w:p w:rsidR="00A91816" w:rsidRPr="001D1A32" w:rsidRDefault="00A91816" w:rsidP="00A91816">
            <w:pPr>
              <w:jc w:val="center"/>
              <w:rPr>
                <w:color w:val="0D0D0D" w:themeColor="text1" w:themeTint="F2"/>
                <w:sz w:val="26"/>
                <w:szCs w:val="26"/>
              </w:rPr>
            </w:pPr>
            <w:r w:rsidRPr="001D1A32">
              <w:rPr>
                <w:color w:val="0D0D0D" w:themeColor="text1" w:themeTint="F2"/>
                <w:sz w:val="26"/>
                <w:szCs w:val="26"/>
              </w:rPr>
              <w:t>5</w:t>
            </w:r>
            <w:r w:rsidR="005A7B14">
              <w:rPr>
                <w:color w:val="0D0D0D" w:themeColor="text1" w:themeTint="F2"/>
                <w:sz w:val="26"/>
                <w:szCs w:val="26"/>
              </w:rPr>
              <w:t>.</w:t>
            </w:r>
          </w:p>
        </w:tc>
        <w:tc>
          <w:tcPr>
            <w:tcW w:w="4820" w:type="dxa"/>
            <w:vAlign w:val="center"/>
          </w:tcPr>
          <w:p w:rsidR="00A91816" w:rsidRPr="001D1A32" w:rsidRDefault="00A91816" w:rsidP="00A91816">
            <w:pPr>
              <w:rPr>
                <w:color w:val="0D0D0D" w:themeColor="text1" w:themeTint="F2"/>
                <w:sz w:val="26"/>
                <w:szCs w:val="26"/>
              </w:rPr>
            </w:pPr>
            <w:r w:rsidRPr="001D1A32">
              <w:rPr>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111" w:type="dxa"/>
            <w:vAlign w:val="center"/>
          </w:tcPr>
          <w:p w:rsidR="00A91816" w:rsidRPr="001D1A32" w:rsidRDefault="00A91816" w:rsidP="00A91816">
            <w:pPr>
              <w:rPr>
                <w:color w:val="0D0D0D" w:themeColor="text1" w:themeTint="F2"/>
                <w:sz w:val="26"/>
                <w:szCs w:val="26"/>
              </w:rPr>
            </w:pPr>
            <w:bookmarkStart w:id="11" w:name="_Toc10466210"/>
            <w:bookmarkStart w:id="12" w:name="_Toc10552264"/>
            <w:r w:rsidRPr="001D1A32">
              <w:rPr>
                <w:color w:val="0D0D0D" w:themeColor="text1" w:themeTint="F2"/>
                <w:sz w:val="26"/>
                <w:szCs w:val="26"/>
              </w:rPr>
              <w:t>Постановление Правительства Калужской области от 14.02.2019</w:t>
            </w:r>
            <w:r w:rsidRPr="001D1A32">
              <w:rPr>
                <w:rFonts w:eastAsia="Calibri"/>
                <w:color w:val="0D0D0D" w:themeColor="text1" w:themeTint="F2"/>
                <w:sz w:val="26"/>
                <w:szCs w:val="26"/>
              </w:rPr>
              <w:t xml:space="preserve"> г. </w:t>
            </w:r>
            <w:r w:rsidRPr="001D1A32">
              <w:rPr>
                <w:color w:val="0D0D0D" w:themeColor="text1" w:themeTint="F2"/>
                <w:sz w:val="26"/>
                <w:szCs w:val="26"/>
              </w:rPr>
              <w:t>№ 107</w:t>
            </w:r>
            <w:bookmarkEnd w:id="11"/>
            <w:bookmarkEnd w:id="12"/>
          </w:p>
        </w:tc>
      </w:tr>
      <w:tr w:rsidR="001D1A32" w:rsidRPr="001D1A32" w:rsidTr="002C13CE">
        <w:trPr>
          <w:trHeight w:val="1488"/>
        </w:trPr>
        <w:tc>
          <w:tcPr>
            <w:tcW w:w="675" w:type="dxa"/>
            <w:vAlign w:val="center"/>
          </w:tcPr>
          <w:p w:rsidR="00A91816" w:rsidRPr="001D1A32" w:rsidRDefault="00A91816" w:rsidP="00A91816">
            <w:pPr>
              <w:jc w:val="center"/>
              <w:rPr>
                <w:rFonts w:eastAsia="Calibri"/>
                <w:color w:val="0D0D0D" w:themeColor="text1" w:themeTint="F2"/>
                <w:sz w:val="26"/>
                <w:szCs w:val="26"/>
              </w:rPr>
            </w:pPr>
            <w:r w:rsidRPr="001D1A32">
              <w:rPr>
                <w:rFonts w:eastAsia="Calibri"/>
                <w:color w:val="0D0D0D" w:themeColor="text1" w:themeTint="F2"/>
                <w:sz w:val="26"/>
                <w:szCs w:val="26"/>
              </w:rPr>
              <w:t>6</w:t>
            </w:r>
            <w:r w:rsidR="005A7B14">
              <w:rPr>
                <w:rFonts w:eastAsia="Calibri"/>
                <w:color w:val="0D0D0D" w:themeColor="text1" w:themeTint="F2"/>
                <w:sz w:val="26"/>
                <w:szCs w:val="26"/>
              </w:rPr>
              <w:t>.</w:t>
            </w:r>
          </w:p>
        </w:tc>
        <w:tc>
          <w:tcPr>
            <w:tcW w:w="4820" w:type="dxa"/>
            <w:vAlign w:val="center"/>
          </w:tcPr>
          <w:p w:rsidR="00A91816" w:rsidRPr="001D1A32" w:rsidRDefault="00A91816" w:rsidP="00A91816">
            <w:pPr>
              <w:rPr>
                <w:color w:val="0D0D0D" w:themeColor="text1" w:themeTint="F2"/>
                <w:sz w:val="26"/>
                <w:szCs w:val="26"/>
              </w:rPr>
            </w:pPr>
            <w:r w:rsidRPr="001D1A32">
              <w:rPr>
                <w:color w:val="0D0D0D" w:themeColor="text1" w:themeTint="F2"/>
                <w:sz w:val="26"/>
                <w:szCs w:val="26"/>
              </w:rPr>
              <w:t>Региональная программа</w:t>
            </w:r>
          </w:p>
          <w:p w:rsidR="00A91816" w:rsidRPr="001D1A32" w:rsidRDefault="00A91816" w:rsidP="00A91816">
            <w:pPr>
              <w:rPr>
                <w:color w:val="0D0D0D" w:themeColor="text1" w:themeTint="F2"/>
                <w:sz w:val="26"/>
                <w:szCs w:val="26"/>
              </w:rPr>
            </w:pPr>
            <w:r w:rsidRPr="001D1A32">
              <w:rPr>
                <w:color w:val="0D0D0D" w:themeColor="text1" w:themeTint="F2"/>
                <w:sz w:val="26"/>
                <w:szCs w:val="26"/>
              </w:rPr>
              <w:t>газификации жилищно-коммунального хозяйства, промышленных</w:t>
            </w:r>
          </w:p>
          <w:p w:rsidR="00A91816" w:rsidRPr="001D1A32" w:rsidRDefault="00A91816" w:rsidP="00A91816">
            <w:pPr>
              <w:rPr>
                <w:color w:val="0D0D0D" w:themeColor="text1" w:themeTint="F2"/>
                <w:sz w:val="26"/>
                <w:szCs w:val="26"/>
              </w:rPr>
            </w:pPr>
            <w:r w:rsidRPr="001D1A32">
              <w:rPr>
                <w:color w:val="0D0D0D" w:themeColor="text1" w:themeTint="F2"/>
                <w:sz w:val="26"/>
                <w:szCs w:val="26"/>
              </w:rPr>
              <w:t>и иных организаций Калужской области на 2018 - 2023 годы</w:t>
            </w:r>
          </w:p>
        </w:tc>
        <w:tc>
          <w:tcPr>
            <w:tcW w:w="4111" w:type="dxa"/>
            <w:vAlign w:val="center"/>
          </w:tcPr>
          <w:p w:rsidR="00A91816" w:rsidRPr="001D1A32" w:rsidRDefault="00A91816" w:rsidP="00A91816">
            <w:pPr>
              <w:rPr>
                <w:color w:val="0D0D0D" w:themeColor="text1" w:themeTint="F2"/>
                <w:sz w:val="26"/>
                <w:szCs w:val="26"/>
              </w:rPr>
            </w:pPr>
            <w:r w:rsidRPr="001D1A32">
              <w:rPr>
                <w:color w:val="0D0D0D" w:themeColor="text1" w:themeTint="F2"/>
                <w:sz w:val="26"/>
                <w:szCs w:val="26"/>
              </w:rPr>
              <w:t>Постановление Правительства Калужской области от 22.03.2018</w:t>
            </w:r>
            <w:r w:rsidRPr="001D1A32">
              <w:rPr>
                <w:rFonts w:eastAsia="Calibri"/>
                <w:color w:val="0D0D0D" w:themeColor="text1" w:themeTint="F2"/>
                <w:sz w:val="26"/>
                <w:szCs w:val="26"/>
              </w:rPr>
              <w:t xml:space="preserve"> г. </w:t>
            </w:r>
            <w:r w:rsidRPr="001D1A32">
              <w:rPr>
                <w:color w:val="0D0D0D" w:themeColor="text1" w:themeTint="F2"/>
                <w:sz w:val="26"/>
                <w:szCs w:val="26"/>
              </w:rPr>
              <w:t>№ 172 (с последующими изменениями)</w:t>
            </w:r>
          </w:p>
        </w:tc>
      </w:tr>
      <w:tr w:rsidR="001D1A32" w:rsidRPr="001D1A32" w:rsidTr="002C13CE">
        <w:trPr>
          <w:trHeight w:val="1488"/>
        </w:trPr>
        <w:tc>
          <w:tcPr>
            <w:tcW w:w="675" w:type="dxa"/>
            <w:vAlign w:val="center"/>
          </w:tcPr>
          <w:p w:rsidR="00A91816" w:rsidRPr="001D1A32" w:rsidRDefault="00A91816" w:rsidP="00A91816">
            <w:pPr>
              <w:jc w:val="center"/>
              <w:rPr>
                <w:color w:val="0D0D0D" w:themeColor="text1" w:themeTint="F2"/>
                <w:sz w:val="26"/>
                <w:szCs w:val="26"/>
              </w:rPr>
            </w:pPr>
            <w:r w:rsidRPr="001D1A32">
              <w:rPr>
                <w:color w:val="0D0D0D" w:themeColor="text1" w:themeTint="F2"/>
                <w:sz w:val="26"/>
                <w:szCs w:val="26"/>
              </w:rPr>
              <w:t>7</w:t>
            </w:r>
            <w:r w:rsidR="005A7B14">
              <w:rPr>
                <w:color w:val="0D0D0D" w:themeColor="text1" w:themeTint="F2"/>
                <w:sz w:val="26"/>
                <w:szCs w:val="26"/>
              </w:rPr>
              <w:t>.</w:t>
            </w:r>
          </w:p>
        </w:tc>
        <w:tc>
          <w:tcPr>
            <w:tcW w:w="4820" w:type="dxa"/>
            <w:vAlign w:val="center"/>
          </w:tcPr>
          <w:p w:rsidR="00A91816" w:rsidRPr="001D1A32" w:rsidRDefault="00A91816" w:rsidP="00A91816">
            <w:pPr>
              <w:rPr>
                <w:color w:val="0D0D0D" w:themeColor="text1" w:themeTint="F2"/>
                <w:sz w:val="26"/>
                <w:szCs w:val="26"/>
              </w:rPr>
            </w:pPr>
            <w:r w:rsidRPr="001D1A32">
              <w:rPr>
                <w:color w:val="0D0D0D" w:themeColor="text1" w:themeTint="F2"/>
                <w:sz w:val="26"/>
                <w:szCs w:val="26"/>
              </w:rPr>
              <w:t>"Энергосбережение и повышение энергоэффективности в Калужской области"</w:t>
            </w:r>
          </w:p>
        </w:tc>
        <w:tc>
          <w:tcPr>
            <w:tcW w:w="4111" w:type="dxa"/>
            <w:vAlign w:val="center"/>
          </w:tcPr>
          <w:p w:rsidR="00A91816" w:rsidRPr="001D1A32" w:rsidRDefault="00A91816" w:rsidP="00A91816">
            <w:pPr>
              <w:rPr>
                <w:color w:val="0D0D0D" w:themeColor="text1" w:themeTint="F2"/>
                <w:sz w:val="26"/>
                <w:szCs w:val="26"/>
              </w:rPr>
            </w:pPr>
            <w:r w:rsidRPr="001D1A32">
              <w:rPr>
                <w:color w:val="0D0D0D" w:themeColor="text1" w:themeTint="F2"/>
                <w:sz w:val="26"/>
                <w:szCs w:val="26"/>
              </w:rPr>
              <w:t>Постановление Правительства Калужской области от 26.03.2019 г. № 175 (с последующими изменениями)</w:t>
            </w:r>
          </w:p>
        </w:tc>
      </w:tr>
    </w:tbl>
    <w:p w:rsidR="00671677" w:rsidRPr="001D1A32" w:rsidRDefault="00671677" w:rsidP="00AB002A">
      <w:pPr>
        <w:autoSpaceDE w:val="0"/>
        <w:autoSpaceDN w:val="0"/>
        <w:adjustRightInd w:val="0"/>
        <w:ind w:right="113" w:firstLine="709"/>
        <w:contextualSpacing/>
        <w:jc w:val="both"/>
        <w:rPr>
          <w:rFonts w:eastAsia="Calibri"/>
          <w:color w:val="0D0D0D" w:themeColor="text1" w:themeTint="F2"/>
          <w:highlight w:val="yellow"/>
          <w:lang w:eastAsia="en-US"/>
        </w:rPr>
        <w:sectPr w:rsidR="00671677" w:rsidRPr="001D1A32" w:rsidSect="004841C2">
          <w:pgSz w:w="11906" w:h="16838"/>
          <w:pgMar w:top="851" w:right="964" w:bottom="851" w:left="1644" w:header="709" w:footer="367" w:gutter="0"/>
          <w:cols w:space="720"/>
          <w:docGrid w:linePitch="360"/>
        </w:sectPr>
      </w:pPr>
    </w:p>
    <w:p w:rsidR="00951034" w:rsidRPr="001D1A32" w:rsidRDefault="00951034" w:rsidP="00AB002A">
      <w:pPr>
        <w:pStyle w:val="1"/>
        <w:spacing w:line="240" w:lineRule="auto"/>
        <w:ind w:left="431" w:hanging="431"/>
        <w:rPr>
          <w:color w:val="0D0D0D" w:themeColor="text1" w:themeTint="F2"/>
          <w:sz w:val="28"/>
          <w:szCs w:val="28"/>
        </w:rPr>
      </w:pPr>
      <w:bookmarkStart w:id="13" w:name="_Toc116135720"/>
      <w:r w:rsidRPr="001D1A32">
        <w:rPr>
          <w:color w:val="0D0D0D" w:themeColor="text1" w:themeTint="F2"/>
          <w:sz w:val="28"/>
          <w:szCs w:val="28"/>
          <w:lang w:val="en-US"/>
        </w:rPr>
        <w:lastRenderedPageBreak/>
        <w:t>II</w:t>
      </w:r>
      <w:r w:rsidRPr="001D1A32">
        <w:rPr>
          <w:color w:val="0D0D0D" w:themeColor="text1" w:themeTint="F2"/>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1D1A32">
        <w:rPr>
          <w:color w:val="0D0D0D" w:themeColor="text1" w:themeTint="F2"/>
          <w:sz w:val="28"/>
          <w:szCs w:val="28"/>
        </w:rPr>
        <w:t>направлений развития</w:t>
      </w:r>
      <w:r w:rsidRPr="001D1A32">
        <w:rPr>
          <w:color w:val="0D0D0D" w:themeColor="text1" w:themeTint="F2"/>
          <w:sz w:val="28"/>
          <w:szCs w:val="28"/>
        </w:rPr>
        <w:t xml:space="preserve"> этих территорий и прогнозируемых ограничений их использования</w:t>
      </w:r>
      <w:bookmarkEnd w:id="13"/>
    </w:p>
    <w:p w:rsidR="00312AB2" w:rsidRPr="001D1A32" w:rsidRDefault="00312AB2" w:rsidP="00A51092">
      <w:pPr>
        <w:pStyle w:val="2"/>
        <w:spacing w:before="120" w:after="120"/>
        <w:ind w:left="578" w:hanging="578"/>
        <w:rPr>
          <w:color w:val="0D0D0D" w:themeColor="text1" w:themeTint="F2"/>
          <w:sz w:val="28"/>
          <w:szCs w:val="28"/>
        </w:rPr>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116135721"/>
      <w:bookmarkEnd w:id="14"/>
      <w:bookmarkEnd w:id="15"/>
      <w:bookmarkEnd w:id="16"/>
      <w:bookmarkEnd w:id="17"/>
      <w:bookmarkEnd w:id="18"/>
      <w:bookmarkEnd w:id="19"/>
      <w:bookmarkEnd w:id="20"/>
      <w:r w:rsidRPr="001D1A32">
        <w:rPr>
          <w:color w:val="0D0D0D" w:themeColor="text1" w:themeTint="F2"/>
          <w:sz w:val="28"/>
          <w:szCs w:val="28"/>
        </w:rPr>
        <w:t>I</w:t>
      </w:r>
      <w:r w:rsidR="00951034" w:rsidRPr="001D1A32">
        <w:rPr>
          <w:color w:val="0D0D0D" w:themeColor="text1" w:themeTint="F2"/>
          <w:sz w:val="28"/>
          <w:szCs w:val="28"/>
          <w:lang w:val="en-US"/>
        </w:rPr>
        <w:t>I</w:t>
      </w:r>
      <w:r w:rsidR="00951034" w:rsidRPr="001D1A32">
        <w:rPr>
          <w:color w:val="0D0D0D" w:themeColor="text1" w:themeTint="F2"/>
          <w:sz w:val="28"/>
          <w:szCs w:val="28"/>
        </w:rPr>
        <w:t>.1</w:t>
      </w:r>
      <w:r w:rsidRPr="001D1A32">
        <w:rPr>
          <w:color w:val="0D0D0D" w:themeColor="text1" w:themeTint="F2"/>
          <w:sz w:val="28"/>
          <w:szCs w:val="28"/>
        </w:rPr>
        <w:t xml:space="preserve"> Общие сведения</w:t>
      </w:r>
      <w:bookmarkEnd w:id="21"/>
    </w:p>
    <w:p w:rsidR="00C42C71" w:rsidRPr="001D1A32" w:rsidRDefault="00600022" w:rsidP="00CD4CD1">
      <w:pPr>
        <w:pStyle w:val="afff6"/>
        <w:spacing w:line="276" w:lineRule="auto"/>
        <w:ind w:firstLine="709"/>
        <w:jc w:val="both"/>
        <w:rPr>
          <w:b w:val="0"/>
          <w:color w:val="0D0D0D" w:themeColor="text1" w:themeTint="F2"/>
          <w:sz w:val="26"/>
          <w:szCs w:val="26"/>
        </w:rPr>
      </w:pPr>
      <w:r w:rsidRPr="001D1A32">
        <w:rPr>
          <w:b w:val="0"/>
          <w:color w:val="0D0D0D" w:themeColor="text1" w:themeTint="F2"/>
          <w:sz w:val="26"/>
          <w:szCs w:val="26"/>
        </w:rPr>
        <w:t xml:space="preserve">Сельское поселение </w:t>
      </w:r>
      <w:r w:rsidR="00C42C71" w:rsidRPr="001D1A32">
        <w:rPr>
          <w:b w:val="0"/>
          <w:color w:val="0D0D0D" w:themeColor="text1" w:themeTint="F2"/>
          <w:sz w:val="26"/>
          <w:szCs w:val="26"/>
        </w:rPr>
        <w:t xml:space="preserve">расположено в </w:t>
      </w:r>
      <w:r w:rsidR="003345D4" w:rsidRPr="001D1A32">
        <w:rPr>
          <w:b w:val="0"/>
          <w:color w:val="0D0D0D" w:themeColor="text1" w:themeTint="F2"/>
          <w:sz w:val="26"/>
          <w:szCs w:val="26"/>
        </w:rPr>
        <w:t>северной</w:t>
      </w:r>
      <w:r w:rsidR="00C42C71" w:rsidRPr="001D1A32">
        <w:rPr>
          <w:b w:val="0"/>
          <w:color w:val="0D0D0D" w:themeColor="text1" w:themeTint="F2"/>
          <w:sz w:val="26"/>
          <w:szCs w:val="26"/>
        </w:rPr>
        <w:t xml:space="preserve"> части </w:t>
      </w:r>
      <w:r w:rsidR="003345D4" w:rsidRPr="001D1A32">
        <w:rPr>
          <w:b w:val="0"/>
          <w:color w:val="0D0D0D" w:themeColor="text1" w:themeTint="F2"/>
          <w:sz w:val="26"/>
          <w:szCs w:val="26"/>
        </w:rPr>
        <w:t>Ульяновского</w:t>
      </w:r>
      <w:r w:rsidR="00C42C71" w:rsidRPr="001D1A32">
        <w:rPr>
          <w:b w:val="0"/>
          <w:color w:val="0D0D0D" w:themeColor="text1" w:themeTint="F2"/>
          <w:sz w:val="26"/>
          <w:szCs w:val="26"/>
        </w:rPr>
        <w:t xml:space="preserve"> района Калужской области. Центр</w:t>
      </w:r>
      <w:r w:rsidRPr="001D1A32">
        <w:rPr>
          <w:b w:val="0"/>
          <w:color w:val="0D0D0D" w:themeColor="text1" w:themeTint="F2"/>
          <w:sz w:val="26"/>
          <w:szCs w:val="26"/>
        </w:rPr>
        <w:t>ом</w:t>
      </w:r>
      <w:r w:rsidR="00C42C71" w:rsidRPr="001D1A32">
        <w:rPr>
          <w:b w:val="0"/>
          <w:color w:val="0D0D0D" w:themeColor="text1" w:themeTint="F2"/>
          <w:sz w:val="26"/>
          <w:szCs w:val="26"/>
        </w:rPr>
        <w:t xml:space="preserve"> сельского поселения</w:t>
      </w:r>
      <w:r w:rsidRPr="001D1A32">
        <w:rPr>
          <w:b w:val="0"/>
          <w:color w:val="0D0D0D" w:themeColor="text1" w:themeTint="F2"/>
          <w:sz w:val="26"/>
          <w:szCs w:val="26"/>
        </w:rPr>
        <w:t xml:space="preserve"> является</w:t>
      </w:r>
      <w:r w:rsidR="00C42C71" w:rsidRPr="001D1A32">
        <w:rPr>
          <w:b w:val="0"/>
          <w:color w:val="0D0D0D" w:themeColor="text1" w:themeTint="F2"/>
          <w:sz w:val="26"/>
          <w:szCs w:val="26"/>
        </w:rPr>
        <w:t xml:space="preserve"> </w:t>
      </w:r>
      <w:r w:rsidR="003345D4" w:rsidRPr="001D1A32">
        <w:rPr>
          <w:b w:val="0"/>
          <w:color w:val="0D0D0D" w:themeColor="text1" w:themeTint="F2"/>
          <w:sz w:val="26"/>
          <w:szCs w:val="26"/>
        </w:rPr>
        <w:t>с</w:t>
      </w:r>
      <w:r w:rsidR="00576BC6" w:rsidRPr="001D1A32">
        <w:rPr>
          <w:b w:val="0"/>
          <w:color w:val="0D0D0D" w:themeColor="text1" w:themeTint="F2"/>
          <w:sz w:val="26"/>
          <w:szCs w:val="26"/>
        </w:rPr>
        <w:t>.</w:t>
      </w:r>
      <w:r w:rsidR="00C42C71" w:rsidRPr="001D1A32">
        <w:rPr>
          <w:b w:val="0"/>
          <w:color w:val="0D0D0D" w:themeColor="text1" w:themeTint="F2"/>
          <w:sz w:val="26"/>
          <w:szCs w:val="26"/>
        </w:rPr>
        <w:t> </w:t>
      </w:r>
      <w:r w:rsidR="003345D4" w:rsidRPr="001D1A32">
        <w:rPr>
          <w:b w:val="0"/>
          <w:color w:val="0D0D0D" w:themeColor="text1" w:themeTint="F2"/>
          <w:sz w:val="26"/>
          <w:szCs w:val="26"/>
        </w:rPr>
        <w:t>Волосово-Дудино</w:t>
      </w:r>
      <w:r w:rsidR="00C42C71" w:rsidRPr="001D1A32">
        <w:rPr>
          <w:b w:val="0"/>
          <w:color w:val="0D0D0D" w:themeColor="text1" w:themeTint="F2"/>
          <w:sz w:val="26"/>
          <w:szCs w:val="26"/>
        </w:rPr>
        <w:t xml:space="preserve">, </w:t>
      </w:r>
      <w:r w:rsidR="003E512C" w:rsidRPr="001D1A32">
        <w:rPr>
          <w:b w:val="0"/>
          <w:color w:val="0D0D0D" w:themeColor="text1" w:themeTint="F2"/>
          <w:sz w:val="26"/>
          <w:szCs w:val="26"/>
        </w:rPr>
        <w:t>расположенн</w:t>
      </w:r>
      <w:r w:rsidR="003345D4" w:rsidRPr="001D1A32">
        <w:rPr>
          <w:b w:val="0"/>
          <w:color w:val="0D0D0D" w:themeColor="text1" w:themeTint="F2"/>
          <w:sz w:val="26"/>
          <w:szCs w:val="26"/>
        </w:rPr>
        <w:t>ое</w:t>
      </w:r>
      <w:r w:rsidR="00C42C71" w:rsidRPr="001D1A32">
        <w:rPr>
          <w:b w:val="0"/>
          <w:color w:val="0D0D0D" w:themeColor="text1" w:themeTint="F2"/>
          <w:sz w:val="26"/>
          <w:szCs w:val="26"/>
        </w:rPr>
        <w:t xml:space="preserve"> в </w:t>
      </w:r>
      <w:r w:rsidR="00576BC6" w:rsidRPr="001D1A32">
        <w:rPr>
          <w:b w:val="0"/>
          <w:color w:val="0D0D0D" w:themeColor="text1" w:themeTint="F2"/>
          <w:sz w:val="26"/>
          <w:szCs w:val="26"/>
        </w:rPr>
        <w:t>20</w:t>
      </w:r>
      <w:r w:rsidR="00C42C71" w:rsidRPr="001D1A32">
        <w:rPr>
          <w:b w:val="0"/>
          <w:color w:val="0D0D0D" w:themeColor="text1" w:themeTint="F2"/>
          <w:sz w:val="26"/>
          <w:szCs w:val="26"/>
        </w:rPr>
        <w:t xml:space="preserve"> км от </w:t>
      </w:r>
      <w:r w:rsidR="003345D4" w:rsidRPr="001D1A32">
        <w:rPr>
          <w:b w:val="0"/>
          <w:color w:val="0D0D0D" w:themeColor="text1" w:themeTint="F2"/>
          <w:sz w:val="26"/>
          <w:szCs w:val="26"/>
        </w:rPr>
        <w:t>с</w:t>
      </w:r>
      <w:r w:rsidR="00C42C71" w:rsidRPr="001D1A32">
        <w:rPr>
          <w:b w:val="0"/>
          <w:color w:val="0D0D0D" w:themeColor="text1" w:themeTint="F2"/>
          <w:sz w:val="26"/>
          <w:szCs w:val="26"/>
        </w:rPr>
        <w:t xml:space="preserve">. </w:t>
      </w:r>
      <w:r w:rsidR="003345D4" w:rsidRPr="001D1A32">
        <w:rPr>
          <w:b w:val="0"/>
          <w:color w:val="0D0D0D" w:themeColor="text1" w:themeTint="F2"/>
          <w:sz w:val="26"/>
          <w:szCs w:val="26"/>
        </w:rPr>
        <w:t>Ульяново</w:t>
      </w:r>
      <w:r w:rsidR="00C42C71" w:rsidRPr="001D1A32">
        <w:rPr>
          <w:b w:val="0"/>
          <w:color w:val="0D0D0D" w:themeColor="text1" w:themeTint="F2"/>
          <w:sz w:val="26"/>
          <w:szCs w:val="26"/>
        </w:rPr>
        <w:t xml:space="preserve"> и в </w:t>
      </w:r>
      <w:r w:rsidR="003F3AB6" w:rsidRPr="001D1A32">
        <w:rPr>
          <w:b w:val="0"/>
          <w:color w:val="0D0D0D" w:themeColor="text1" w:themeTint="F2"/>
          <w:sz w:val="26"/>
          <w:szCs w:val="26"/>
        </w:rPr>
        <w:t>98</w:t>
      </w:r>
      <w:r w:rsidR="00C42C71" w:rsidRPr="001D1A32">
        <w:rPr>
          <w:b w:val="0"/>
          <w:color w:val="0D0D0D" w:themeColor="text1" w:themeTint="F2"/>
          <w:sz w:val="26"/>
          <w:szCs w:val="26"/>
        </w:rPr>
        <w:t xml:space="preserve"> км от г. Калуги. По территории сельского поселения проход</w:t>
      </w:r>
      <w:r w:rsidR="00CD4CD1" w:rsidRPr="001D1A32">
        <w:rPr>
          <w:b w:val="0"/>
          <w:color w:val="0D0D0D" w:themeColor="text1" w:themeTint="F2"/>
          <w:sz w:val="26"/>
          <w:szCs w:val="26"/>
        </w:rPr>
        <w:t>ят</w:t>
      </w:r>
      <w:r w:rsidR="00C42C71" w:rsidRPr="001D1A32">
        <w:rPr>
          <w:b w:val="0"/>
          <w:color w:val="0D0D0D" w:themeColor="text1" w:themeTint="F2"/>
          <w:sz w:val="26"/>
          <w:szCs w:val="26"/>
        </w:rPr>
        <w:t xml:space="preserve"> автодоро</w:t>
      </w:r>
      <w:r w:rsidR="00CD4CD1" w:rsidRPr="001D1A32">
        <w:rPr>
          <w:b w:val="0"/>
          <w:color w:val="0D0D0D" w:themeColor="text1" w:themeTint="F2"/>
          <w:sz w:val="26"/>
          <w:szCs w:val="26"/>
        </w:rPr>
        <w:t>ги</w:t>
      </w:r>
      <w:r w:rsidR="00C42C71" w:rsidRPr="001D1A32">
        <w:rPr>
          <w:b w:val="0"/>
          <w:color w:val="0D0D0D" w:themeColor="text1" w:themeTint="F2"/>
          <w:sz w:val="26"/>
          <w:szCs w:val="26"/>
        </w:rPr>
        <w:t xml:space="preserve"> </w:t>
      </w:r>
      <w:r w:rsidR="00CD4CD1" w:rsidRPr="001D1A32">
        <w:rPr>
          <w:b w:val="0"/>
          <w:color w:val="0D0D0D" w:themeColor="text1" w:themeTint="F2"/>
          <w:sz w:val="26"/>
          <w:szCs w:val="26"/>
        </w:rPr>
        <w:t>регионального</w:t>
      </w:r>
      <w:r w:rsidR="00C42C71" w:rsidRPr="001D1A32">
        <w:rPr>
          <w:b w:val="0"/>
          <w:color w:val="0D0D0D" w:themeColor="text1" w:themeTint="F2"/>
          <w:sz w:val="26"/>
          <w:szCs w:val="26"/>
        </w:rPr>
        <w:t xml:space="preserve"> значения общего пользования </w:t>
      </w:r>
      <w:r w:rsidR="00CD4CD1" w:rsidRPr="001D1A32">
        <w:rPr>
          <w:b w:val="0"/>
          <w:color w:val="0D0D0D" w:themeColor="text1" w:themeTint="F2"/>
          <w:sz w:val="26"/>
          <w:szCs w:val="26"/>
        </w:rPr>
        <w:t>"Думиничи – Ульяново</w:t>
      </w:r>
      <w:r w:rsidR="00576BC6" w:rsidRPr="001D1A32">
        <w:rPr>
          <w:b w:val="0"/>
          <w:color w:val="0D0D0D" w:themeColor="text1" w:themeTint="F2"/>
          <w:sz w:val="26"/>
          <w:szCs w:val="26"/>
        </w:rPr>
        <w:t>"</w:t>
      </w:r>
      <w:r w:rsidR="00CD4CD1" w:rsidRPr="001D1A32">
        <w:rPr>
          <w:b w:val="0"/>
          <w:color w:val="0D0D0D" w:themeColor="text1" w:themeTint="F2"/>
          <w:sz w:val="26"/>
          <w:szCs w:val="26"/>
        </w:rPr>
        <w:t xml:space="preserve"> и «Козельск – Ульяново – Дудоровский - Хвастовичи».</w:t>
      </w:r>
      <w:r w:rsidR="00C42C71" w:rsidRPr="001D1A32">
        <w:rPr>
          <w:b w:val="0"/>
          <w:color w:val="0D0D0D" w:themeColor="text1" w:themeTint="F2"/>
          <w:sz w:val="26"/>
          <w:szCs w:val="26"/>
        </w:rPr>
        <w:t xml:space="preserve"> По территории сельского поселения </w:t>
      </w:r>
      <w:r w:rsidR="00576BC6" w:rsidRPr="001D1A32">
        <w:rPr>
          <w:b w:val="0"/>
          <w:color w:val="0D0D0D" w:themeColor="text1" w:themeTint="F2"/>
          <w:sz w:val="26"/>
          <w:szCs w:val="26"/>
        </w:rPr>
        <w:t>протекают реки</w:t>
      </w:r>
      <w:r w:rsidR="00C42C71" w:rsidRPr="001D1A32">
        <w:rPr>
          <w:b w:val="0"/>
          <w:color w:val="0D0D0D" w:themeColor="text1" w:themeTint="F2"/>
          <w:sz w:val="26"/>
          <w:szCs w:val="26"/>
        </w:rPr>
        <w:t xml:space="preserve"> </w:t>
      </w:r>
      <w:r w:rsidR="00CD4CD1" w:rsidRPr="001D1A32">
        <w:rPr>
          <w:b w:val="0"/>
          <w:color w:val="0D0D0D" w:themeColor="text1" w:themeTint="F2"/>
          <w:sz w:val="26"/>
          <w:szCs w:val="26"/>
        </w:rPr>
        <w:t>Жиздра</w:t>
      </w:r>
      <w:r w:rsidR="00576BC6" w:rsidRPr="001D1A32">
        <w:rPr>
          <w:b w:val="0"/>
          <w:color w:val="0D0D0D" w:themeColor="text1" w:themeTint="F2"/>
          <w:sz w:val="26"/>
          <w:szCs w:val="26"/>
        </w:rPr>
        <w:t xml:space="preserve">, </w:t>
      </w:r>
      <w:r w:rsidR="00CD4CD1" w:rsidRPr="001D1A32">
        <w:rPr>
          <w:b w:val="0"/>
          <w:color w:val="0D0D0D" w:themeColor="text1" w:themeTint="F2"/>
          <w:sz w:val="26"/>
          <w:szCs w:val="26"/>
        </w:rPr>
        <w:t>Вытебеть</w:t>
      </w:r>
      <w:r w:rsidR="00576BC6" w:rsidRPr="001D1A32">
        <w:rPr>
          <w:b w:val="0"/>
          <w:color w:val="0D0D0D" w:themeColor="text1" w:themeTint="F2"/>
          <w:sz w:val="26"/>
          <w:szCs w:val="26"/>
        </w:rPr>
        <w:t xml:space="preserve">, </w:t>
      </w:r>
      <w:r w:rsidR="00CD4CD1" w:rsidRPr="001D1A32">
        <w:rPr>
          <w:b w:val="0"/>
          <w:color w:val="0D0D0D" w:themeColor="text1" w:themeTint="F2"/>
          <w:sz w:val="26"/>
          <w:szCs w:val="26"/>
        </w:rPr>
        <w:t>Полянка, Песочня и др.</w:t>
      </w:r>
      <w:r w:rsidR="00C42C71" w:rsidRPr="001D1A32">
        <w:rPr>
          <w:b w:val="0"/>
          <w:color w:val="0D0D0D" w:themeColor="text1" w:themeTint="F2"/>
          <w:sz w:val="26"/>
          <w:szCs w:val="26"/>
        </w:rPr>
        <w:t xml:space="preserve"> В состав сельского поселения </w:t>
      </w:r>
      <w:r w:rsidR="00576BC6" w:rsidRPr="001D1A32">
        <w:rPr>
          <w:b w:val="0"/>
          <w:color w:val="0D0D0D" w:themeColor="text1" w:themeTint="F2"/>
          <w:sz w:val="26"/>
          <w:szCs w:val="26"/>
        </w:rPr>
        <w:t xml:space="preserve">входит </w:t>
      </w:r>
      <w:r w:rsidR="00CD4CD1" w:rsidRPr="001D1A32">
        <w:rPr>
          <w:b w:val="0"/>
          <w:color w:val="0D0D0D" w:themeColor="text1" w:themeTint="F2"/>
          <w:sz w:val="26"/>
          <w:szCs w:val="26"/>
        </w:rPr>
        <w:t>21</w:t>
      </w:r>
      <w:r w:rsidR="00576BC6" w:rsidRPr="001D1A32">
        <w:rPr>
          <w:b w:val="0"/>
          <w:color w:val="0D0D0D" w:themeColor="text1" w:themeTint="F2"/>
          <w:sz w:val="26"/>
          <w:szCs w:val="26"/>
        </w:rPr>
        <w:t xml:space="preserve"> населенн</w:t>
      </w:r>
      <w:r w:rsidR="00CD4CD1" w:rsidRPr="001D1A32">
        <w:rPr>
          <w:b w:val="0"/>
          <w:color w:val="0D0D0D" w:themeColor="text1" w:themeTint="F2"/>
          <w:sz w:val="26"/>
          <w:szCs w:val="26"/>
        </w:rPr>
        <w:t>ый пунк</w:t>
      </w:r>
      <w:r w:rsidR="005A7B14">
        <w:rPr>
          <w:b w:val="0"/>
          <w:color w:val="0D0D0D" w:themeColor="text1" w:themeTint="F2"/>
          <w:sz w:val="26"/>
          <w:szCs w:val="26"/>
        </w:rPr>
        <w:t>т</w:t>
      </w:r>
      <w:r w:rsidRPr="001D1A32">
        <w:rPr>
          <w:b w:val="0"/>
          <w:color w:val="0D0D0D" w:themeColor="text1" w:themeTint="F2"/>
          <w:sz w:val="26"/>
          <w:szCs w:val="26"/>
        </w:rPr>
        <w:t xml:space="preserve">: </w:t>
      </w:r>
      <w:r w:rsidR="00CD4CD1" w:rsidRPr="001D1A32">
        <w:rPr>
          <w:b w:val="0"/>
          <w:color w:val="0D0D0D" w:themeColor="text1" w:themeTint="F2"/>
          <w:sz w:val="26"/>
          <w:szCs w:val="26"/>
        </w:rPr>
        <w:t xml:space="preserve">с. Волосово-Дудино, дер. Белый Камень, дер. Бродок, дер. Дретово, с. Ефимцево, дер. Жуково, дер. Колосово, дер. Кутьково, дер. Марьино, дер. Новая Деревня, дер. Полошково, дер. Поляна, дер. Слободка, дер. Дубна, дер. Глинная, дер. Гурово, дер. Дудино, дер. Жильково, дер. Никитское, дер. Серая, дер. Восты. </w:t>
      </w:r>
      <w:r w:rsidR="00C42C71" w:rsidRPr="001D1A32">
        <w:rPr>
          <w:b w:val="0"/>
          <w:color w:val="0D0D0D" w:themeColor="text1" w:themeTint="F2"/>
          <w:sz w:val="26"/>
          <w:szCs w:val="26"/>
        </w:rPr>
        <w:t xml:space="preserve">Площадь сельского поселения составляет </w:t>
      </w:r>
      <w:r w:rsidR="00CD4CD1" w:rsidRPr="001D1A32">
        <w:rPr>
          <w:b w:val="0"/>
          <w:color w:val="0D0D0D" w:themeColor="text1" w:themeTint="F2"/>
          <w:sz w:val="26"/>
          <w:szCs w:val="26"/>
        </w:rPr>
        <w:t xml:space="preserve">22815,99 </w:t>
      </w:r>
      <w:r w:rsidR="00C42C71" w:rsidRPr="001D1A32">
        <w:rPr>
          <w:b w:val="0"/>
          <w:color w:val="0D0D0D" w:themeColor="text1" w:themeTint="F2"/>
          <w:sz w:val="26"/>
          <w:szCs w:val="26"/>
        </w:rPr>
        <w:t xml:space="preserve">га, численность населения </w:t>
      </w:r>
      <w:r w:rsidR="001F7961" w:rsidRPr="001D1A32">
        <w:rPr>
          <w:b w:val="0"/>
          <w:color w:val="0D0D0D" w:themeColor="text1" w:themeTint="F2"/>
          <w:sz w:val="26"/>
          <w:szCs w:val="26"/>
        </w:rPr>
        <w:t>составляет</w:t>
      </w:r>
      <w:r w:rsidR="00C42C71" w:rsidRPr="001D1A32">
        <w:rPr>
          <w:b w:val="0"/>
          <w:color w:val="0D0D0D" w:themeColor="text1" w:themeTint="F2"/>
          <w:sz w:val="26"/>
          <w:szCs w:val="26"/>
        </w:rPr>
        <w:t xml:space="preserve"> </w:t>
      </w:r>
      <w:r w:rsidR="000024D4" w:rsidRPr="001D1A32">
        <w:rPr>
          <w:b w:val="0"/>
          <w:color w:val="0D0D0D" w:themeColor="text1" w:themeTint="F2"/>
          <w:sz w:val="26"/>
          <w:szCs w:val="26"/>
        </w:rPr>
        <w:t>533</w:t>
      </w:r>
      <w:r w:rsidR="00C42C71" w:rsidRPr="001D1A32">
        <w:rPr>
          <w:b w:val="0"/>
          <w:color w:val="0D0D0D" w:themeColor="text1" w:themeTint="F2"/>
          <w:sz w:val="26"/>
          <w:szCs w:val="26"/>
        </w:rPr>
        <w:t xml:space="preserve"> человек</w:t>
      </w:r>
      <w:r w:rsidR="005D7B17" w:rsidRPr="001D1A32">
        <w:rPr>
          <w:b w:val="0"/>
          <w:color w:val="0D0D0D" w:themeColor="text1" w:themeTint="F2"/>
          <w:sz w:val="26"/>
          <w:szCs w:val="26"/>
        </w:rPr>
        <w:t>.</w:t>
      </w:r>
    </w:p>
    <w:p w:rsidR="00D20300" w:rsidRPr="001D1A32" w:rsidRDefault="00D20300" w:rsidP="00395517">
      <w:pPr>
        <w:spacing w:line="276" w:lineRule="auto"/>
        <w:ind w:firstLine="709"/>
        <w:jc w:val="both"/>
        <w:rPr>
          <w:b/>
          <w:i/>
          <w:color w:val="0D0D0D" w:themeColor="text1" w:themeTint="F2"/>
          <w:sz w:val="26"/>
          <w:szCs w:val="26"/>
        </w:rPr>
      </w:pPr>
      <w:r w:rsidRPr="001D1A32">
        <w:rPr>
          <w:b/>
          <w:i/>
          <w:color w:val="0D0D0D" w:themeColor="text1" w:themeTint="F2"/>
          <w:sz w:val="26"/>
          <w:szCs w:val="26"/>
        </w:rPr>
        <w:t>Описание границы муниципального образования сельск</w:t>
      </w:r>
      <w:r w:rsidR="000876CA" w:rsidRPr="001D1A32">
        <w:rPr>
          <w:b/>
          <w:i/>
          <w:color w:val="0D0D0D" w:themeColor="text1" w:themeTint="F2"/>
          <w:sz w:val="26"/>
          <w:szCs w:val="26"/>
        </w:rPr>
        <w:t>ого</w:t>
      </w:r>
      <w:r w:rsidRPr="001D1A32">
        <w:rPr>
          <w:b/>
          <w:i/>
          <w:color w:val="0D0D0D" w:themeColor="text1" w:themeTint="F2"/>
          <w:sz w:val="26"/>
          <w:szCs w:val="26"/>
        </w:rPr>
        <w:t xml:space="preserve"> поселени</w:t>
      </w:r>
      <w:r w:rsidR="000876CA" w:rsidRPr="001D1A32">
        <w:rPr>
          <w:b/>
          <w:i/>
          <w:color w:val="0D0D0D" w:themeColor="text1" w:themeTint="F2"/>
          <w:sz w:val="26"/>
          <w:szCs w:val="26"/>
        </w:rPr>
        <w:t xml:space="preserve">я </w:t>
      </w:r>
      <w:r w:rsidRPr="001D1A32">
        <w:rPr>
          <w:b/>
          <w:i/>
          <w:color w:val="0D0D0D" w:themeColor="text1" w:themeTint="F2"/>
          <w:sz w:val="26"/>
          <w:szCs w:val="26"/>
        </w:rPr>
        <w:t>"</w:t>
      </w:r>
      <w:r w:rsidR="000876CA" w:rsidRPr="001D1A32">
        <w:rPr>
          <w:b/>
          <w:i/>
          <w:color w:val="0D0D0D" w:themeColor="text1" w:themeTint="F2"/>
          <w:sz w:val="26"/>
          <w:szCs w:val="26"/>
        </w:rPr>
        <w:t>Село Волосово-Дудино</w:t>
      </w:r>
      <w:r w:rsidRPr="001D1A32">
        <w:rPr>
          <w:b/>
          <w:i/>
          <w:color w:val="0D0D0D" w:themeColor="text1" w:themeTint="F2"/>
          <w:sz w:val="26"/>
          <w:szCs w:val="26"/>
        </w:rPr>
        <w:t xml:space="preserve">" согласно Закону Калужской области </w:t>
      </w:r>
      <w:r w:rsidR="000876CA" w:rsidRPr="001D1A32">
        <w:rPr>
          <w:b/>
          <w:i/>
          <w:color w:val="0D0D0D" w:themeColor="text1" w:themeTint="F2"/>
          <w:sz w:val="26"/>
          <w:szCs w:val="26"/>
        </w:rPr>
        <w:t>от 04.10.2004 N 354-ОЗ (ред. от 17.06.2020г.):</w:t>
      </w:r>
    </w:p>
    <w:p w:rsidR="000876CA" w:rsidRPr="001D1A32" w:rsidRDefault="000876CA" w:rsidP="000876CA">
      <w:pPr>
        <w:spacing w:line="276" w:lineRule="auto"/>
        <w:ind w:firstLine="709"/>
        <w:jc w:val="both"/>
        <w:rPr>
          <w:bCs/>
          <w:color w:val="0D0D0D" w:themeColor="text1" w:themeTint="F2"/>
          <w:sz w:val="26"/>
          <w:szCs w:val="26"/>
          <w:lang w:eastAsia="ru-RU"/>
        </w:rPr>
      </w:pPr>
      <w:bookmarkStart w:id="22" w:name="__RefHeading__376_1612356966"/>
      <w:bookmarkStart w:id="23" w:name="__RefHeading__112_1539069001"/>
      <w:bookmarkStart w:id="24" w:name="__RefHeading__310_276625223"/>
      <w:bookmarkStart w:id="25" w:name="__RefHeading__474_670117999"/>
      <w:bookmarkStart w:id="26" w:name="__RefHeading__81_1212657833"/>
      <w:bookmarkStart w:id="27" w:name="__RefHeading__144_1585558239"/>
      <w:bookmarkStart w:id="28" w:name="__RefHeading__838_1612356966"/>
      <w:bookmarkEnd w:id="22"/>
      <w:bookmarkEnd w:id="23"/>
      <w:bookmarkEnd w:id="24"/>
      <w:bookmarkEnd w:id="25"/>
      <w:bookmarkEnd w:id="26"/>
      <w:bookmarkEnd w:id="27"/>
      <w:bookmarkEnd w:id="28"/>
      <w:r w:rsidRPr="001D1A32">
        <w:rPr>
          <w:bCs/>
          <w:color w:val="0D0D0D" w:themeColor="text1" w:themeTint="F2"/>
          <w:sz w:val="26"/>
          <w:szCs w:val="26"/>
          <w:lang w:eastAsia="ru-RU"/>
        </w:rPr>
        <w:t>Текстовое описание границы сельского поселения "Село Волосово-Дудино" произведено согласно цифровым обозначениям в направлении север - восток - юг - запад.</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Граница сельского поселения "Село Волосово-Дудино" проходит следующим образом:</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 от точки 1 в общем восточном направлении через лесной массив вдоль русла р. Жиздры на протяжении 2365 м, далее в направлении восток - северо-восток через лесной массив по просеке на протяжении 4580 м до точки 38;</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2) от точки 38 в общем северном направлении по руслу р. Дрисенки на протяжении 3110 м до точки 146;</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3) от точки 146 в восточном направлении через лесной массив 1167 м, в южном направлении через лесной массив на протяжении 975 м, в направлении запад северо-запад через лесной массив на протяжении 916 м до точки 176;</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4) от точки 176 в направлении юг - юго-запад через лесной массив 962 м, в общем восточном направлении через лесной массив 2622 м до точки 197;</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5) от точки 197 в северо-восточном направлении вдоль контура лесного массива по пойме р. Жиздры 1530 м до пересечения с руслом р. Жиздры, в общем восточном направлении по руслу р. Жиздры 74</w:t>
      </w:r>
      <w:r w:rsidR="00836DAA" w:rsidRPr="001D1A32">
        <w:rPr>
          <w:bCs/>
          <w:color w:val="0D0D0D" w:themeColor="text1" w:themeTint="F2"/>
          <w:sz w:val="26"/>
          <w:szCs w:val="26"/>
          <w:lang w:eastAsia="ru-RU"/>
        </w:rPr>
        <w:t>30 м до пересечения с руслом р. </w:t>
      </w:r>
      <w:r w:rsidRPr="001D1A32">
        <w:rPr>
          <w:bCs/>
          <w:color w:val="0D0D0D" w:themeColor="text1" w:themeTint="F2"/>
          <w:sz w:val="26"/>
          <w:szCs w:val="26"/>
          <w:lang w:eastAsia="ru-RU"/>
        </w:rPr>
        <w:t>Вытебети (точка 869);</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6) от точки 869 в южном направлении н</w:t>
      </w:r>
      <w:r w:rsidR="00836DAA" w:rsidRPr="001D1A32">
        <w:rPr>
          <w:bCs/>
          <w:color w:val="0D0D0D" w:themeColor="text1" w:themeTint="F2"/>
          <w:sz w:val="26"/>
          <w:szCs w:val="26"/>
          <w:lang w:eastAsia="ru-RU"/>
        </w:rPr>
        <w:t>а протяжении 2170 м по руслу р. </w:t>
      </w:r>
      <w:r w:rsidRPr="001D1A32">
        <w:rPr>
          <w:bCs/>
          <w:color w:val="0D0D0D" w:themeColor="text1" w:themeTint="F2"/>
          <w:sz w:val="26"/>
          <w:szCs w:val="26"/>
          <w:lang w:eastAsia="ru-RU"/>
        </w:rPr>
        <w:t>Вытебети до точки 995;</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lastRenderedPageBreak/>
        <w:t>7) от точки 995 в общем южном направлении через л</w:t>
      </w:r>
      <w:r w:rsidR="00836DAA" w:rsidRPr="001D1A32">
        <w:rPr>
          <w:bCs/>
          <w:color w:val="0D0D0D" w:themeColor="text1" w:themeTint="F2"/>
          <w:sz w:val="26"/>
          <w:szCs w:val="26"/>
          <w:lang w:eastAsia="ru-RU"/>
        </w:rPr>
        <w:t>есной массив вдоль р. </w:t>
      </w:r>
      <w:r w:rsidRPr="001D1A32">
        <w:rPr>
          <w:bCs/>
          <w:color w:val="0D0D0D" w:themeColor="text1" w:themeTint="F2"/>
          <w:sz w:val="26"/>
          <w:szCs w:val="26"/>
          <w:lang w:eastAsia="ru-RU"/>
        </w:rPr>
        <w:t>Вытебети до пересечения с ЛЭП, далее в восточном направлении через лесной массив вдоль ЛЭП на протяжении 1854 м до точки 1038;</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8) от точки 1038 в направлении север - северо-восток через лесной массив на протяжении 775 м, в юго-восточном направлении через лесной массив до пересечения с автодорогой Дмитровский - Заречье (точка 1088);</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9) от точки 1088 в направлении юг - юго-восток через лесной массив вдоль дороги Дмитровский - Заречье на протяжении 4276 м до пересечения границ муниципальных образований "Село Волосово-Дудино", "Село Заречье", "Козельский район" (узловая точка 1113);</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10) от узловой точки 1113 в общем направлении запад - северо-запад через лесной массив 5322 м, далее в направлении юг - юго-запад по контуру лесного массива 3265 м до пересечения с руслом р. Вытебети (точка 1162);</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11) от точки 1162 в юго-восточном направлении по руслу р. Вытебети 1690 м, в северо-восточном направлении через лесной массив 2820 м, далее в юго-восточном направлении через лесной массив до пересечения с безымянным ручьем (точка 1243);</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12) от точки 1243 в юго-западном направлении через лесной массив вдоль ручья на протяжении 1130 м, далее в общем юго-восточном направлении через лес по проселочной дороге на протяжении 2277 м до точки 1259;</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13) от точки 1259 в общем юго-западном направлении через лесной массив вдоль проселочной дороги на протяжении 2190 м, далее в направлении восток - юго-восток через лесной массив вдоль ручья на протяжении 3320 м до пересечения с дорогой Милюгановский - Новая Деревня (точка 1299);</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14) от точки 1299 в юго-западном направлении по дороге Милюгановский - Новая Деревня 787 м, далее в северо-западном направлении через лесной массив на протяжении 553 м до пересечения с руслом р. Песочни (точка 1310);</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15) от точки 1310 в направлении запад - юго-запад по руслу р. Песочни 5815 м до слияния с р. Вытебетью на пересечении границ муниципальных образований "Село Заречье", "Село Ульяново", "Село Волосово-Дудино" (узловая точка 2482);</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16) от узловой точки 2482 в направлении запад - северо-запад по контуру растительности 2530 м до пересечения с руслом р. Полянки (точка 2524);</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17) от точки 2524 в общем западном направлении по руслу р. Полянки до слияния с р. Фомины, далее в западном направлении по руслу р. Фомины 2023 м до точки 3044;</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18) от точки 3044 в общем северном направлении по контуру растительности 1275 м, далее в направлении з</w:t>
      </w:r>
      <w:r w:rsidR="00836DAA" w:rsidRPr="001D1A32">
        <w:rPr>
          <w:bCs/>
          <w:color w:val="0D0D0D" w:themeColor="text1" w:themeTint="F2"/>
          <w:sz w:val="26"/>
          <w:szCs w:val="26"/>
          <w:lang w:eastAsia="ru-RU"/>
        </w:rPr>
        <w:t>апад - северо-запад по руслу р. </w:t>
      </w:r>
      <w:r w:rsidRPr="001D1A32">
        <w:rPr>
          <w:bCs/>
          <w:color w:val="0D0D0D" w:themeColor="text1" w:themeTint="F2"/>
          <w:sz w:val="26"/>
          <w:szCs w:val="26"/>
          <w:lang w:eastAsia="ru-RU"/>
        </w:rPr>
        <w:t>Полянки на протяжении 2040 м до точки 3442;</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19) от точки 3442 в направлении север - северо-восток через поле на протяжении 808 м до пересечения с дорогого Дубна - Ефимцево, далее в направлении запад - северо-запад по дороге на протяжении 1975 м до пересечения с дорогой Козельск - Хвастовичи (точка 3487);</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lastRenderedPageBreak/>
        <w:t>20) от точки 3487 в юго-западном направлении вдоль дороги Козельск - Хвастовичи на протяжении 6820 м, далее в западном направлении по контуру растительности на протяжении 3526 м до точки 3613;</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21) от точки 3613 в направлении север - северо-запад через лесной массив на протяжении 4600 м до точки 3663;</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22) от точки 3663 в направлении восток - северо-восток через лесной массив вдоль ЛЭП на протяжении 3416 м до точки 3681;</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23) от точки 3681 в направлении запад - северо-запад через лесной массив 1540 м, далее в северо-восточном направлении по руслу р. Голубки до точки 3728;</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24) от точки 3728 в западном направлении через лесной массив на протяжении 2175 м, далее в направлении север - северо-запад через лесной массив 1330 м до пересечения с автодорогой Чернышено - Гурово (точка 3747);</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25) от точки 3747 в северо-восточном направлении через лесной массив на протяжении 2615 м, далее в направлении север - северо-запад через лесной массив 2306 м до пересечения границ муниципальных образований "Село Волосово-Дудино", "Село Ульяново", "Сухиничский район" (узловая точка 3778);</w:t>
      </w:r>
    </w:p>
    <w:p w:rsidR="000876CA" w:rsidRPr="001D1A32" w:rsidRDefault="000876CA" w:rsidP="000876CA">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26) от узловой точки 3778 в направлении север - северо-запад через лесной массив по лесной дороге на протяжении 887 м до узловой точки 1.</w:t>
      </w:r>
    </w:p>
    <w:p w:rsidR="00D21EBF" w:rsidRPr="001D1A32" w:rsidRDefault="006D25A9" w:rsidP="005D7B17">
      <w:pPr>
        <w:suppressAutoHyphens w:val="0"/>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Согласно</w:t>
      </w:r>
      <w:r w:rsidR="00CB2034" w:rsidRPr="001D1A32">
        <w:rPr>
          <w:bCs/>
          <w:color w:val="0D0D0D" w:themeColor="text1" w:themeTint="F2"/>
          <w:sz w:val="26"/>
          <w:szCs w:val="26"/>
          <w:lang w:eastAsia="ru-RU"/>
        </w:rPr>
        <w:t xml:space="preserve"> </w:t>
      </w:r>
      <w:r w:rsidR="00D21EBF" w:rsidRPr="001D1A32">
        <w:rPr>
          <w:bCs/>
          <w:color w:val="0D0D0D" w:themeColor="text1" w:themeTint="F2"/>
          <w:sz w:val="26"/>
          <w:szCs w:val="26"/>
          <w:lang w:eastAsia="ru-RU"/>
        </w:rPr>
        <w:t>установленной границе</w:t>
      </w:r>
      <w:r w:rsidRPr="001D1A32">
        <w:rPr>
          <w:bCs/>
          <w:color w:val="0D0D0D" w:themeColor="text1" w:themeTint="F2"/>
          <w:sz w:val="26"/>
          <w:szCs w:val="26"/>
          <w:lang w:eastAsia="ru-RU"/>
        </w:rPr>
        <w:t xml:space="preserve"> </w:t>
      </w:r>
      <w:r w:rsidR="00D21EBF" w:rsidRPr="001D1A32">
        <w:rPr>
          <w:bCs/>
          <w:color w:val="0D0D0D" w:themeColor="text1" w:themeTint="F2"/>
          <w:sz w:val="26"/>
          <w:szCs w:val="26"/>
          <w:lang w:eastAsia="ru-RU"/>
        </w:rPr>
        <w:t xml:space="preserve">МО </w:t>
      </w:r>
      <w:r w:rsidRPr="001D1A32">
        <w:rPr>
          <w:bCs/>
          <w:color w:val="0D0D0D" w:themeColor="text1" w:themeTint="F2"/>
          <w:sz w:val="26"/>
          <w:szCs w:val="26"/>
          <w:lang w:eastAsia="ru-RU"/>
        </w:rPr>
        <w:t>СП «Село Волосово-</w:t>
      </w:r>
      <w:r w:rsidR="00D21EBF" w:rsidRPr="001D1A32">
        <w:rPr>
          <w:bCs/>
          <w:color w:val="0D0D0D" w:themeColor="text1" w:themeTint="F2"/>
          <w:sz w:val="26"/>
          <w:szCs w:val="26"/>
          <w:lang w:eastAsia="ru-RU"/>
        </w:rPr>
        <w:t xml:space="preserve">Дудино» </w:t>
      </w:r>
      <w:r w:rsidR="0040576B" w:rsidRPr="001D1A32">
        <w:rPr>
          <w:bCs/>
          <w:color w:val="0D0D0D" w:themeColor="text1" w:themeTint="F2"/>
          <w:szCs w:val="26"/>
          <w:lang w:eastAsia="ru-RU"/>
        </w:rPr>
        <w:t>(</w:t>
      </w:r>
      <w:r w:rsidR="00D21EBF" w:rsidRPr="001D1A32">
        <w:rPr>
          <w:bCs/>
          <w:color w:val="0D0D0D" w:themeColor="text1" w:themeTint="F2"/>
          <w:sz w:val="26"/>
          <w:szCs w:val="26"/>
          <w:lang w:eastAsia="ru-RU"/>
        </w:rPr>
        <w:t>реестровый номер 40:00-3.23, дата внесения в ЕГРН 29.09.2019</w:t>
      </w:r>
      <w:r w:rsidR="0040576B" w:rsidRPr="001D1A32">
        <w:rPr>
          <w:bCs/>
          <w:color w:val="0D0D0D" w:themeColor="text1" w:themeTint="F2"/>
          <w:sz w:val="26"/>
          <w:szCs w:val="26"/>
          <w:lang w:eastAsia="ru-RU"/>
        </w:rPr>
        <w:t>)</w:t>
      </w:r>
      <w:r w:rsidR="00D21EBF" w:rsidRPr="001D1A32">
        <w:rPr>
          <w:bCs/>
          <w:color w:val="0D0D0D" w:themeColor="text1" w:themeTint="F2"/>
          <w:sz w:val="26"/>
          <w:szCs w:val="26"/>
          <w:lang w:eastAsia="ru-RU"/>
        </w:rPr>
        <w:t xml:space="preserve"> и </w:t>
      </w:r>
      <w:r w:rsidR="00D21EBF" w:rsidRPr="001D1A32">
        <w:rPr>
          <w:color w:val="0D0D0D" w:themeColor="text1" w:themeTint="F2"/>
          <w:sz w:val="26"/>
          <w:szCs w:val="26"/>
        </w:rPr>
        <w:t>описанию границы муниципального образования сельского поселения, приведенного выше</w:t>
      </w:r>
      <w:r w:rsidR="0040576B" w:rsidRPr="001D1A32">
        <w:rPr>
          <w:color w:val="0D0D0D" w:themeColor="text1" w:themeTint="F2"/>
          <w:sz w:val="26"/>
          <w:szCs w:val="26"/>
        </w:rPr>
        <w:t>,</w:t>
      </w:r>
      <w:r w:rsidR="00D21EBF" w:rsidRPr="001D1A32">
        <w:rPr>
          <w:bCs/>
          <w:color w:val="0D0D0D" w:themeColor="text1" w:themeTint="F2"/>
          <w:sz w:val="26"/>
          <w:szCs w:val="26"/>
          <w:lang w:eastAsia="ru-RU"/>
        </w:rPr>
        <w:t xml:space="preserve"> населенный пункт дер.  Новая Деревня не </w:t>
      </w:r>
      <w:r w:rsidR="0040576B" w:rsidRPr="001D1A32">
        <w:rPr>
          <w:bCs/>
          <w:color w:val="0D0D0D" w:themeColor="text1" w:themeTint="F2"/>
          <w:sz w:val="26"/>
          <w:szCs w:val="26"/>
          <w:lang w:eastAsia="ru-RU"/>
        </w:rPr>
        <w:t>располагается</w:t>
      </w:r>
      <w:r w:rsidR="00D21EBF" w:rsidRPr="001D1A32">
        <w:rPr>
          <w:bCs/>
          <w:color w:val="0D0D0D" w:themeColor="text1" w:themeTint="F2"/>
          <w:sz w:val="26"/>
          <w:szCs w:val="26"/>
          <w:lang w:eastAsia="ru-RU"/>
        </w:rPr>
        <w:t xml:space="preserve"> на территории сельского </w:t>
      </w:r>
      <w:r w:rsidR="0040576B" w:rsidRPr="001D1A32">
        <w:rPr>
          <w:bCs/>
          <w:color w:val="0D0D0D" w:themeColor="text1" w:themeTint="F2"/>
          <w:sz w:val="26"/>
          <w:szCs w:val="26"/>
          <w:lang w:eastAsia="ru-RU"/>
        </w:rPr>
        <w:t>поселения</w:t>
      </w:r>
      <w:r w:rsidR="00D21EBF" w:rsidRPr="001D1A32">
        <w:rPr>
          <w:bCs/>
          <w:color w:val="0D0D0D" w:themeColor="text1" w:themeTint="F2"/>
          <w:sz w:val="26"/>
          <w:szCs w:val="26"/>
          <w:lang w:eastAsia="ru-RU"/>
        </w:rPr>
        <w:t xml:space="preserve"> «Село Волосово-Дудино». В связи в вышеизложенным необходимо приведение </w:t>
      </w:r>
      <w:r w:rsidR="0040576B" w:rsidRPr="001D1A32">
        <w:rPr>
          <w:bCs/>
          <w:color w:val="0D0D0D" w:themeColor="text1" w:themeTint="F2"/>
          <w:sz w:val="26"/>
          <w:szCs w:val="26"/>
          <w:lang w:eastAsia="ru-RU"/>
        </w:rPr>
        <w:t xml:space="preserve">в </w:t>
      </w:r>
      <w:r w:rsidR="00D21EBF" w:rsidRPr="001D1A32">
        <w:rPr>
          <w:bCs/>
          <w:color w:val="0D0D0D" w:themeColor="text1" w:themeTint="F2"/>
          <w:sz w:val="26"/>
          <w:szCs w:val="26"/>
          <w:lang w:eastAsia="ru-RU"/>
        </w:rPr>
        <w:t>соответстви</w:t>
      </w:r>
      <w:r w:rsidR="0040576B" w:rsidRPr="001D1A32">
        <w:rPr>
          <w:bCs/>
          <w:color w:val="0D0D0D" w:themeColor="text1" w:themeTint="F2"/>
          <w:sz w:val="26"/>
          <w:szCs w:val="26"/>
          <w:lang w:eastAsia="ru-RU"/>
        </w:rPr>
        <w:t xml:space="preserve">е </w:t>
      </w:r>
      <w:r w:rsidR="00D21EBF" w:rsidRPr="001D1A32">
        <w:rPr>
          <w:bCs/>
          <w:color w:val="0D0D0D" w:themeColor="text1" w:themeTint="F2"/>
          <w:sz w:val="26"/>
          <w:szCs w:val="26"/>
          <w:lang w:eastAsia="ru-RU"/>
        </w:rPr>
        <w:t xml:space="preserve">Закона Калужской области «Об отнесении населенных пунктов, расположенных на территории </w:t>
      </w:r>
      <w:r w:rsidR="0040576B" w:rsidRPr="001D1A32">
        <w:rPr>
          <w:bCs/>
          <w:color w:val="0D0D0D" w:themeColor="text1" w:themeTint="F2"/>
          <w:sz w:val="26"/>
          <w:szCs w:val="26"/>
          <w:lang w:eastAsia="ru-RU"/>
        </w:rPr>
        <w:t>К</w:t>
      </w:r>
      <w:r w:rsidR="00D21EBF" w:rsidRPr="001D1A32">
        <w:rPr>
          <w:bCs/>
          <w:color w:val="0D0D0D" w:themeColor="text1" w:themeTint="F2"/>
          <w:sz w:val="26"/>
          <w:szCs w:val="26"/>
          <w:lang w:eastAsia="ru-RU"/>
        </w:rPr>
        <w:t>алужской области, к категории городских и сельских населенных пунктов</w:t>
      </w:r>
      <w:r w:rsidR="0040576B" w:rsidRPr="001D1A32">
        <w:rPr>
          <w:bCs/>
          <w:color w:val="0D0D0D" w:themeColor="text1" w:themeTint="F2"/>
          <w:sz w:val="26"/>
          <w:szCs w:val="26"/>
          <w:lang w:eastAsia="ru-RU"/>
        </w:rPr>
        <w:t>»</w:t>
      </w:r>
      <w:r w:rsidR="00D21EBF" w:rsidRPr="001D1A32">
        <w:rPr>
          <w:bCs/>
          <w:color w:val="0D0D0D" w:themeColor="text1" w:themeTint="F2"/>
          <w:sz w:val="26"/>
          <w:szCs w:val="26"/>
          <w:lang w:eastAsia="ru-RU"/>
        </w:rPr>
        <w:t xml:space="preserve"> от 30.09.2010 года № 51-ОЗ в части принадлежности населенного пункта Новая Деревня к территории </w:t>
      </w:r>
      <w:r w:rsidR="0040576B" w:rsidRPr="001D1A32">
        <w:rPr>
          <w:bCs/>
          <w:color w:val="0D0D0D" w:themeColor="text1" w:themeTint="F2"/>
          <w:sz w:val="26"/>
          <w:szCs w:val="26"/>
          <w:lang w:eastAsia="ru-RU"/>
        </w:rPr>
        <w:t>соседнего сельского поселения МО СП «Село Заречье» и исключения из состава МО СП «Село Волосово-Дудино».</w:t>
      </w:r>
    </w:p>
    <w:p w:rsidR="00D21EBF" w:rsidRPr="001D1A32" w:rsidRDefault="00D21EBF" w:rsidP="00D21EBF">
      <w:pPr>
        <w:suppressAutoHyphens w:val="0"/>
        <w:ind w:firstLine="709"/>
        <w:jc w:val="both"/>
        <w:rPr>
          <w:bCs/>
          <w:color w:val="0D0D0D" w:themeColor="text1" w:themeTint="F2"/>
          <w:sz w:val="26"/>
          <w:szCs w:val="26"/>
          <w:lang w:eastAsia="ru-RU"/>
        </w:rPr>
      </w:pPr>
    </w:p>
    <w:p w:rsidR="00D21EBF" w:rsidRPr="001D1A32" w:rsidRDefault="00D21EBF" w:rsidP="00D21EBF">
      <w:pPr>
        <w:suppressAutoHyphens w:val="0"/>
        <w:ind w:firstLine="709"/>
        <w:jc w:val="both"/>
        <w:rPr>
          <w:bCs/>
          <w:color w:val="0D0D0D" w:themeColor="text1" w:themeTint="F2"/>
          <w:sz w:val="26"/>
          <w:szCs w:val="26"/>
          <w:lang w:eastAsia="ru-RU"/>
        </w:rPr>
        <w:sectPr w:rsidR="00D21EBF" w:rsidRPr="001D1A32" w:rsidSect="004841C2">
          <w:pgSz w:w="11906" w:h="16838"/>
          <w:pgMar w:top="851" w:right="964" w:bottom="851" w:left="1644" w:header="709" w:footer="367" w:gutter="0"/>
          <w:cols w:space="720"/>
          <w:docGrid w:linePitch="360"/>
        </w:sectPr>
      </w:pPr>
    </w:p>
    <w:p w:rsidR="00312AB2" w:rsidRPr="001D1A32" w:rsidRDefault="00312AB2" w:rsidP="00855B0C">
      <w:pPr>
        <w:pStyle w:val="2"/>
        <w:spacing w:line="240" w:lineRule="auto"/>
        <w:rPr>
          <w:color w:val="0D0D0D" w:themeColor="text1" w:themeTint="F2"/>
          <w:sz w:val="28"/>
          <w:szCs w:val="28"/>
        </w:rPr>
      </w:pPr>
      <w:bookmarkStart w:id="29" w:name="_Toc116135722"/>
      <w:r w:rsidRPr="001D1A32">
        <w:rPr>
          <w:color w:val="0D0D0D" w:themeColor="text1" w:themeTint="F2"/>
          <w:sz w:val="28"/>
          <w:szCs w:val="28"/>
        </w:rPr>
        <w:lastRenderedPageBreak/>
        <w:t>II</w:t>
      </w:r>
      <w:r w:rsidR="002A63E4" w:rsidRPr="001D1A32">
        <w:rPr>
          <w:color w:val="0D0D0D" w:themeColor="text1" w:themeTint="F2"/>
          <w:sz w:val="28"/>
          <w:szCs w:val="28"/>
        </w:rPr>
        <w:t>.2</w:t>
      </w:r>
      <w:r w:rsidRPr="001D1A32">
        <w:rPr>
          <w:color w:val="0D0D0D" w:themeColor="text1" w:themeTint="F2"/>
          <w:sz w:val="28"/>
          <w:szCs w:val="28"/>
        </w:rPr>
        <w:t xml:space="preserve"> Природные условия</w:t>
      </w:r>
      <w:bookmarkEnd w:id="29"/>
      <w:r w:rsidRPr="001D1A32">
        <w:rPr>
          <w:color w:val="0D0D0D" w:themeColor="text1" w:themeTint="F2"/>
          <w:sz w:val="28"/>
          <w:szCs w:val="28"/>
        </w:rPr>
        <w:t xml:space="preserve"> </w:t>
      </w:r>
    </w:p>
    <w:p w:rsidR="00312AB2" w:rsidRPr="001D1A32" w:rsidRDefault="002A63E4" w:rsidP="00855B0C">
      <w:pPr>
        <w:pStyle w:val="3"/>
        <w:spacing w:line="240" w:lineRule="auto"/>
        <w:jc w:val="center"/>
        <w:rPr>
          <w:color w:val="0D0D0D" w:themeColor="text1" w:themeTint="F2"/>
          <w:sz w:val="26"/>
          <w:szCs w:val="26"/>
          <w:lang w:val="ru-RU"/>
        </w:rPr>
      </w:pPr>
      <w:bookmarkStart w:id="30" w:name="__RefHeading__378_1612356966"/>
      <w:bookmarkStart w:id="31" w:name="__RefHeading__114_1539069001"/>
      <w:bookmarkStart w:id="32" w:name="__RefHeading__312_276625223"/>
      <w:bookmarkStart w:id="33" w:name="__RefHeading__476_670117999"/>
      <w:bookmarkStart w:id="34" w:name="__RefHeading__83_1212657833"/>
      <w:bookmarkStart w:id="35" w:name="__RefHeading__146_1585558239"/>
      <w:bookmarkStart w:id="36" w:name="__RefHeading__840_1612356966"/>
      <w:bookmarkStart w:id="37" w:name="_Toc116135723"/>
      <w:bookmarkEnd w:id="30"/>
      <w:bookmarkEnd w:id="31"/>
      <w:bookmarkEnd w:id="32"/>
      <w:bookmarkEnd w:id="33"/>
      <w:bookmarkEnd w:id="34"/>
      <w:bookmarkEnd w:id="35"/>
      <w:bookmarkEnd w:id="36"/>
      <w:r w:rsidRPr="001D1A32">
        <w:rPr>
          <w:color w:val="0D0D0D" w:themeColor="text1" w:themeTint="F2"/>
          <w:sz w:val="26"/>
          <w:szCs w:val="26"/>
        </w:rPr>
        <w:t>II</w:t>
      </w:r>
      <w:r w:rsidRPr="001D1A32">
        <w:rPr>
          <w:color w:val="0D0D0D" w:themeColor="text1" w:themeTint="F2"/>
          <w:sz w:val="26"/>
          <w:szCs w:val="26"/>
          <w:lang w:val="ru-RU"/>
        </w:rPr>
        <w:t xml:space="preserve">.2.1 </w:t>
      </w:r>
      <w:r w:rsidR="00312AB2" w:rsidRPr="001D1A32">
        <w:rPr>
          <w:color w:val="0D0D0D" w:themeColor="text1" w:themeTint="F2"/>
          <w:sz w:val="26"/>
          <w:szCs w:val="26"/>
          <w:lang w:val="ru-RU"/>
        </w:rPr>
        <w:t>Климат</w:t>
      </w:r>
      <w:bookmarkEnd w:id="37"/>
    </w:p>
    <w:p w:rsidR="00855954" w:rsidRPr="001D1A32" w:rsidRDefault="00855954" w:rsidP="00395517">
      <w:pPr>
        <w:pStyle w:val="Main0"/>
        <w:spacing w:line="276" w:lineRule="auto"/>
        <w:rPr>
          <w:rFonts w:cs="Times New Roman"/>
          <w:bCs/>
          <w:color w:val="0D0D0D" w:themeColor="text1" w:themeTint="F2"/>
          <w:sz w:val="26"/>
          <w:szCs w:val="26"/>
          <w:lang w:eastAsia="ru-RU"/>
        </w:rPr>
      </w:pPr>
      <w:bookmarkStart w:id="38" w:name="__RefHeading__380_1612356966"/>
      <w:bookmarkStart w:id="39" w:name="__RefHeading__116_1539069001"/>
      <w:bookmarkStart w:id="40" w:name="__RefHeading__314_276625223"/>
      <w:bookmarkStart w:id="41" w:name="__RefHeading__478_670117999"/>
      <w:bookmarkStart w:id="42" w:name="__RefHeading__85_1212657833"/>
      <w:bookmarkStart w:id="43" w:name="__RefHeading__148_1585558239"/>
      <w:bookmarkStart w:id="44" w:name="__RefHeading__842_1612356966"/>
      <w:bookmarkEnd w:id="38"/>
      <w:bookmarkEnd w:id="39"/>
      <w:bookmarkEnd w:id="40"/>
      <w:bookmarkEnd w:id="41"/>
      <w:bookmarkEnd w:id="42"/>
      <w:bookmarkEnd w:id="43"/>
      <w:bookmarkEnd w:id="44"/>
      <w:r w:rsidRPr="001D1A32">
        <w:rPr>
          <w:rFonts w:cs="Times New Roman"/>
          <w:bCs/>
          <w:color w:val="0D0D0D" w:themeColor="text1" w:themeTint="F2"/>
          <w:sz w:val="26"/>
          <w:szCs w:val="26"/>
          <w:lang w:eastAsia="ru-RU"/>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1D1A32" w:rsidRDefault="00855954" w:rsidP="00855954">
      <w:pPr>
        <w:jc w:val="center"/>
        <w:rPr>
          <w:b/>
          <w:i/>
          <w:color w:val="0D0D0D" w:themeColor="text1" w:themeTint="F2"/>
          <w:sz w:val="26"/>
          <w:szCs w:val="26"/>
        </w:rPr>
      </w:pPr>
      <w:r w:rsidRPr="001D1A32">
        <w:rPr>
          <w:rFonts w:cs="Tahoma"/>
          <w:b/>
          <w:i/>
          <w:color w:val="0D0D0D" w:themeColor="text1" w:themeTint="F2"/>
          <w:sz w:val="26"/>
          <w:szCs w:val="26"/>
        </w:rPr>
        <w:t xml:space="preserve">Средняя месячная температура воздуха, </w:t>
      </w:r>
      <w:r w:rsidRPr="001D1A32">
        <w:rPr>
          <w:b/>
          <w:color w:val="0D0D0D" w:themeColor="text1" w:themeTint="F2"/>
          <w:sz w:val="26"/>
          <w:szCs w:val="26"/>
        </w:rPr>
        <w:t>˚</w:t>
      </w:r>
      <w:r w:rsidRPr="001D1A32">
        <w:rPr>
          <w:rFonts w:cs="Tahoma"/>
          <w:b/>
          <w:i/>
          <w:color w:val="0D0D0D" w:themeColor="text1" w:themeTint="F2"/>
          <w:sz w:val="26"/>
          <w:szCs w:val="26"/>
        </w:rPr>
        <w:t>С</w:t>
      </w:r>
    </w:p>
    <w:p w:rsidR="00855954" w:rsidRPr="001D1A32" w:rsidRDefault="00855954" w:rsidP="00855954">
      <w:pPr>
        <w:jc w:val="right"/>
        <w:rPr>
          <w:color w:val="0D0D0D" w:themeColor="text1" w:themeTint="F2"/>
          <w:sz w:val="28"/>
          <w:szCs w:val="28"/>
        </w:rPr>
      </w:pPr>
      <w:r w:rsidRPr="001D1A32">
        <w:rPr>
          <w:i/>
          <w:color w:val="0D0D0D" w:themeColor="text1" w:themeTint="F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1D1A32" w:rsidRPr="001D1A32" w:rsidTr="0041080B">
        <w:trPr>
          <w:trHeight w:val="158"/>
        </w:trPr>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2</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3</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4</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5</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6</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7</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8</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9</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10</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11</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12</w:t>
            </w:r>
          </w:p>
        </w:tc>
      </w:tr>
      <w:tr w:rsidR="00855954" w:rsidRPr="001D1A32" w:rsidTr="002F0D9A">
        <w:trPr>
          <w:trHeight w:val="157"/>
        </w:trPr>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-8,8</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-7,7</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-2,5</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5,7</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12,7</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16,4</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17,9</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16,1</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10,7</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4,9</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-2,1</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-6,1</w:t>
            </w:r>
          </w:p>
        </w:tc>
      </w:tr>
    </w:tbl>
    <w:p w:rsidR="00855954" w:rsidRPr="001D1A32" w:rsidRDefault="00855954" w:rsidP="00855954">
      <w:pPr>
        <w:jc w:val="center"/>
        <w:rPr>
          <w:color w:val="0D0D0D" w:themeColor="text1" w:themeTint="F2"/>
        </w:rPr>
      </w:pPr>
    </w:p>
    <w:p w:rsidR="00855954" w:rsidRPr="001D1A32" w:rsidRDefault="00855954" w:rsidP="00855954">
      <w:pPr>
        <w:jc w:val="center"/>
        <w:rPr>
          <w:rFonts w:cs="Tahoma"/>
          <w:b/>
          <w:i/>
          <w:color w:val="0D0D0D" w:themeColor="text1" w:themeTint="F2"/>
          <w:sz w:val="26"/>
          <w:szCs w:val="26"/>
        </w:rPr>
      </w:pPr>
      <w:r w:rsidRPr="001D1A32">
        <w:rPr>
          <w:rFonts w:cs="Tahoma"/>
          <w:b/>
          <w:i/>
          <w:color w:val="0D0D0D" w:themeColor="text1" w:themeTint="F2"/>
          <w:sz w:val="26"/>
          <w:szCs w:val="26"/>
        </w:rPr>
        <w:t>Осадки, мм:</w:t>
      </w:r>
    </w:p>
    <w:p w:rsidR="00855954" w:rsidRPr="001D1A32" w:rsidRDefault="00855954" w:rsidP="00855954">
      <w:pPr>
        <w:jc w:val="right"/>
        <w:rPr>
          <w:color w:val="0D0D0D" w:themeColor="text1" w:themeTint="F2"/>
          <w:sz w:val="28"/>
          <w:szCs w:val="28"/>
        </w:rPr>
      </w:pPr>
      <w:r w:rsidRPr="001D1A32">
        <w:rPr>
          <w:i/>
          <w:color w:val="0D0D0D" w:themeColor="text1" w:themeTint="F2"/>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1D1A32" w:rsidRPr="001D1A32" w:rsidTr="0041080B">
        <w:trPr>
          <w:trHeight w:val="158"/>
        </w:trPr>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2</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3</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4</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5</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6</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7</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8</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9</w:t>
            </w:r>
          </w:p>
        </w:tc>
        <w:tc>
          <w:tcPr>
            <w:tcW w:w="797"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10</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11</w:t>
            </w:r>
          </w:p>
        </w:tc>
        <w:tc>
          <w:tcPr>
            <w:tcW w:w="798" w:type="dxa"/>
            <w:shd w:val="clear" w:color="auto" w:fill="auto"/>
            <w:vAlign w:val="center"/>
          </w:tcPr>
          <w:p w:rsidR="00855954" w:rsidRPr="001D1A32" w:rsidRDefault="00855954" w:rsidP="0041080B">
            <w:pPr>
              <w:jc w:val="center"/>
              <w:rPr>
                <w:b/>
                <w:color w:val="0D0D0D" w:themeColor="text1" w:themeTint="F2"/>
              </w:rPr>
            </w:pPr>
            <w:r w:rsidRPr="001D1A32">
              <w:rPr>
                <w:b/>
                <w:color w:val="0D0D0D" w:themeColor="text1" w:themeTint="F2"/>
              </w:rPr>
              <w:t>12</w:t>
            </w:r>
          </w:p>
        </w:tc>
      </w:tr>
      <w:tr w:rsidR="00855954" w:rsidRPr="001D1A32" w:rsidTr="002F0D9A">
        <w:trPr>
          <w:trHeight w:val="157"/>
        </w:trPr>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46</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39</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38</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46</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51</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83</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92</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75</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65</w:t>
            </w:r>
          </w:p>
        </w:tc>
        <w:tc>
          <w:tcPr>
            <w:tcW w:w="797"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63</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56</w:t>
            </w:r>
          </w:p>
        </w:tc>
        <w:tc>
          <w:tcPr>
            <w:tcW w:w="798" w:type="dxa"/>
            <w:shd w:val="clear" w:color="auto" w:fill="auto"/>
            <w:vAlign w:val="center"/>
          </w:tcPr>
          <w:p w:rsidR="00855954" w:rsidRPr="001D1A32" w:rsidRDefault="00855954" w:rsidP="002F0D9A">
            <w:pPr>
              <w:jc w:val="center"/>
              <w:rPr>
                <w:color w:val="0D0D0D" w:themeColor="text1" w:themeTint="F2"/>
              </w:rPr>
            </w:pPr>
            <w:r w:rsidRPr="001D1A32">
              <w:rPr>
                <w:color w:val="0D0D0D" w:themeColor="text1" w:themeTint="F2"/>
              </w:rPr>
              <w:t>53</w:t>
            </w:r>
          </w:p>
        </w:tc>
      </w:tr>
    </w:tbl>
    <w:p w:rsidR="00855954" w:rsidRPr="001D1A32" w:rsidRDefault="00855954" w:rsidP="00855954">
      <w:pPr>
        <w:pStyle w:val="Main0"/>
        <w:rPr>
          <w:color w:val="0D0D0D" w:themeColor="text1" w:themeTint="F2"/>
        </w:rPr>
      </w:pPr>
    </w:p>
    <w:p w:rsidR="00855954" w:rsidRPr="001D1A32" w:rsidRDefault="00855954" w:rsidP="00395517">
      <w:pPr>
        <w:pStyle w:val="Main0"/>
        <w:spacing w:line="276" w:lineRule="auto"/>
        <w:rPr>
          <w:rFonts w:cs="Times New Roman"/>
          <w:bCs/>
          <w:color w:val="0D0D0D" w:themeColor="text1" w:themeTint="F2"/>
          <w:sz w:val="26"/>
          <w:szCs w:val="26"/>
          <w:lang w:eastAsia="ru-RU"/>
        </w:rPr>
      </w:pPr>
      <w:r w:rsidRPr="001D1A32">
        <w:rPr>
          <w:rFonts w:cs="Times New Roman"/>
          <w:bCs/>
          <w:color w:val="0D0D0D" w:themeColor="text1" w:themeTint="F2"/>
          <w:sz w:val="26"/>
          <w:szCs w:val="26"/>
          <w:lang w:eastAsia="ru-RU"/>
        </w:rPr>
        <w:t>Максимальная летняя температура +35˚С. Минимальная зимняя -40˚С.</w:t>
      </w:r>
    </w:p>
    <w:p w:rsidR="00F01B17" w:rsidRPr="001D1A32" w:rsidRDefault="00F01B17" w:rsidP="00F01B17">
      <w:pPr>
        <w:pStyle w:val="Main0"/>
        <w:spacing w:line="276" w:lineRule="auto"/>
        <w:rPr>
          <w:rFonts w:cs="Times New Roman"/>
          <w:bCs/>
          <w:color w:val="0D0D0D" w:themeColor="text1" w:themeTint="F2"/>
          <w:sz w:val="26"/>
          <w:szCs w:val="26"/>
          <w:lang w:eastAsia="ru-RU"/>
        </w:rPr>
      </w:pPr>
      <w:r w:rsidRPr="001D1A32">
        <w:rPr>
          <w:rFonts w:cs="Times New Roman"/>
          <w:bCs/>
          <w:color w:val="0D0D0D" w:themeColor="text1" w:themeTint="F2"/>
          <w:sz w:val="26"/>
          <w:szCs w:val="26"/>
          <w:lang w:eastAsia="ru-RU"/>
        </w:rPr>
        <w:t xml:space="preserve">Для поселения характерно избыточное количество влаги. На рассматриваемой территории в среднем выпадает чуть более 650 мм осадков в год. 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F01B17" w:rsidRPr="001D1A32" w:rsidRDefault="00F01B17" w:rsidP="00F01B17">
      <w:pPr>
        <w:pStyle w:val="Main0"/>
        <w:spacing w:line="276" w:lineRule="auto"/>
        <w:rPr>
          <w:rFonts w:cs="Times New Roman"/>
          <w:bCs/>
          <w:color w:val="0D0D0D" w:themeColor="text1" w:themeTint="F2"/>
          <w:sz w:val="26"/>
          <w:szCs w:val="26"/>
          <w:lang w:eastAsia="ru-RU"/>
        </w:rPr>
      </w:pPr>
      <w:r w:rsidRPr="001D1A32">
        <w:rPr>
          <w:rFonts w:cs="Times New Roman"/>
          <w:bCs/>
          <w:color w:val="0D0D0D" w:themeColor="text1" w:themeTint="F2"/>
          <w:sz w:val="26"/>
          <w:szCs w:val="26"/>
          <w:lang w:eastAsia="ru-RU"/>
        </w:rPr>
        <w:t xml:space="preserve">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20-30 см. Период с устойчивым снежным покровом колеблется от 130 до 145 дней. </w:t>
      </w:r>
    </w:p>
    <w:p w:rsidR="00F01B17" w:rsidRPr="001D1A32" w:rsidRDefault="00F01B17" w:rsidP="00F01B17">
      <w:pPr>
        <w:pStyle w:val="Main0"/>
        <w:spacing w:line="276" w:lineRule="auto"/>
        <w:rPr>
          <w:rFonts w:cs="Times New Roman"/>
          <w:bCs/>
          <w:color w:val="0D0D0D" w:themeColor="text1" w:themeTint="F2"/>
          <w:sz w:val="26"/>
          <w:szCs w:val="26"/>
          <w:lang w:eastAsia="ru-RU"/>
        </w:rPr>
      </w:pPr>
      <w:r w:rsidRPr="001D1A32">
        <w:rPr>
          <w:rFonts w:cs="Times New Roman"/>
          <w:bCs/>
          <w:color w:val="0D0D0D" w:themeColor="text1" w:themeTint="F2"/>
          <w:sz w:val="26"/>
          <w:szCs w:val="26"/>
          <w:lang w:eastAsia="ru-RU"/>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671677" w:rsidRPr="001D1A32" w:rsidRDefault="00671677" w:rsidP="00395517">
      <w:pPr>
        <w:pStyle w:val="Main0"/>
        <w:spacing w:line="276" w:lineRule="auto"/>
        <w:rPr>
          <w:rFonts w:cs="Times New Roman"/>
          <w:bCs/>
          <w:color w:val="0D0D0D" w:themeColor="text1" w:themeTint="F2"/>
          <w:sz w:val="26"/>
          <w:szCs w:val="26"/>
          <w:lang w:eastAsia="ru-RU"/>
        </w:rPr>
      </w:pPr>
    </w:p>
    <w:p w:rsidR="00671677" w:rsidRPr="001D1A32" w:rsidRDefault="00671677" w:rsidP="00395517">
      <w:pPr>
        <w:pStyle w:val="Main0"/>
        <w:spacing w:line="276" w:lineRule="auto"/>
        <w:rPr>
          <w:rFonts w:cs="Times New Roman"/>
          <w:bCs/>
          <w:color w:val="0D0D0D" w:themeColor="text1" w:themeTint="F2"/>
          <w:sz w:val="26"/>
          <w:szCs w:val="26"/>
          <w:lang w:eastAsia="ru-RU"/>
        </w:rPr>
        <w:sectPr w:rsidR="00671677" w:rsidRPr="001D1A32" w:rsidSect="004841C2">
          <w:pgSz w:w="11906" w:h="16838"/>
          <w:pgMar w:top="851" w:right="964" w:bottom="851" w:left="1644" w:header="709" w:footer="367" w:gutter="0"/>
          <w:cols w:space="720"/>
          <w:docGrid w:linePitch="360"/>
        </w:sectPr>
      </w:pPr>
    </w:p>
    <w:p w:rsidR="00312AB2" w:rsidRPr="001D1A32" w:rsidRDefault="002A63E4" w:rsidP="002A63E4">
      <w:pPr>
        <w:pStyle w:val="3"/>
        <w:jc w:val="center"/>
        <w:rPr>
          <w:color w:val="0D0D0D" w:themeColor="text1" w:themeTint="F2"/>
          <w:sz w:val="26"/>
          <w:szCs w:val="26"/>
          <w:lang w:val="ru-RU"/>
        </w:rPr>
      </w:pPr>
      <w:bookmarkStart w:id="45" w:name="_Toc116135724"/>
      <w:r w:rsidRPr="001D1A32">
        <w:rPr>
          <w:color w:val="0D0D0D" w:themeColor="text1" w:themeTint="F2"/>
          <w:sz w:val="26"/>
          <w:szCs w:val="26"/>
        </w:rPr>
        <w:lastRenderedPageBreak/>
        <w:t>II</w:t>
      </w:r>
      <w:r w:rsidRPr="001D1A32">
        <w:rPr>
          <w:color w:val="0D0D0D" w:themeColor="text1" w:themeTint="F2"/>
          <w:sz w:val="26"/>
          <w:szCs w:val="26"/>
          <w:lang w:val="ru-RU"/>
        </w:rPr>
        <w:t xml:space="preserve">.2.2 </w:t>
      </w:r>
      <w:r w:rsidR="005504FB" w:rsidRPr="001D1A32">
        <w:rPr>
          <w:color w:val="0D0D0D" w:themeColor="text1" w:themeTint="F2"/>
          <w:sz w:val="26"/>
          <w:szCs w:val="26"/>
          <w:lang w:val="ru-RU"/>
        </w:rPr>
        <w:t>Инженерно-геологические условия</w:t>
      </w:r>
      <w:bookmarkEnd w:id="45"/>
    </w:p>
    <w:p w:rsidR="005A105D" w:rsidRPr="001D1A32" w:rsidRDefault="005A105D" w:rsidP="005A105D">
      <w:pPr>
        <w:pStyle w:val="Main0"/>
        <w:spacing w:line="276" w:lineRule="auto"/>
        <w:rPr>
          <w:rFonts w:cs="Times New Roman"/>
          <w:bCs/>
          <w:color w:val="0D0D0D" w:themeColor="text1" w:themeTint="F2"/>
          <w:sz w:val="26"/>
          <w:szCs w:val="26"/>
          <w:lang w:eastAsia="ru-RU"/>
        </w:rPr>
      </w:pPr>
      <w:bookmarkStart w:id="46" w:name="__RefHeading__382_1612356966"/>
      <w:bookmarkStart w:id="47" w:name="__RefHeading__118_1539069001"/>
      <w:bookmarkStart w:id="48" w:name="__RefHeading__316_276625223"/>
      <w:bookmarkStart w:id="49" w:name="__RefHeading__480_670117999"/>
      <w:bookmarkStart w:id="50" w:name="__RefHeading__87_1212657833"/>
      <w:bookmarkStart w:id="51" w:name="__RefHeading__150_1585558239"/>
      <w:bookmarkStart w:id="52" w:name="__RefHeading__844_1612356966"/>
      <w:bookmarkEnd w:id="46"/>
      <w:bookmarkEnd w:id="47"/>
      <w:bookmarkEnd w:id="48"/>
      <w:bookmarkEnd w:id="49"/>
      <w:bookmarkEnd w:id="50"/>
      <w:bookmarkEnd w:id="51"/>
      <w:bookmarkEnd w:id="52"/>
      <w:r w:rsidRPr="001D1A32">
        <w:rPr>
          <w:rFonts w:cs="Times New Roman"/>
          <w:bCs/>
          <w:color w:val="0D0D0D" w:themeColor="text1" w:themeTint="F2"/>
          <w:sz w:val="26"/>
          <w:szCs w:val="26"/>
          <w:lang w:eastAsia="ru-RU"/>
        </w:rPr>
        <w:t>В зависимости от степени расчлененности, геологического строения, литологического состава коренных, четвертичных отложений и рельефа местности на территории сельского поселения можно выделить девять типов ландшафтов.</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Первый тип. </w:t>
      </w:r>
      <w:r w:rsidRPr="001D1A32">
        <w:rPr>
          <w:rFonts w:cs="Times New Roman"/>
          <w:bCs/>
          <w:color w:val="0D0D0D" w:themeColor="text1" w:themeTint="F2"/>
          <w:sz w:val="26"/>
          <w:szCs w:val="26"/>
          <w:u w:val="single"/>
          <w:lang w:eastAsia="ru-RU"/>
        </w:rPr>
        <w:t>Плоская моренно-зандровая слаборасчлененная равнина.</w:t>
      </w:r>
      <w:r w:rsidRPr="001D1A32">
        <w:rPr>
          <w:rFonts w:cs="Times New Roman"/>
          <w:bCs/>
          <w:color w:val="0D0D0D" w:themeColor="text1" w:themeTint="F2"/>
          <w:sz w:val="26"/>
          <w:szCs w:val="26"/>
          <w:lang w:eastAsia="ru-RU"/>
        </w:rPr>
        <w:t xml:space="preserve"> Этот тип местности занимает водораздельные пространства рек Жиздры, Рессеты, Вытебети и Черебети. Абсолютные отметки поверхности 210-240 м. Мощность четвертичных отложений составляет 10-25 м и представлены суглинками моренными лессовидными, покровными и озерно-болотными глинами. Коренные породы относятся к альб-сеноманским барремским и валанжинским песчано-глинистым образованиям нижнего мела. На выполненных участках наблюдается легкая заболоченность. Почвы дерново-слабоподзолистые на суглинистой основе.</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Второй тип. </w:t>
      </w:r>
      <w:r w:rsidRPr="001D1A32">
        <w:rPr>
          <w:rFonts w:cs="Times New Roman"/>
          <w:bCs/>
          <w:color w:val="0D0D0D" w:themeColor="text1" w:themeTint="F2"/>
          <w:sz w:val="26"/>
          <w:szCs w:val="26"/>
          <w:u w:val="single"/>
          <w:lang w:eastAsia="ru-RU"/>
        </w:rPr>
        <w:t>Плоско-волнистая, плосконаклонная эрозионно-зандровая равнина.</w:t>
      </w:r>
      <w:r w:rsidRPr="001D1A32">
        <w:rPr>
          <w:rFonts w:cs="Times New Roman"/>
          <w:bCs/>
          <w:color w:val="0D0D0D" w:themeColor="text1" w:themeTint="F2"/>
          <w:sz w:val="26"/>
          <w:szCs w:val="26"/>
          <w:lang w:eastAsia="ru-RU"/>
        </w:rPr>
        <w:t xml:space="preserve"> Этот тип местности был образован водноледниковыми потоками времен таяния московского ледника. По рекам Жиздра, Рессета и Вытебеть воды перетекали на юг в бассейн р. Днепр, верхний уровень вод достигал отметок 200-205 м. Четвертичные отложения в пределах данного ландшафта представлены разнообразными песчаными образованиями с включением мелкого гравия в основном кремневого состава. Мощность этих образований сильно варьирует от 2-3 м до 15-20 м. Коренные породы представлены в основном отложениями нижнего карбона. Почвы дерново-подзолистые смытые и намытые на песчано-глинистой основе.</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Третий тип. </w:t>
      </w:r>
      <w:r w:rsidRPr="001D1A32">
        <w:rPr>
          <w:rFonts w:cs="Times New Roman"/>
          <w:bCs/>
          <w:color w:val="0D0D0D" w:themeColor="text1" w:themeTint="F2"/>
          <w:sz w:val="26"/>
          <w:szCs w:val="26"/>
          <w:u w:val="single"/>
          <w:lang w:eastAsia="ru-RU"/>
        </w:rPr>
        <w:t>Увалистая моренно-водноледниковая сильнорасчлененная равнина.</w:t>
      </w:r>
      <w:r w:rsidRPr="001D1A32">
        <w:rPr>
          <w:rFonts w:cs="Times New Roman"/>
          <w:bCs/>
          <w:color w:val="0D0D0D" w:themeColor="text1" w:themeTint="F2"/>
          <w:sz w:val="26"/>
          <w:szCs w:val="26"/>
          <w:lang w:eastAsia="ru-RU"/>
        </w:rPr>
        <w:t xml:space="preserve"> Четвертичные породы представлены разнообразными суглинками мощностью 10-15 м. Коренные образования в основном состоят из песчано-глинистых отложений барремского и валанжинского ярусов нижнего мела и тульско-бобриковского времени нижнего карбона. Почвы дерново-слабоподзолистые смытые и светло-серые лесные на суглинистой основе.</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Четвертый тип. </w:t>
      </w:r>
      <w:r w:rsidRPr="001D1A32">
        <w:rPr>
          <w:rFonts w:cs="Times New Roman"/>
          <w:bCs/>
          <w:color w:val="0D0D0D" w:themeColor="text1" w:themeTint="F2"/>
          <w:sz w:val="26"/>
          <w:szCs w:val="26"/>
          <w:u w:val="single"/>
          <w:lang w:eastAsia="ru-RU"/>
        </w:rPr>
        <w:t>Выпуклая пологонаклоненная средне-сильнорасчлененная эрозионная равнина.</w:t>
      </w:r>
      <w:r w:rsidRPr="001D1A32">
        <w:rPr>
          <w:rFonts w:cs="Times New Roman"/>
          <w:bCs/>
          <w:color w:val="0D0D0D" w:themeColor="text1" w:themeTint="F2"/>
          <w:sz w:val="26"/>
          <w:szCs w:val="26"/>
          <w:lang w:eastAsia="ru-RU"/>
        </w:rPr>
        <w:t xml:space="preserve"> Этот тип местности развит на перегибах рельефа в местах перехода от водораздельных пространств к речным долинам. Состав пород как </w:t>
      </w:r>
      <w:r w:rsidR="00184967" w:rsidRPr="001D1A32">
        <w:rPr>
          <w:rFonts w:cs="Times New Roman"/>
          <w:bCs/>
          <w:color w:val="0D0D0D" w:themeColor="text1" w:themeTint="F2"/>
          <w:sz w:val="26"/>
          <w:szCs w:val="26"/>
          <w:lang w:eastAsia="ru-RU"/>
        </w:rPr>
        <w:t>четвертичных,</w:t>
      </w:r>
      <w:r w:rsidR="00B31D80" w:rsidRPr="001D1A32">
        <w:rPr>
          <w:rFonts w:cs="Times New Roman"/>
          <w:bCs/>
          <w:color w:val="0D0D0D" w:themeColor="text1" w:themeTint="F2"/>
          <w:sz w:val="26"/>
          <w:szCs w:val="26"/>
          <w:lang w:eastAsia="ru-RU"/>
        </w:rPr>
        <w:t xml:space="preserve"> так и коренных очень </w:t>
      </w:r>
      <w:r w:rsidRPr="001D1A32">
        <w:rPr>
          <w:rFonts w:cs="Times New Roman"/>
          <w:bCs/>
          <w:color w:val="0D0D0D" w:themeColor="text1" w:themeTint="F2"/>
          <w:sz w:val="26"/>
          <w:szCs w:val="26"/>
          <w:lang w:eastAsia="ru-RU"/>
        </w:rPr>
        <w:t>разнообразный и зависит от конкретных геологических условий. Местам и значительно развита линейная эрозия, особенно в местах антропогенного влияния (проселочные дороги, не правильная распашка полей и прочее). Почвы дерново-подзолистые смытые и намытые.</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Пятый тип. </w:t>
      </w:r>
      <w:r w:rsidRPr="001D1A32">
        <w:rPr>
          <w:rFonts w:cs="Times New Roman"/>
          <w:bCs/>
          <w:color w:val="0D0D0D" w:themeColor="text1" w:themeTint="F2"/>
          <w:sz w:val="26"/>
          <w:szCs w:val="26"/>
          <w:u w:val="single"/>
          <w:lang w:eastAsia="ru-RU"/>
        </w:rPr>
        <w:t>Пологоволнистая эрозионная среднерасчдененная равнина.</w:t>
      </w:r>
      <w:r w:rsidRPr="001D1A32">
        <w:rPr>
          <w:rFonts w:cs="Times New Roman"/>
          <w:bCs/>
          <w:color w:val="0D0D0D" w:themeColor="text1" w:themeTint="F2"/>
          <w:sz w:val="26"/>
          <w:szCs w:val="26"/>
          <w:lang w:eastAsia="ru-RU"/>
        </w:rPr>
        <w:t xml:space="preserve"> Четвертичные отложения представлены переслоением разнозернистых песков с супесями и пылеватыми суглинками, обычно их общая мощность не превышает 15м (на водоразделах). Коренные породы представлены песчано-глинистыми отложениями баррема и валанжина нижнего мела. Почвы дерново-слабо-среднеподзолистые на супесчаной основе.</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Шестой тип. </w:t>
      </w:r>
      <w:r w:rsidRPr="001D1A32">
        <w:rPr>
          <w:rFonts w:cs="Times New Roman"/>
          <w:bCs/>
          <w:color w:val="0D0D0D" w:themeColor="text1" w:themeTint="F2"/>
          <w:sz w:val="26"/>
          <w:szCs w:val="26"/>
          <w:u w:val="single"/>
          <w:lang w:eastAsia="ru-RU"/>
        </w:rPr>
        <w:t>Полого-покатые склоны приречных долин и их вершин.</w:t>
      </w:r>
      <w:r w:rsidRPr="001D1A32">
        <w:rPr>
          <w:rFonts w:cs="Times New Roman"/>
          <w:bCs/>
          <w:color w:val="0D0D0D" w:themeColor="text1" w:themeTint="F2"/>
          <w:sz w:val="26"/>
          <w:szCs w:val="26"/>
          <w:lang w:eastAsia="ru-RU"/>
        </w:rPr>
        <w:t xml:space="preserve"> Четвертичные отложения аналогичны породам прилегающих ландшафтов, но </w:t>
      </w:r>
      <w:r w:rsidRPr="001D1A32">
        <w:rPr>
          <w:rFonts w:cs="Times New Roman"/>
          <w:bCs/>
          <w:color w:val="0D0D0D" w:themeColor="text1" w:themeTint="F2"/>
          <w:sz w:val="26"/>
          <w:szCs w:val="26"/>
          <w:lang w:eastAsia="ru-RU"/>
        </w:rPr>
        <w:lastRenderedPageBreak/>
        <w:t>только меньшей мощности и более расчлененные и с проявлениями линейной эрозии. Почвы намытые и смытые различного состава.</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Седьмой тип. </w:t>
      </w:r>
      <w:r w:rsidRPr="001D1A32">
        <w:rPr>
          <w:rFonts w:cs="Times New Roman"/>
          <w:bCs/>
          <w:color w:val="0D0D0D" w:themeColor="text1" w:themeTint="F2"/>
          <w:sz w:val="26"/>
          <w:szCs w:val="26"/>
          <w:u w:val="single"/>
          <w:lang w:eastAsia="ru-RU"/>
        </w:rPr>
        <w:t>Плоская аллювиальная равнина первой надпойменной террасы.</w:t>
      </w:r>
      <w:r w:rsidRPr="001D1A32">
        <w:rPr>
          <w:rFonts w:cs="Times New Roman"/>
          <w:bCs/>
          <w:color w:val="0D0D0D" w:themeColor="text1" w:themeTint="F2"/>
          <w:sz w:val="26"/>
          <w:szCs w:val="26"/>
          <w:lang w:eastAsia="ru-RU"/>
        </w:rPr>
        <w:t xml:space="preserve"> Сложена аллювиальными песками с прослоями галечника и илистых отложений. Местами, заболочена в период паводков подтопляется. Почвы луговые на песчаной основе.</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Восьмой тип. </w:t>
      </w:r>
      <w:r w:rsidRPr="001D1A32">
        <w:rPr>
          <w:rFonts w:cs="Times New Roman"/>
          <w:bCs/>
          <w:color w:val="0D0D0D" w:themeColor="text1" w:themeTint="F2"/>
          <w:sz w:val="26"/>
          <w:szCs w:val="26"/>
          <w:u w:val="single"/>
          <w:lang w:eastAsia="ru-RU"/>
        </w:rPr>
        <w:t>Плоская, пологонаклонная аллювиальная равнина</w:t>
      </w:r>
      <w:r w:rsidRPr="001D1A32">
        <w:rPr>
          <w:rFonts w:cs="Times New Roman"/>
          <w:bCs/>
          <w:color w:val="0D0D0D" w:themeColor="text1" w:themeTint="F2"/>
          <w:sz w:val="26"/>
          <w:szCs w:val="26"/>
          <w:lang w:eastAsia="ru-RU"/>
        </w:rPr>
        <w:t xml:space="preserve"> второй надпойменной террасы отложения те же, что и в предыдущем типе, только степень подтопления незначительна.</w:t>
      </w:r>
    </w:p>
    <w:p w:rsidR="005A105D" w:rsidRPr="001D1A32" w:rsidRDefault="005A105D" w:rsidP="005A105D">
      <w:pPr>
        <w:pStyle w:val="Main0"/>
        <w:spacing w:line="276" w:lineRule="auto"/>
        <w:rPr>
          <w:rFonts w:cs="Times New Roman"/>
          <w:bCs/>
          <w:color w:val="0D0D0D" w:themeColor="text1" w:themeTint="F2"/>
          <w:sz w:val="26"/>
          <w:szCs w:val="26"/>
          <w:lang w:eastAsia="ru-RU"/>
        </w:rPr>
      </w:pPr>
      <w:r w:rsidRPr="001D1A32">
        <w:rPr>
          <w:rFonts w:cs="Times New Roman"/>
          <w:b/>
          <w:bCs/>
          <w:color w:val="0D0D0D" w:themeColor="text1" w:themeTint="F2"/>
          <w:sz w:val="26"/>
          <w:szCs w:val="26"/>
          <w:lang w:eastAsia="ru-RU"/>
        </w:rPr>
        <w:t xml:space="preserve">Девятый тип. </w:t>
      </w:r>
      <w:r w:rsidRPr="001D1A32">
        <w:rPr>
          <w:rFonts w:cs="Times New Roman"/>
          <w:bCs/>
          <w:color w:val="0D0D0D" w:themeColor="text1" w:themeTint="F2"/>
          <w:sz w:val="26"/>
          <w:szCs w:val="26"/>
          <w:u w:val="single"/>
          <w:lang w:eastAsia="ru-RU"/>
        </w:rPr>
        <w:t>Плоская, со староречьями, болотами, русловыми валами.</w:t>
      </w:r>
      <w:r w:rsidRPr="001D1A32">
        <w:rPr>
          <w:rFonts w:cs="Times New Roman"/>
          <w:bCs/>
          <w:color w:val="0D0D0D" w:themeColor="text1" w:themeTint="F2"/>
          <w:sz w:val="26"/>
          <w:szCs w:val="26"/>
          <w:lang w:eastAsia="ru-RU"/>
        </w:rPr>
        <w:t xml:space="preserve"> Четвертичные образования состоят из разнообразных по составу песков, аллювиальных суглинков, торгов, залежей моренного дуба. Почвы луговые песчаные. Зона постоянного подтопления и паводкового затопления. </w:t>
      </w:r>
    </w:p>
    <w:p w:rsidR="00AF4F76" w:rsidRPr="001D1A32" w:rsidRDefault="00AF4F76">
      <w:pPr>
        <w:suppressAutoHyphens w:val="0"/>
        <w:rPr>
          <w:color w:val="0D0D0D" w:themeColor="text1" w:themeTint="F2"/>
        </w:rPr>
      </w:pPr>
      <w:r w:rsidRPr="001D1A32">
        <w:rPr>
          <w:color w:val="0D0D0D" w:themeColor="text1" w:themeTint="F2"/>
        </w:rPr>
        <w:br w:type="page"/>
      </w:r>
    </w:p>
    <w:p w:rsidR="00AF4F76" w:rsidRPr="001D1A32" w:rsidRDefault="00AF4F76" w:rsidP="005504FB">
      <w:pPr>
        <w:ind w:firstLine="709"/>
        <w:jc w:val="both"/>
        <w:rPr>
          <w:color w:val="0D0D0D" w:themeColor="text1" w:themeTint="F2"/>
          <w:sz w:val="26"/>
          <w:szCs w:val="26"/>
        </w:rPr>
      </w:pPr>
    </w:p>
    <w:p w:rsidR="00312AB2" w:rsidRPr="001D1A32" w:rsidRDefault="00312AB2" w:rsidP="005050B7">
      <w:pPr>
        <w:pStyle w:val="3"/>
        <w:jc w:val="center"/>
        <w:rPr>
          <w:color w:val="0D0D0D" w:themeColor="text1" w:themeTint="F2"/>
          <w:sz w:val="26"/>
          <w:szCs w:val="26"/>
        </w:rPr>
      </w:pPr>
      <w:bookmarkStart w:id="53" w:name="_Toc116135725"/>
      <w:r w:rsidRPr="001D1A32">
        <w:rPr>
          <w:color w:val="0D0D0D" w:themeColor="text1" w:themeTint="F2"/>
          <w:sz w:val="26"/>
          <w:szCs w:val="26"/>
        </w:rPr>
        <w:t>II.</w:t>
      </w:r>
      <w:r w:rsidR="005050B7" w:rsidRPr="001D1A32">
        <w:rPr>
          <w:color w:val="0D0D0D" w:themeColor="text1" w:themeTint="F2"/>
          <w:sz w:val="26"/>
          <w:szCs w:val="26"/>
        </w:rPr>
        <w:t>2.</w:t>
      </w:r>
      <w:r w:rsidRPr="001D1A32">
        <w:rPr>
          <w:color w:val="0D0D0D" w:themeColor="text1" w:themeTint="F2"/>
          <w:sz w:val="26"/>
          <w:szCs w:val="26"/>
        </w:rPr>
        <w:t xml:space="preserve">3 </w:t>
      </w:r>
      <w:r w:rsidR="00A00FE5" w:rsidRPr="001D1A32">
        <w:rPr>
          <w:color w:val="0D0D0D" w:themeColor="text1" w:themeTint="F2"/>
          <w:sz w:val="26"/>
          <w:szCs w:val="26"/>
          <w:lang w:val="ru-RU"/>
        </w:rPr>
        <w:t>Природные ресурсы</w:t>
      </w:r>
      <w:bookmarkEnd w:id="53"/>
    </w:p>
    <w:p w:rsidR="00A00FE5" w:rsidRPr="001D1A32" w:rsidRDefault="00A00FE5" w:rsidP="00A00FE5">
      <w:pPr>
        <w:spacing w:line="276" w:lineRule="auto"/>
        <w:ind w:firstLine="709"/>
        <w:jc w:val="both"/>
        <w:rPr>
          <w:b/>
          <w:bCs/>
          <w:color w:val="0D0D0D" w:themeColor="text1" w:themeTint="F2"/>
          <w:sz w:val="26"/>
          <w:szCs w:val="26"/>
          <w:lang w:eastAsia="ru-RU"/>
        </w:rPr>
      </w:pPr>
      <w:bookmarkStart w:id="54" w:name="__RefHeading__384_1612356966"/>
      <w:bookmarkStart w:id="55" w:name="__RefHeading__120_1539069001"/>
      <w:bookmarkStart w:id="56" w:name="__RefHeading__318_276625223"/>
      <w:bookmarkStart w:id="57" w:name="__RefHeading__482_670117999"/>
      <w:bookmarkStart w:id="58" w:name="__RefHeading__89_1212657833"/>
      <w:bookmarkStart w:id="59" w:name="__RefHeading__152_1585558239"/>
      <w:bookmarkStart w:id="60" w:name="__RefHeading__846_1612356966"/>
      <w:bookmarkEnd w:id="54"/>
      <w:bookmarkEnd w:id="55"/>
      <w:bookmarkEnd w:id="56"/>
      <w:bookmarkEnd w:id="57"/>
      <w:bookmarkEnd w:id="58"/>
      <w:bookmarkEnd w:id="59"/>
      <w:bookmarkEnd w:id="60"/>
      <w:r w:rsidRPr="001D1A32">
        <w:rPr>
          <w:b/>
          <w:bCs/>
          <w:color w:val="0D0D0D" w:themeColor="text1" w:themeTint="F2"/>
          <w:sz w:val="26"/>
          <w:szCs w:val="26"/>
          <w:lang w:eastAsia="ru-RU"/>
        </w:rPr>
        <w:t>Водные ресурсы</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 xml:space="preserve">Водные ресурсы сельского поселения представлены поверхностными и подземными водами. </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 xml:space="preserve">По территории сельского поселения протекают реки Жиздра, Вытебеть, Полянка, Песочня и др. (полный перечень водных объектов отображен в разделе </w:t>
      </w:r>
      <w:r w:rsidRPr="001D1A32">
        <w:rPr>
          <w:bCs/>
          <w:color w:val="0D0D0D" w:themeColor="text1" w:themeTint="F2"/>
          <w:sz w:val="26"/>
          <w:szCs w:val="26"/>
          <w:lang w:val="en-US" w:eastAsia="ru-RU"/>
        </w:rPr>
        <w:t>II</w:t>
      </w:r>
      <w:r w:rsidRPr="001D1A32">
        <w:rPr>
          <w:bCs/>
          <w:color w:val="0D0D0D" w:themeColor="text1" w:themeTint="F2"/>
          <w:sz w:val="26"/>
          <w:szCs w:val="26"/>
          <w:lang w:eastAsia="ru-RU"/>
        </w:rPr>
        <w:t>.3.2).</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Подземные воды являются наиболее предпочтительным источником питьевого водоснабжения.</w:t>
      </w:r>
    </w:p>
    <w:p w:rsidR="00A00FE5" w:rsidRPr="001D1A32" w:rsidRDefault="00A00FE5" w:rsidP="00A00FE5">
      <w:pPr>
        <w:spacing w:line="276" w:lineRule="auto"/>
        <w:ind w:firstLine="709"/>
        <w:jc w:val="both"/>
        <w:rPr>
          <w:b/>
          <w:bCs/>
          <w:color w:val="0D0D0D" w:themeColor="text1" w:themeTint="F2"/>
          <w:sz w:val="26"/>
          <w:szCs w:val="26"/>
          <w:lang w:eastAsia="ru-RU"/>
        </w:rPr>
      </w:pPr>
      <w:r w:rsidRPr="001D1A32">
        <w:rPr>
          <w:b/>
          <w:bCs/>
          <w:color w:val="0D0D0D" w:themeColor="text1" w:themeTint="F2"/>
          <w:sz w:val="26"/>
          <w:szCs w:val="26"/>
          <w:lang w:eastAsia="ru-RU"/>
        </w:rPr>
        <w:t>Минерально-сырьевые ресурсы</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На</w:t>
      </w:r>
      <w:r w:rsidR="00A2690D" w:rsidRPr="001D1A32">
        <w:rPr>
          <w:bCs/>
          <w:color w:val="0D0D0D" w:themeColor="text1" w:themeTint="F2"/>
          <w:sz w:val="26"/>
          <w:szCs w:val="26"/>
          <w:lang w:eastAsia="ru-RU"/>
        </w:rPr>
        <w:t xml:space="preserve"> территории сельского поселения </w:t>
      </w:r>
      <w:r w:rsidRPr="001D1A32">
        <w:rPr>
          <w:bCs/>
          <w:color w:val="0D0D0D" w:themeColor="text1" w:themeTint="F2"/>
          <w:sz w:val="26"/>
          <w:szCs w:val="26"/>
          <w:lang w:eastAsia="ru-RU"/>
        </w:rPr>
        <w:t>присутствуют следующие месторождения полезных ископаемых:</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 Ульяновс</w:t>
      </w:r>
      <w:r w:rsidR="007B6120" w:rsidRPr="001D1A32">
        <w:rPr>
          <w:bCs/>
          <w:color w:val="0D0D0D" w:themeColor="text1" w:themeTint="F2"/>
          <w:sz w:val="26"/>
          <w:szCs w:val="26"/>
          <w:lang w:eastAsia="ru-RU"/>
        </w:rPr>
        <w:t xml:space="preserve">кое месторождение </w:t>
      </w:r>
      <w:r w:rsidRPr="001D1A32">
        <w:rPr>
          <w:bCs/>
          <w:color w:val="0D0D0D" w:themeColor="text1" w:themeTint="F2"/>
          <w:sz w:val="26"/>
          <w:szCs w:val="26"/>
          <w:lang w:eastAsia="ru-RU"/>
        </w:rPr>
        <w:t>и суглинков легкоплавких;</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 Сагайдачное месторождение торфа;</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 Амшарник (месторождение торфа).</w:t>
      </w:r>
    </w:p>
    <w:p w:rsidR="00A00FE5" w:rsidRPr="001D1A32" w:rsidRDefault="00A00FE5" w:rsidP="00A00FE5">
      <w:pPr>
        <w:spacing w:line="276" w:lineRule="auto"/>
        <w:ind w:firstLine="709"/>
        <w:jc w:val="both"/>
        <w:rPr>
          <w:b/>
          <w:bCs/>
          <w:color w:val="0D0D0D" w:themeColor="text1" w:themeTint="F2"/>
          <w:sz w:val="26"/>
          <w:szCs w:val="26"/>
          <w:lang w:eastAsia="ru-RU"/>
        </w:rPr>
      </w:pPr>
      <w:r w:rsidRPr="001D1A32">
        <w:rPr>
          <w:b/>
          <w:bCs/>
          <w:color w:val="0D0D0D" w:themeColor="text1" w:themeTint="F2"/>
          <w:sz w:val="26"/>
          <w:szCs w:val="26"/>
          <w:lang w:eastAsia="ru-RU"/>
        </w:rPr>
        <w:t>Лесные ресурсы</w:t>
      </w:r>
    </w:p>
    <w:p w:rsidR="00A00FE5" w:rsidRPr="001D1A32" w:rsidRDefault="00A00FE5" w:rsidP="00A00FE5">
      <w:pPr>
        <w:pStyle w:val="Main0"/>
        <w:spacing w:line="276" w:lineRule="auto"/>
        <w:rPr>
          <w:rFonts w:cs="Times New Roman"/>
          <w:bCs/>
          <w:color w:val="0D0D0D" w:themeColor="text1" w:themeTint="F2"/>
          <w:sz w:val="26"/>
          <w:szCs w:val="26"/>
          <w:lang w:eastAsia="ru-RU"/>
        </w:rPr>
      </w:pPr>
      <w:r w:rsidRPr="001D1A32">
        <w:rPr>
          <w:rFonts w:cs="Times New Roman"/>
          <w:bCs/>
          <w:color w:val="0D0D0D" w:themeColor="text1" w:themeTint="F2"/>
          <w:sz w:val="26"/>
          <w:szCs w:val="26"/>
          <w:lang w:eastAsia="ru-RU"/>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A00FE5" w:rsidRPr="001D1A32" w:rsidRDefault="00A00FE5" w:rsidP="00A00FE5">
      <w:pPr>
        <w:pStyle w:val="ae"/>
        <w:spacing w:line="276" w:lineRule="auto"/>
        <w:ind w:firstLine="709"/>
        <w:rPr>
          <w:bCs/>
          <w:color w:val="0D0D0D" w:themeColor="text1" w:themeTint="F2"/>
          <w:sz w:val="26"/>
          <w:szCs w:val="26"/>
          <w:lang w:eastAsia="ru-RU"/>
        </w:rPr>
      </w:pPr>
      <w:r w:rsidRPr="001D1A32">
        <w:rPr>
          <w:bCs/>
          <w:color w:val="0D0D0D" w:themeColor="text1" w:themeTint="F2"/>
          <w:sz w:val="26"/>
          <w:szCs w:val="26"/>
          <w:lang w:eastAsia="ru-RU"/>
        </w:rPr>
        <w:t>Побочными видами использования лесов поселения могут быть сенокошение, сбор ягод и грибов, заготовка и сбор недревесных лесных ресурсов, рекреационное использование, охота, разработка полезных ископаемых.</w:t>
      </w:r>
    </w:p>
    <w:p w:rsidR="00A00FE5" w:rsidRPr="001D1A32" w:rsidRDefault="00A00FE5" w:rsidP="00A00FE5">
      <w:pPr>
        <w:spacing w:line="276" w:lineRule="auto"/>
        <w:ind w:firstLine="709"/>
        <w:jc w:val="both"/>
        <w:rPr>
          <w:bCs/>
          <w:color w:val="0D0D0D" w:themeColor="text1" w:themeTint="F2"/>
          <w:sz w:val="26"/>
          <w:szCs w:val="26"/>
          <w:lang w:eastAsia="ru-RU"/>
        </w:rPr>
      </w:pPr>
      <w:r w:rsidRPr="001D1A32">
        <w:rPr>
          <w:bCs/>
          <w:color w:val="0D0D0D" w:themeColor="text1" w:themeTint="F2"/>
          <w:sz w:val="26"/>
          <w:szCs w:val="26"/>
          <w:lang w:eastAsia="ru-RU"/>
        </w:rPr>
        <w:t>Леса поселения имеют рекреационное значение для жителей поселения</w:t>
      </w:r>
      <w:r w:rsidR="007B6120" w:rsidRPr="001D1A32">
        <w:rPr>
          <w:bCs/>
          <w:color w:val="0D0D0D" w:themeColor="text1" w:themeTint="F2"/>
          <w:sz w:val="26"/>
          <w:szCs w:val="26"/>
          <w:lang w:eastAsia="ru-RU"/>
        </w:rPr>
        <w:t>.</w:t>
      </w:r>
    </w:p>
    <w:p w:rsidR="00671677" w:rsidRPr="001D1A32" w:rsidRDefault="00671677" w:rsidP="00671677">
      <w:pPr>
        <w:spacing w:line="276" w:lineRule="auto"/>
        <w:jc w:val="both"/>
        <w:rPr>
          <w:color w:val="0D0D0D" w:themeColor="text1" w:themeTint="F2"/>
          <w:sz w:val="26"/>
          <w:szCs w:val="26"/>
        </w:rPr>
      </w:pPr>
    </w:p>
    <w:p w:rsidR="00671677" w:rsidRPr="001D1A32" w:rsidRDefault="00671677" w:rsidP="00671677">
      <w:pPr>
        <w:spacing w:line="276" w:lineRule="auto"/>
        <w:jc w:val="both"/>
        <w:rPr>
          <w:color w:val="0D0D0D" w:themeColor="text1" w:themeTint="F2"/>
          <w:sz w:val="26"/>
          <w:szCs w:val="26"/>
        </w:rPr>
        <w:sectPr w:rsidR="00671677" w:rsidRPr="001D1A32" w:rsidSect="004841C2">
          <w:pgSz w:w="11906" w:h="16838"/>
          <w:pgMar w:top="851" w:right="964" w:bottom="851" w:left="1644" w:header="709" w:footer="367" w:gutter="0"/>
          <w:cols w:space="720"/>
          <w:docGrid w:linePitch="360"/>
        </w:sectPr>
      </w:pPr>
    </w:p>
    <w:p w:rsidR="00312AB2" w:rsidRPr="001D1A32" w:rsidRDefault="00E60DDE" w:rsidP="005050B7">
      <w:pPr>
        <w:pStyle w:val="2"/>
        <w:rPr>
          <w:color w:val="0D0D0D" w:themeColor="text1" w:themeTint="F2"/>
          <w:sz w:val="28"/>
          <w:szCs w:val="28"/>
        </w:rPr>
      </w:pPr>
      <w:bookmarkStart w:id="61" w:name="_Toc116135726"/>
      <w:r w:rsidRPr="001D1A32">
        <w:rPr>
          <w:color w:val="0D0D0D" w:themeColor="text1" w:themeTint="F2"/>
          <w:sz w:val="28"/>
          <w:szCs w:val="28"/>
          <w:lang w:val="en-US"/>
        </w:rPr>
        <w:lastRenderedPageBreak/>
        <w:t>I</w:t>
      </w:r>
      <w:r w:rsidR="00312AB2" w:rsidRPr="001D1A32">
        <w:rPr>
          <w:color w:val="0D0D0D" w:themeColor="text1" w:themeTint="F2"/>
          <w:sz w:val="28"/>
          <w:szCs w:val="28"/>
        </w:rPr>
        <w:t>I</w:t>
      </w:r>
      <w:r w:rsidR="005050B7" w:rsidRPr="001D1A32">
        <w:rPr>
          <w:color w:val="0D0D0D" w:themeColor="text1" w:themeTint="F2"/>
          <w:sz w:val="28"/>
          <w:szCs w:val="28"/>
        </w:rPr>
        <w:t>.3</w:t>
      </w:r>
      <w:r w:rsidR="00312AB2" w:rsidRPr="001D1A32">
        <w:rPr>
          <w:color w:val="0D0D0D" w:themeColor="text1" w:themeTint="F2"/>
          <w:sz w:val="28"/>
          <w:szCs w:val="28"/>
        </w:rPr>
        <w:t xml:space="preserve"> Комплексная оценка территории по планировочным ограничениям</w:t>
      </w:r>
      <w:bookmarkEnd w:id="61"/>
    </w:p>
    <w:p w:rsidR="002E3D52" w:rsidRPr="001D1A32" w:rsidRDefault="002E3D52" w:rsidP="002E3D52">
      <w:pPr>
        <w:spacing w:line="276" w:lineRule="auto"/>
        <w:ind w:firstLine="720"/>
        <w:jc w:val="both"/>
        <w:rPr>
          <w:color w:val="0D0D0D" w:themeColor="text1" w:themeTint="F2"/>
          <w:sz w:val="26"/>
          <w:szCs w:val="26"/>
        </w:rPr>
      </w:pPr>
      <w:r w:rsidRPr="001D1A32">
        <w:rPr>
          <w:color w:val="0D0D0D" w:themeColor="text1" w:themeTint="F2"/>
          <w:sz w:val="26"/>
          <w:szCs w:val="26"/>
        </w:rPr>
        <w:t xml:space="preserve">Анализ территориальных ресурсов территорий и оценка возможностей перспективного градостроительного развития </w:t>
      </w:r>
      <w:r w:rsidR="00DC02B8" w:rsidRPr="001D1A32">
        <w:rPr>
          <w:color w:val="0D0D0D" w:themeColor="text1" w:themeTint="F2"/>
          <w:sz w:val="26"/>
          <w:szCs w:val="26"/>
        </w:rPr>
        <w:t>сельского поселения</w:t>
      </w:r>
      <w:r w:rsidRPr="001D1A32">
        <w:rPr>
          <w:color w:val="0D0D0D" w:themeColor="text1" w:themeTint="F2"/>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 водоохранные зоны;</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 прибрежные защитные полосы;</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 береговые полосы;</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 охранные зоны объектов электроэнергетики;</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 охранные зоны трубопроводов;</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 охранные зоны линий и сооружений связи;</w:t>
      </w:r>
    </w:p>
    <w:p w:rsidR="005A7B14" w:rsidRPr="00AF732D" w:rsidRDefault="005A7B14" w:rsidP="005A7B14">
      <w:pPr>
        <w:spacing w:line="276" w:lineRule="auto"/>
        <w:ind w:firstLine="720"/>
        <w:jc w:val="both"/>
        <w:rPr>
          <w:color w:val="000000" w:themeColor="text1"/>
          <w:sz w:val="26"/>
          <w:szCs w:val="26"/>
        </w:rPr>
      </w:pPr>
      <w:r w:rsidRPr="00AF732D">
        <w:rPr>
          <w:color w:val="000000" w:themeColor="text1"/>
          <w:sz w:val="26"/>
          <w:szCs w:val="26"/>
        </w:rPr>
        <w:t>- зоны санитарной охраны источников питьевого и хозяйственно-бытового водоснабжения;</w:t>
      </w:r>
    </w:p>
    <w:p w:rsidR="005A7B14" w:rsidRDefault="005A7B14" w:rsidP="005A7B14">
      <w:pPr>
        <w:spacing w:line="276" w:lineRule="auto"/>
        <w:ind w:firstLine="720"/>
        <w:jc w:val="both"/>
        <w:rPr>
          <w:color w:val="000000" w:themeColor="text1"/>
          <w:sz w:val="26"/>
          <w:szCs w:val="26"/>
        </w:rPr>
      </w:pPr>
      <w:r w:rsidRPr="00AF732D">
        <w:rPr>
          <w:color w:val="000000" w:themeColor="text1"/>
          <w:sz w:val="26"/>
          <w:szCs w:val="26"/>
        </w:rPr>
        <w:t>- санитарно-защитные зоны;</w:t>
      </w:r>
    </w:p>
    <w:p w:rsidR="005A7B14" w:rsidRPr="00AF732D" w:rsidRDefault="005A7B14" w:rsidP="005A7B14">
      <w:pPr>
        <w:spacing w:line="276" w:lineRule="auto"/>
        <w:ind w:firstLine="720"/>
        <w:jc w:val="both"/>
        <w:rPr>
          <w:color w:val="000000" w:themeColor="text1"/>
          <w:sz w:val="26"/>
          <w:szCs w:val="26"/>
        </w:rPr>
      </w:pPr>
      <w:r>
        <w:rPr>
          <w:color w:val="000000" w:themeColor="text1"/>
          <w:sz w:val="26"/>
          <w:szCs w:val="26"/>
        </w:rPr>
        <w:t>- зоны возможного затопления и подтопления территории;</w:t>
      </w:r>
    </w:p>
    <w:p w:rsidR="005A7B14" w:rsidRDefault="005A7B14" w:rsidP="005A7B14">
      <w:pPr>
        <w:spacing w:line="276" w:lineRule="auto"/>
        <w:ind w:firstLine="720"/>
        <w:jc w:val="both"/>
        <w:rPr>
          <w:color w:val="000000" w:themeColor="text1"/>
          <w:sz w:val="26"/>
          <w:szCs w:val="26"/>
        </w:rPr>
      </w:pPr>
      <w:r w:rsidRPr="00AF732D">
        <w:rPr>
          <w:color w:val="000000" w:themeColor="text1"/>
          <w:sz w:val="26"/>
          <w:szCs w:val="26"/>
        </w:rPr>
        <w:t xml:space="preserve">- </w:t>
      </w:r>
      <w:r>
        <w:rPr>
          <w:color w:val="000000" w:themeColor="text1"/>
          <w:sz w:val="26"/>
          <w:szCs w:val="26"/>
        </w:rPr>
        <w:t>придорожные полосы автомобильных дорог;</w:t>
      </w:r>
    </w:p>
    <w:p w:rsidR="005A7B14" w:rsidRDefault="005A7B14" w:rsidP="005A7B14">
      <w:pPr>
        <w:spacing w:line="276" w:lineRule="auto"/>
        <w:ind w:firstLine="720"/>
        <w:jc w:val="both"/>
        <w:rPr>
          <w:color w:val="000000" w:themeColor="text1"/>
          <w:sz w:val="26"/>
          <w:szCs w:val="26"/>
        </w:rPr>
      </w:pPr>
      <w:r>
        <w:rPr>
          <w:color w:val="000000" w:themeColor="text1"/>
          <w:sz w:val="26"/>
          <w:szCs w:val="26"/>
        </w:rPr>
        <w:t>- запретные зоны</w:t>
      </w:r>
      <w:r w:rsidR="00E01785">
        <w:rPr>
          <w:color w:val="000000" w:themeColor="text1"/>
          <w:sz w:val="26"/>
          <w:szCs w:val="26"/>
        </w:rPr>
        <w:t>;</w:t>
      </w:r>
    </w:p>
    <w:p w:rsidR="005A7B14" w:rsidRPr="00AF732D" w:rsidRDefault="005A7B14" w:rsidP="005A7B14">
      <w:pPr>
        <w:spacing w:line="276" w:lineRule="auto"/>
        <w:ind w:firstLine="720"/>
        <w:jc w:val="both"/>
        <w:rPr>
          <w:color w:val="000000" w:themeColor="text1"/>
          <w:sz w:val="26"/>
          <w:szCs w:val="26"/>
        </w:rPr>
      </w:pPr>
      <w:r>
        <w:rPr>
          <w:color w:val="000000" w:themeColor="text1"/>
          <w:sz w:val="26"/>
          <w:szCs w:val="26"/>
        </w:rPr>
        <w:t>- охранные зоны особо охраняемых природных территорий.</w:t>
      </w:r>
    </w:p>
    <w:p w:rsidR="002E3D52" w:rsidRPr="001D1A32" w:rsidRDefault="002E3D52" w:rsidP="002E3D52">
      <w:pPr>
        <w:spacing w:line="276" w:lineRule="auto"/>
        <w:ind w:firstLine="720"/>
        <w:jc w:val="both"/>
        <w:rPr>
          <w:color w:val="0D0D0D" w:themeColor="text1" w:themeTint="F2"/>
          <w:sz w:val="26"/>
          <w:szCs w:val="26"/>
        </w:rPr>
      </w:pPr>
      <w:r w:rsidRPr="001D1A32">
        <w:rPr>
          <w:color w:val="0D0D0D" w:themeColor="text1" w:themeTint="F2"/>
          <w:sz w:val="26"/>
          <w:szCs w:val="26"/>
        </w:rPr>
        <w:t xml:space="preserve">Установленные ограничения градостроительной деятельности </w:t>
      </w:r>
      <w:r w:rsidR="00DC02B8" w:rsidRPr="001D1A32">
        <w:rPr>
          <w:color w:val="0D0D0D" w:themeColor="text1" w:themeTint="F2"/>
          <w:sz w:val="26"/>
          <w:szCs w:val="26"/>
        </w:rPr>
        <w:t>показаны</w:t>
      </w:r>
      <w:r w:rsidRPr="001D1A32">
        <w:rPr>
          <w:color w:val="0D0D0D" w:themeColor="text1" w:themeTint="F2"/>
          <w:sz w:val="26"/>
          <w:szCs w:val="26"/>
        </w:rPr>
        <w:t xml:space="preserve"> на </w:t>
      </w:r>
      <w:r w:rsidR="00DC02B8" w:rsidRPr="001D1A32">
        <w:rPr>
          <w:color w:val="0D0D0D" w:themeColor="text1" w:themeTint="F2"/>
          <w:sz w:val="26"/>
          <w:szCs w:val="26"/>
        </w:rPr>
        <w:t>карте</w:t>
      </w:r>
      <w:r w:rsidRPr="001D1A32">
        <w:rPr>
          <w:color w:val="0D0D0D" w:themeColor="text1" w:themeTint="F2"/>
          <w:sz w:val="26"/>
          <w:szCs w:val="26"/>
        </w:rPr>
        <w:t xml:space="preserve"> «Карта границ зон с особыми условиями использования территории».</w:t>
      </w:r>
    </w:p>
    <w:p w:rsidR="00485235" w:rsidRPr="001D1A32" w:rsidRDefault="00485235" w:rsidP="001E616D">
      <w:pPr>
        <w:ind w:firstLine="720"/>
        <w:jc w:val="both"/>
        <w:rPr>
          <w:color w:val="0D0D0D" w:themeColor="text1" w:themeTint="F2"/>
          <w:highlight w:val="yellow"/>
        </w:rPr>
      </w:pPr>
    </w:p>
    <w:p w:rsidR="00312AB2" w:rsidRPr="001D1A32" w:rsidRDefault="00AF7486" w:rsidP="00AF7486">
      <w:pPr>
        <w:pStyle w:val="3"/>
        <w:jc w:val="center"/>
        <w:rPr>
          <w:color w:val="0D0D0D" w:themeColor="text1" w:themeTint="F2"/>
          <w:sz w:val="26"/>
          <w:szCs w:val="26"/>
        </w:rPr>
      </w:pPr>
      <w:bookmarkStart w:id="62" w:name="__RefHeading__390_1612356966"/>
      <w:bookmarkStart w:id="63" w:name="__RefHeading__126_1539069001"/>
      <w:bookmarkStart w:id="64" w:name="__RefHeading__324_276625223"/>
      <w:bookmarkStart w:id="65" w:name="__RefHeading__488_670117999"/>
      <w:bookmarkStart w:id="66" w:name="__RefHeading__95_1212657833"/>
      <w:bookmarkStart w:id="67" w:name="__RefHeading__158_1585558239"/>
      <w:bookmarkStart w:id="68" w:name="__RefHeading__852_1612356966"/>
      <w:bookmarkStart w:id="69" w:name="_Toc116135727"/>
      <w:bookmarkEnd w:id="62"/>
      <w:bookmarkEnd w:id="63"/>
      <w:bookmarkEnd w:id="64"/>
      <w:bookmarkEnd w:id="65"/>
      <w:bookmarkEnd w:id="66"/>
      <w:bookmarkEnd w:id="67"/>
      <w:bookmarkEnd w:id="68"/>
      <w:r w:rsidRPr="001D1A32">
        <w:rPr>
          <w:color w:val="0D0D0D" w:themeColor="text1" w:themeTint="F2"/>
          <w:sz w:val="26"/>
          <w:szCs w:val="26"/>
        </w:rPr>
        <w:t>I</w:t>
      </w:r>
      <w:r w:rsidR="00312AB2" w:rsidRPr="001D1A32">
        <w:rPr>
          <w:color w:val="0D0D0D" w:themeColor="text1" w:themeTint="F2"/>
          <w:sz w:val="26"/>
          <w:szCs w:val="26"/>
        </w:rPr>
        <w:t>I.</w:t>
      </w:r>
      <w:r w:rsidRPr="001D1A32">
        <w:rPr>
          <w:color w:val="0D0D0D" w:themeColor="text1" w:themeTint="F2"/>
          <w:sz w:val="26"/>
          <w:szCs w:val="26"/>
        </w:rPr>
        <w:t>3.</w:t>
      </w:r>
      <w:r w:rsidR="00312AB2" w:rsidRPr="001D1A32">
        <w:rPr>
          <w:color w:val="0D0D0D" w:themeColor="text1" w:themeTint="F2"/>
          <w:sz w:val="26"/>
          <w:szCs w:val="26"/>
        </w:rPr>
        <w:t>1 Планировочные природоохранные ограничения</w:t>
      </w:r>
      <w:bookmarkEnd w:id="69"/>
    </w:p>
    <w:p w:rsidR="00312AB2" w:rsidRPr="001D1A32" w:rsidRDefault="00312AB2" w:rsidP="00DF607D">
      <w:pPr>
        <w:pStyle w:val="ConsPlusNormal"/>
        <w:widowControl/>
        <w:spacing w:line="276" w:lineRule="auto"/>
        <w:ind w:firstLine="709"/>
        <w:jc w:val="both"/>
        <w:rPr>
          <w:rFonts w:ascii="Times New Roman" w:hAnsi="Times New Roman" w:cs="Times New Roman"/>
          <w:color w:val="0D0D0D" w:themeColor="text1" w:themeTint="F2"/>
          <w:sz w:val="26"/>
          <w:szCs w:val="26"/>
        </w:rPr>
      </w:pPr>
      <w:r w:rsidRPr="001D1A32">
        <w:rPr>
          <w:rFonts w:ascii="Times New Roman" w:hAnsi="Times New Roman" w:cs="Times New Roman"/>
          <w:color w:val="0D0D0D" w:themeColor="text1" w:themeTint="F2"/>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1D1A32" w:rsidRDefault="00DC02B8" w:rsidP="00DC02B8">
      <w:pPr>
        <w:spacing w:line="276" w:lineRule="auto"/>
        <w:ind w:firstLine="720"/>
        <w:jc w:val="both"/>
        <w:rPr>
          <w:color w:val="0D0D0D" w:themeColor="text1" w:themeTint="F2"/>
          <w:sz w:val="26"/>
          <w:szCs w:val="26"/>
        </w:rPr>
      </w:pPr>
      <w:r w:rsidRPr="001D1A32">
        <w:rPr>
          <w:color w:val="0D0D0D" w:themeColor="text1" w:themeTint="F2"/>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A9739C" w:rsidRPr="001D1A32" w:rsidRDefault="00A9739C" w:rsidP="00DC02B8">
      <w:pPr>
        <w:spacing w:line="276" w:lineRule="auto"/>
        <w:ind w:firstLine="720"/>
        <w:jc w:val="both"/>
        <w:rPr>
          <w:color w:val="0D0D0D" w:themeColor="text1" w:themeTint="F2"/>
          <w:sz w:val="26"/>
          <w:szCs w:val="26"/>
        </w:rPr>
      </w:pPr>
    </w:p>
    <w:p w:rsidR="00105B09" w:rsidRPr="001D1A32" w:rsidRDefault="00105B09" w:rsidP="00DC02B8">
      <w:pPr>
        <w:spacing w:line="276" w:lineRule="auto"/>
        <w:ind w:firstLine="720"/>
        <w:jc w:val="both"/>
        <w:rPr>
          <w:color w:val="0D0D0D" w:themeColor="text1" w:themeTint="F2"/>
          <w:sz w:val="26"/>
          <w:szCs w:val="26"/>
        </w:rPr>
      </w:pPr>
    </w:p>
    <w:p w:rsidR="009201CD" w:rsidRPr="001D1A32" w:rsidRDefault="009201CD" w:rsidP="00DC02B8">
      <w:pPr>
        <w:spacing w:line="276" w:lineRule="auto"/>
        <w:ind w:firstLine="720"/>
        <w:jc w:val="both"/>
        <w:rPr>
          <w:color w:val="0D0D0D" w:themeColor="text1" w:themeTint="F2"/>
          <w:sz w:val="26"/>
          <w:szCs w:val="26"/>
        </w:rPr>
      </w:pPr>
    </w:p>
    <w:p w:rsidR="00A9739C" w:rsidRPr="001D1A32" w:rsidRDefault="00A9739C" w:rsidP="00DC02B8">
      <w:pPr>
        <w:spacing w:line="276" w:lineRule="auto"/>
        <w:ind w:firstLine="720"/>
        <w:jc w:val="both"/>
        <w:rPr>
          <w:color w:val="0D0D0D" w:themeColor="text1" w:themeTint="F2"/>
          <w:sz w:val="26"/>
          <w:szCs w:val="26"/>
        </w:rPr>
      </w:pPr>
    </w:p>
    <w:p w:rsidR="00312AB2" w:rsidRPr="001D1A32" w:rsidRDefault="00312AB2" w:rsidP="001E616D">
      <w:pPr>
        <w:spacing w:before="120" w:after="120"/>
        <w:jc w:val="center"/>
        <w:rPr>
          <w:color w:val="0D0D0D" w:themeColor="text1" w:themeTint="F2"/>
          <w:sz w:val="26"/>
          <w:szCs w:val="26"/>
        </w:rPr>
      </w:pPr>
      <w:r w:rsidRPr="001D1A32">
        <w:rPr>
          <w:b/>
          <w:bCs/>
          <w:iCs/>
          <w:color w:val="0D0D0D" w:themeColor="text1" w:themeTint="F2"/>
          <w:sz w:val="26"/>
          <w:szCs w:val="26"/>
        </w:rPr>
        <w:lastRenderedPageBreak/>
        <w:t>Особо охраняемые природные территории</w:t>
      </w:r>
    </w:p>
    <w:p w:rsidR="00A9739C" w:rsidRPr="001D1A32" w:rsidRDefault="00A9739C" w:rsidP="00A9739C">
      <w:pPr>
        <w:spacing w:line="276" w:lineRule="auto"/>
        <w:ind w:firstLine="720"/>
        <w:jc w:val="both"/>
        <w:rPr>
          <w:rFonts w:eastAsia="Arial"/>
          <w:color w:val="0D0D0D" w:themeColor="text1" w:themeTint="F2"/>
          <w:sz w:val="26"/>
          <w:szCs w:val="26"/>
          <w:lang w:eastAsia="ar-SA"/>
        </w:rPr>
      </w:pPr>
      <w:bookmarkStart w:id="70" w:name="__RefHeading__392_1612356966"/>
      <w:bookmarkStart w:id="71" w:name="__RefHeading__128_1539069001"/>
      <w:bookmarkStart w:id="72" w:name="__RefHeading__326_276625223"/>
      <w:bookmarkStart w:id="73" w:name="__RefHeading__490_670117999"/>
      <w:bookmarkStart w:id="74" w:name="__RefHeading__97_1212657833"/>
      <w:bookmarkStart w:id="75" w:name="__RefHeading__160_1585558239"/>
      <w:bookmarkStart w:id="76" w:name="__RefHeading__854_1612356966"/>
      <w:bookmarkEnd w:id="70"/>
      <w:bookmarkEnd w:id="71"/>
      <w:bookmarkEnd w:id="72"/>
      <w:bookmarkEnd w:id="73"/>
      <w:bookmarkEnd w:id="74"/>
      <w:bookmarkEnd w:id="75"/>
      <w:bookmarkEnd w:id="76"/>
      <w:r w:rsidRPr="001D1A32">
        <w:rPr>
          <w:rFonts w:eastAsia="Arial"/>
          <w:color w:val="0D0D0D" w:themeColor="text1" w:themeTint="F2"/>
          <w:sz w:val="26"/>
          <w:szCs w:val="26"/>
          <w:lang w:eastAsia="ar-SA"/>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9201CD" w:rsidRPr="001D1A32" w:rsidRDefault="009201CD" w:rsidP="00AD7FE4">
      <w:pPr>
        <w:spacing w:line="276" w:lineRule="auto"/>
        <w:ind w:firstLine="720"/>
        <w:jc w:val="both"/>
        <w:rPr>
          <w:color w:val="0D0D0D" w:themeColor="text1" w:themeTint="F2"/>
          <w:sz w:val="26"/>
          <w:szCs w:val="26"/>
        </w:rPr>
      </w:pPr>
      <w:r w:rsidRPr="001D1A32">
        <w:rPr>
          <w:color w:val="0D0D0D" w:themeColor="text1" w:themeTint="F2"/>
          <w:sz w:val="26"/>
          <w:szCs w:val="26"/>
        </w:rPr>
        <w:t xml:space="preserve">На территории сельского поселения в настоящее время особо охраняемые природные территории </w:t>
      </w:r>
      <w:r w:rsidRPr="001D1A32">
        <w:rPr>
          <w:b/>
          <w:i/>
          <w:color w:val="0D0D0D" w:themeColor="text1" w:themeTint="F2"/>
          <w:sz w:val="26"/>
          <w:szCs w:val="26"/>
        </w:rPr>
        <w:t>отсутствуют.</w:t>
      </w:r>
      <w:r w:rsidRPr="001D1A32">
        <w:rPr>
          <w:color w:val="0D0D0D" w:themeColor="text1" w:themeTint="F2"/>
          <w:sz w:val="26"/>
          <w:szCs w:val="26"/>
        </w:rPr>
        <w:t xml:space="preserve"> </w:t>
      </w:r>
    </w:p>
    <w:p w:rsidR="009201CD" w:rsidRPr="001D1A32" w:rsidRDefault="00EE24AF" w:rsidP="00AD7FE4">
      <w:pPr>
        <w:spacing w:line="276" w:lineRule="auto"/>
        <w:ind w:firstLine="720"/>
        <w:jc w:val="both"/>
        <w:rPr>
          <w:color w:val="0D0D0D" w:themeColor="text1" w:themeTint="F2"/>
          <w:sz w:val="26"/>
          <w:szCs w:val="26"/>
        </w:rPr>
      </w:pPr>
      <w:r w:rsidRPr="001D1A32">
        <w:rPr>
          <w:color w:val="0D0D0D" w:themeColor="text1" w:themeTint="F2"/>
          <w:sz w:val="26"/>
          <w:szCs w:val="26"/>
        </w:rPr>
        <w:t xml:space="preserve">На востоке </w:t>
      </w:r>
      <w:r w:rsidR="00E01785">
        <w:rPr>
          <w:color w:val="0D0D0D" w:themeColor="text1" w:themeTint="F2"/>
          <w:sz w:val="26"/>
          <w:szCs w:val="26"/>
        </w:rPr>
        <w:t>поселение</w:t>
      </w:r>
      <w:r w:rsidRPr="001D1A32">
        <w:rPr>
          <w:color w:val="0D0D0D" w:themeColor="text1" w:themeTint="F2"/>
          <w:sz w:val="26"/>
          <w:szCs w:val="26"/>
        </w:rPr>
        <w:t xml:space="preserve"> граничит с Государственным природным заповедником «Калужские засеки» и на территории сельского поселения находится его охранная зона.</w:t>
      </w:r>
    </w:p>
    <w:p w:rsidR="00EE24AF" w:rsidRPr="001D1A32" w:rsidRDefault="00EE24AF" w:rsidP="00EE24AF">
      <w:pPr>
        <w:spacing w:line="276" w:lineRule="auto"/>
        <w:ind w:firstLine="720"/>
        <w:jc w:val="both"/>
        <w:rPr>
          <w:rFonts w:eastAsia="Arial"/>
          <w:color w:val="0D0D0D" w:themeColor="text1" w:themeTint="F2"/>
          <w:sz w:val="26"/>
          <w:szCs w:val="26"/>
          <w:lang w:eastAsia="ar-SA"/>
        </w:rPr>
      </w:pPr>
      <w:r w:rsidRPr="001D1A32">
        <w:rPr>
          <w:rFonts w:eastAsia="Arial"/>
          <w:color w:val="0D0D0D" w:themeColor="text1" w:themeTint="F2"/>
          <w:sz w:val="26"/>
          <w:szCs w:val="26"/>
          <w:lang w:eastAsia="ar-SA"/>
        </w:rPr>
        <w:t>В целях защиты территории государственного природного заповедника «Калужские засеки» от неблагоприятных антропогенных воздействий на прилегающих к нему участках Постановлениями Администраций Ульяновского района № 55 от 08.04.1993 г. и Калужской области № 66 от 06.03.1995 г. и № 7 от 09.01.1996 г., а также Администрации Орловской области № 129 от 11.03.1998 г. создана охранная зона.</w:t>
      </w:r>
    </w:p>
    <w:p w:rsidR="00EE24AF" w:rsidRPr="001D1A32" w:rsidRDefault="00EE24AF" w:rsidP="00EE24AF">
      <w:pPr>
        <w:spacing w:line="276" w:lineRule="auto"/>
        <w:ind w:firstLine="720"/>
        <w:jc w:val="both"/>
        <w:rPr>
          <w:rFonts w:eastAsia="Arial"/>
          <w:color w:val="0D0D0D" w:themeColor="text1" w:themeTint="F2"/>
          <w:sz w:val="26"/>
          <w:szCs w:val="26"/>
          <w:lang w:eastAsia="ar-SA"/>
        </w:rPr>
      </w:pPr>
      <w:r w:rsidRPr="001D1A32">
        <w:rPr>
          <w:rFonts w:eastAsia="Arial"/>
          <w:color w:val="0D0D0D" w:themeColor="text1" w:themeTint="F2"/>
          <w:sz w:val="26"/>
          <w:szCs w:val="26"/>
          <w:lang w:eastAsia="ar-SA"/>
        </w:rPr>
        <w:t>Охранная зона государственного природного заповедника определена в пределах 200 м от границ заповедника. В границах охранной зоны запрещается хозяйственная и иная деятельность, отрицательно влияющая на природные объекты и комплексы заповедника.</w:t>
      </w:r>
    </w:p>
    <w:p w:rsidR="00EE24AF" w:rsidRPr="001D1A32" w:rsidRDefault="00EE24AF" w:rsidP="00EE24AF">
      <w:pPr>
        <w:spacing w:line="276" w:lineRule="auto"/>
        <w:ind w:firstLine="720"/>
        <w:jc w:val="both"/>
        <w:rPr>
          <w:rFonts w:eastAsia="Arial"/>
          <w:color w:val="0D0D0D" w:themeColor="text1" w:themeTint="F2"/>
          <w:sz w:val="26"/>
          <w:szCs w:val="26"/>
          <w:lang w:eastAsia="ar-SA"/>
        </w:rPr>
      </w:pPr>
      <w:r w:rsidRPr="001D1A32">
        <w:rPr>
          <w:rFonts w:eastAsia="Arial"/>
          <w:color w:val="0D0D0D" w:themeColor="text1" w:themeTint="F2"/>
          <w:sz w:val="26"/>
          <w:szCs w:val="26"/>
          <w:lang w:eastAsia="ar-SA"/>
        </w:rPr>
        <w:t xml:space="preserve">Согласно схемы территориального планирования Калужской области на территории </w:t>
      </w:r>
      <w:r w:rsidR="0033456A" w:rsidRPr="001D1A32">
        <w:rPr>
          <w:rFonts w:eastAsia="Arial"/>
          <w:color w:val="0D0D0D" w:themeColor="text1" w:themeTint="F2"/>
          <w:sz w:val="26"/>
          <w:szCs w:val="26"/>
          <w:lang w:eastAsia="ar-SA"/>
        </w:rPr>
        <w:t>сельского поселения планируется размещение особо охраняемой природной территории регионального значения памятник природы «Пойма реки Вытебеть».</w:t>
      </w:r>
    </w:p>
    <w:p w:rsidR="00EE24AF" w:rsidRPr="001D1A32" w:rsidRDefault="00EE24AF" w:rsidP="00AD7FE4">
      <w:pPr>
        <w:spacing w:line="276" w:lineRule="auto"/>
        <w:ind w:firstLine="720"/>
        <w:jc w:val="both"/>
        <w:rPr>
          <w:color w:val="0D0D0D" w:themeColor="text1" w:themeTint="F2"/>
          <w:sz w:val="26"/>
          <w:szCs w:val="26"/>
        </w:rPr>
      </w:pPr>
    </w:p>
    <w:p w:rsidR="00671677" w:rsidRPr="001D1A32" w:rsidRDefault="00671677" w:rsidP="0012619E">
      <w:pPr>
        <w:spacing w:line="276" w:lineRule="auto"/>
        <w:ind w:firstLine="720"/>
        <w:jc w:val="both"/>
        <w:rPr>
          <w:color w:val="0D0D0D" w:themeColor="text1" w:themeTint="F2"/>
          <w:sz w:val="26"/>
          <w:szCs w:val="26"/>
        </w:rPr>
      </w:pPr>
    </w:p>
    <w:p w:rsidR="00671677" w:rsidRPr="001D1A32" w:rsidRDefault="00671677" w:rsidP="0012619E">
      <w:pPr>
        <w:spacing w:line="276" w:lineRule="auto"/>
        <w:ind w:firstLine="720"/>
        <w:jc w:val="both"/>
        <w:rPr>
          <w:color w:val="0D0D0D" w:themeColor="text1" w:themeTint="F2"/>
          <w:sz w:val="26"/>
          <w:szCs w:val="26"/>
        </w:rPr>
        <w:sectPr w:rsidR="00671677" w:rsidRPr="001D1A32" w:rsidSect="002F0D9A">
          <w:headerReference w:type="default" r:id="rId18"/>
          <w:pgSz w:w="11906" w:h="16838"/>
          <w:pgMar w:top="851" w:right="707" w:bottom="851" w:left="1644" w:header="709" w:footer="367" w:gutter="0"/>
          <w:cols w:space="720"/>
          <w:docGrid w:linePitch="360"/>
        </w:sectPr>
      </w:pPr>
    </w:p>
    <w:p w:rsidR="00312AB2" w:rsidRPr="001D1A32" w:rsidRDefault="00AF7486" w:rsidP="00AF7486">
      <w:pPr>
        <w:pStyle w:val="3"/>
        <w:jc w:val="center"/>
        <w:rPr>
          <w:color w:val="0D0D0D" w:themeColor="text1" w:themeTint="F2"/>
          <w:sz w:val="26"/>
          <w:szCs w:val="26"/>
          <w:lang w:val="ru-RU"/>
        </w:rPr>
      </w:pPr>
      <w:bookmarkStart w:id="77" w:name="_Toc116135728"/>
      <w:r w:rsidRPr="001D1A32">
        <w:rPr>
          <w:color w:val="0D0D0D" w:themeColor="text1" w:themeTint="F2"/>
          <w:sz w:val="26"/>
          <w:szCs w:val="26"/>
        </w:rPr>
        <w:lastRenderedPageBreak/>
        <w:t>I</w:t>
      </w:r>
      <w:r w:rsidR="00312AB2" w:rsidRPr="001D1A32">
        <w:rPr>
          <w:color w:val="0D0D0D" w:themeColor="text1" w:themeTint="F2"/>
          <w:sz w:val="26"/>
          <w:szCs w:val="26"/>
        </w:rPr>
        <w:t>I</w:t>
      </w:r>
      <w:r w:rsidR="00312AB2" w:rsidRPr="001D1A32">
        <w:rPr>
          <w:color w:val="0D0D0D" w:themeColor="text1" w:themeTint="F2"/>
          <w:sz w:val="26"/>
          <w:szCs w:val="26"/>
          <w:lang w:val="ru-RU"/>
        </w:rPr>
        <w:t>.</w:t>
      </w:r>
      <w:r w:rsidRPr="001D1A32">
        <w:rPr>
          <w:color w:val="0D0D0D" w:themeColor="text1" w:themeTint="F2"/>
          <w:sz w:val="26"/>
          <w:szCs w:val="26"/>
          <w:lang w:val="ru-RU"/>
        </w:rPr>
        <w:t>3.</w:t>
      </w:r>
      <w:r w:rsidR="00312AB2" w:rsidRPr="001D1A32">
        <w:rPr>
          <w:color w:val="0D0D0D" w:themeColor="text1" w:themeTint="F2"/>
          <w:sz w:val="26"/>
          <w:szCs w:val="26"/>
          <w:lang w:val="ru-RU"/>
        </w:rPr>
        <w:t>2 Водоохранные зоны и прибрежные полосы водных объектов</w:t>
      </w:r>
      <w:bookmarkEnd w:id="77"/>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В границах водоохранных зон устанавливаются прибрежные защитные полосы, на территориях которых вводятся дополнительные </w:t>
      </w:r>
      <w:hyperlink r:id="rId19" w:anchor="Par52" w:history="1">
        <w:r w:rsidRPr="001D1A32">
          <w:rPr>
            <w:color w:val="0D0D0D" w:themeColor="text1" w:themeTint="F2"/>
            <w:lang w:eastAsia="ar-SA" w:bidi="en-US"/>
          </w:rPr>
          <w:t>ограничения</w:t>
        </w:r>
      </w:hyperlink>
      <w:r w:rsidRPr="001D1A32">
        <w:rPr>
          <w:color w:val="0D0D0D" w:themeColor="text1" w:themeTint="F2"/>
          <w:sz w:val="26"/>
          <w:szCs w:val="26"/>
          <w:lang w:eastAsia="ar-SA" w:bidi="en-US"/>
        </w:rPr>
        <w:t xml:space="preserve"> хозяйственной и иной деятельности.</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Ширина водоохранной зоны рек или ручьев устанавливается от их истока для рек или ручьев протяженностью:</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1) до десяти километров - в размере пятидесяти метров;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2) от десяти до пятидесяти километров - в размере ста метров;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3) от пятидесяти километров и более - в размере двухсот метров.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Водоохранные зоны магистральных или межхозяйственных каналов совпадают по ширине с полосами отводов таких каналов.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Водоохранные зоны рек, их частей, помещенных в закрытые коллекторы, не устанавливаются.</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281A09" w:rsidRPr="001D1A32" w:rsidRDefault="00281A09" w:rsidP="00281A09">
      <w:pPr>
        <w:spacing w:line="276" w:lineRule="auto"/>
        <w:ind w:firstLine="709"/>
        <w:jc w:val="both"/>
        <w:rPr>
          <w:color w:val="0D0D0D" w:themeColor="text1" w:themeTint="F2"/>
          <w:sz w:val="26"/>
          <w:szCs w:val="26"/>
          <w:lang w:eastAsia="ar-SA" w:bidi="en-US"/>
        </w:rPr>
      </w:pPr>
      <w:bookmarkStart w:id="78" w:name="Par24"/>
      <w:bookmarkEnd w:id="78"/>
      <w:r w:rsidRPr="001D1A32">
        <w:rPr>
          <w:color w:val="0D0D0D" w:themeColor="text1" w:themeTint="F2"/>
          <w:sz w:val="26"/>
          <w:szCs w:val="26"/>
          <w:lang w:eastAsia="ar-SA" w:bidi="en-US"/>
        </w:rPr>
        <w:t>В границах водоохранных зон запрещаются:</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1) использование сточных вод в целях повышения почвенного плодородия;</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3) осуществление авиационных мер по борьбе с вредными организмами;</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7) сброс сточных, в том числе дренажных, вод;</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1D1A32">
        <w:rPr>
          <w:color w:val="0D0D0D" w:themeColor="text1" w:themeTint="F2"/>
          <w:sz w:val="26"/>
          <w:szCs w:val="26"/>
          <w:lang w:eastAsia="ar-SA" w:bidi="en-US"/>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1D1A32">
          <w:rPr>
            <w:color w:val="0D0D0D" w:themeColor="text1" w:themeTint="F2"/>
            <w:lang w:eastAsia="ar-SA" w:bidi="en-US"/>
          </w:rPr>
          <w:t>статьей 19.1</w:t>
        </w:r>
      </w:hyperlink>
      <w:r w:rsidRPr="001D1A32">
        <w:rPr>
          <w:color w:val="0D0D0D" w:themeColor="text1" w:themeTint="F2"/>
          <w:sz w:val="26"/>
          <w:szCs w:val="26"/>
          <w:lang w:eastAsia="ar-SA" w:bidi="en-US"/>
        </w:rPr>
        <w:t xml:space="preserve"> Закона Российской Федерации от 21 февраля 1992 года N 2395-1 "О недрах").</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81A09" w:rsidRPr="001D1A32" w:rsidRDefault="00281A09" w:rsidP="00281A09">
      <w:pPr>
        <w:spacing w:line="276" w:lineRule="auto"/>
        <w:ind w:firstLine="709"/>
        <w:jc w:val="both"/>
        <w:rPr>
          <w:color w:val="0D0D0D" w:themeColor="text1" w:themeTint="F2"/>
          <w:sz w:val="26"/>
          <w:szCs w:val="26"/>
          <w:lang w:eastAsia="ar-SA" w:bidi="en-US"/>
        </w:rPr>
      </w:pPr>
      <w:bookmarkStart w:id="79" w:name="Par41"/>
      <w:bookmarkEnd w:id="79"/>
      <w:r w:rsidRPr="001D1A32">
        <w:rPr>
          <w:color w:val="0D0D0D" w:themeColor="text1" w:themeTint="F2"/>
          <w:sz w:val="26"/>
          <w:szCs w:val="26"/>
          <w:lang w:eastAsia="ar-SA" w:bidi="en-US"/>
        </w:rPr>
        <w:t>1) централизованные системы водоотведения (канализации), централизованные ливневые системы водоотведения;</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w:t>
      </w:r>
      <w:r w:rsidRPr="001D1A32">
        <w:rPr>
          <w:color w:val="0D0D0D" w:themeColor="text1" w:themeTint="F2"/>
          <w:sz w:val="26"/>
          <w:szCs w:val="26"/>
          <w:lang w:eastAsia="ar-SA" w:bidi="en-US"/>
        </w:rPr>
        <w:lastRenderedPageBreak/>
        <w:t>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281A09" w:rsidRPr="001D1A32" w:rsidRDefault="00281A09" w:rsidP="00281A09">
      <w:pPr>
        <w:spacing w:line="276" w:lineRule="auto"/>
        <w:ind w:firstLine="709"/>
        <w:jc w:val="both"/>
        <w:rPr>
          <w:color w:val="0D0D0D" w:themeColor="text1" w:themeTint="F2"/>
          <w:sz w:val="26"/>
          <w:szCs w:val="26"/>
          <w:lang w:eastAsia="ar-SA" w:bidi="en-US"/>
        </w:rPr>
      </w:pPr>
      <w:bookmarkStart w:id="80" w:name="Par52"/>
      <w:bookmarkEnd w:id="80"/>
      <w:r w:rsidRPr="001D1A32">
        <w:rPr>
          <w:color w:val="0D0D0D" w:themeColor="text1" w:themeTint="F2"/>
          <w:sz w:val="26"/>
          <w:szCs w:val="26"/>
          <w:lang w:eastAsia="ar-SA" w:bidi="en-US"/>
        </w:rPr>
        <w:t>В пределах защитных прибрежных полос дополнительно к ограничениям, перечисленным выше, запрещается:</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1) распашка земель;</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2) размещение отвалов размываемых грунтов;</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3) выпас сельскохозяйственных животных и организация для них летних лагерей, ванн.</w:t>
      </w:r>
    </w:p>
    <w:p w:rsidR="00281A09"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1" w:history="1">
        <w:r w:rsidRPr="001D1A32">
          <w:rPr>
            <w:color w:val="0D0D0D" w:themeColor="text1" w:themeTint="F2"/>
            <w:lang w:eastAsia="ar-SA" w:bidi="en-US"/>
          </w:rPr>
          <w:t>порядке</w:t>
        </w:r>
      </w:hyperlink>
      <w:r w:rsidRPr="001D1A32">
        <w:rPr>
          <w:color w:val="0D0D0D" w:themeColor="text1" w:themeTint="F2"/>
          <w:sz w:val="26"/>
          <w:szCs w:val="26"/>
          <w:lang w:eastAsia="ar-SA" w:bidi="en-US"/>
        </w:rPr>
        <w:t>, установленном Правительством Российской Федерации.</w:t>
      </w:r>
    </w:p>
    <w:p w:rsidR="00CB0AA1" w:rsidRPr="001D1A32" w:rsidRDefault="00281A09" w:rsidP="00281A09">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A58BF" w:rsidRPr="001D1A32" w:rsidRDefault="001A58BF" w:rsidP="002733EB">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2733EB" w:rsidRPr="001D1A32">
        <w:rPr>
          <w:color w:val="0D0D0D" w:themeColor="text1" w:themeTint="F2"/>
          <w:sz w:val="26"/>
          <w:szCs w:val="26"/>
          <w:lang w:eastAsia="ar-SA" w:bidi="en-US"/>
        </w:rPr>
        <w:t>сельского поселения указан</w:t>
      </w:r>
      <w:r w:rsidR="00AE00EB" w:rsidRPr="001D1A32">
        <w:rPr>
          <w:color w:val="0D0D0D" w:themeColor="text1" w:themeTint="F2"/>
          <w:sz w:val="26"/>
          <w:szCs w:val="26"/>
          <w:lang w:eastAsia="ar-SA" w:bidi="en-US"/>
        </w:rPr>
        <w:t>а</w:t>
      </w:r>
      <w:r w:rsidRPr="001D1A32">
        <w:rPr>
          <w:color w:val="0D0D0D" w:themeColor="text1" w:themeTint="F2"/>
          <w:sz w:val="26"/>
          <w:szCs w:val="26"/>
          <w:lang w:eastAsia="ar-SA" w:bidi="en-US"/>
        </w:rPr>
        <w:t xml:space="preserve"> в таблице</w:t>
      </w:r>
      <w:r w:rsidR="0071129C" w:rsidRPr="001D1A32">
        <w:rPr>
          <w:color w:val="0D0D0D" w:themeColor="text1" w:themeTint="F2"/>
          <w:sz w:val="26"/>
          <w:szCs w:val="26"/>
          <w:lang w:eastAsia="ar-SA" w:bidi="en-US"/>
        </w:rPr>
        <w:t>:</w:t>
      </w:r>
    </w:p>
    <w:p w:rsidR="002733EB" w:rsidRPr="001D1A32" w:rsidRDefault="002733EB" w:rsidP="00BA21EF">
      <w:pPr>
        <w:spacing w:line="276" w:lineRule="auto"/>
        <w:ind w:firstLine="709"/>
        <w:jc w:val="center"/>
        <w:rPr>
          <w:b/>
          <w:color w:val="0D0D0D" w:themeColor="text1" w:themeTint="F2"/>
          <w:sz w:val="26"/>
          <w:szCs w:val="26"/>
        </w:rPr>
      </w:pPr>
      <w:r w:rsidRPr="001D1A32">
        <w:rPr>
          <w:b/>
          <w:color w:val="0D0D0D" w:themeColor="text1" w:themeTint="F2"/>
          <w:sz w:val="26"/>
          <w:szCs w:val="26"/>
        </w:rPr>
        <w:t>Водоохранные зоны, прибрежные защитные и береговые полосы рек</w:t>
      </w:r>
    </w:p>
    <w:p w:rsidR="002733EB" w:rsidRPr="001D1A32" w:rsidRDefault="002733EB" w:rsidP="002733EB">
      <w:pPr>
        <w:spacing w:line="276" w:lineRule="auto"/>
        <w:jc w:val="right"/>
        <w:rPr>
          <w:i/>
          <w:color w:val="0D0D0D" w:themeColor="text1" w:themeTint="F2"/>
        </w:rPr>
      </w:pPr>
      <w:r w:rsidRPr="001D1A32">
        <w:rPr>
          <w:i/>
          <w:color w:val="0D0D0D" w:themeColor="text1" w:themeTint="F2"/>
        </w:rPr>
        <w:t xml:space="preserve">Таблица </w:t>
      </w:r>
      <w:r w:rsidR="007B5E3D" w:rsidRPr="001D1A32">
        <w:rPr>
          <w:i/>
          <w:color w:val="0D0D0D" w:themeColor="text1" w:themeTint="F2"/>
        </w:rPr>
        <w:t>4</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632"/>
        <w:gridCol w:w="1746"/>
        <w:gridCol w:w="1739"/>
        <w:gridCol w:w="1693"/>
      </w:tblGrid>
      <w:tr w:rsidR="001D1A32" w:rsidRPr="001D1A32" w:rsidTr="00E01785">
        <w:trPr>
          <w:trHeight w:val="759"/>
          <w:tblHeader/>
          <w:jc w:val="center"/>
        </w:trPr>
        <w:tc>
          <w:tcPr>
            <w:tcW w:w="2350" w:type="dxa"/>
            <w:vAlign w:val="center"/>
          </w:tcPr>
          <w:p w:rsidR="007B5E3D" w:rsidRPr="00E01785" w:rsidRDefault="007B5E3D" w:rsidP="002F7C5B">
            <w:pPr>
              <w:jc w:val="center"/>
              <w:rPr>
                <w:b/>
                <w:color w:val="0D0D0D" w:themeColor="text1" w:themeTint="F2"/>
                <w:sz w:val="26"/>
                <w:szCs w:val="26"/>
              </w:rPr>
            </w:pPr>
            <w:r w:rsidRPr="00E01785">
              <w:rPr>
                <w:b/>
                <w:color w:val="0D0D0D" w:themeColor="text1" w:themeTint="F2"/>
                <w:sz w:val="26"/>
                <w:szCs w:val="26"/>
              </w:rPr>
              <w:t>Наименование водоема</w:t>
            </w:r>
          </w:p>
        </w:tc>
        <w:tc>
          <w:tcPr>
            <w:tcW w:w="1632" w:type="dxa"/>
            <w:vAlign w:val="center"/>
          </w:tcPr>
          <w:p w:rsidR="007B5E3D" w:rsidRPr="00E01785" w:rsidRDefault="007B5E3D" w:rsidP="002F7C5B">
            <w:pPr>
              <w:jc w:val="center"/>
              <w:rPr>
                <w:b/>
                <w:color w:val="0D0D0D" w:themeColor="text1" w:themeTint="F2"/>
                <w:sz w:val="26"/>
                <w:szCs w:val="26"/>
              </w:rPr>
            </w:pPr>
            <w:r w:rsidRPr="00E01785">
              <w:rPr>
                <w:b/>
                <w:color w:val="0D0D0D" w:themeColor="text1" w:themeTint="F2"/>
                <w:sz w:val="26"/>
                <w:szCs w:val="26"/>
              </w:rPr>
              <w:t>Длина, км</w:t>
            </w:r>
          </w:p>
        </w:tc>
        <w:tc>
          <w:tcPr>
            <w:tcW w:w="1746" w:type="dxa"/>
            <w:vAlign w:val="center"/>
          </w:tcPr>
          <w:p w:rsidR="007B5E3D" w:rsidRPr="00E01785" w:rsidRDefault="007B5E3D" w:rsidP="002F7C5B">
            <w:pPr>
              <w:jc w:val="center"/>
              <w:rPr>
                <w:b/>
                <w:color w:val="0D0D0D" w:themeColor="text1" w:themeTint="F2"/>
                <w:sz w:val="26"/>
                <w:szCs w:val="26"/>
              </w:rPr>
            </w:pPr>
            <w:r w:rsidRPr="00E01785">
              <w:rPr>
                <w:b/>
                <w:color w:val="0D0D0D" w:themeColor="text1" w:themeTint="F2"/>
                <w:sz w:val="26"/>
                <w:szCs w:val="26"/>
              </w:rPr>
              <w:t>Ширина водоохраной зоны, м</w:t>
            </w:r>
          </w:p>
        </w:tc>
        <w:tc>
          <w:tcPr>
            <w:tcW w:w="1739" w:type="dxa"/>
            <w:vAlign w:val="center"/>
          </w:tcPr>
          <w:p w:rsidR="007B5E3D" w:rsidRPr="00E01785" w:rsidRDefault="007B5E3D" w:rsidP="002F7C5B">
            <w:pPr>
              <w:jc w:val="center"/>
              <w:rPr>
                <w:b/>
                <w:color w:val="0D0D0D" w:themeColor="text1" w:themeTint="F2"/>
                <w:sz w:val="26"/>
                <w:szCs w:val="26"/>
              </w:rPr>
            </w:pPr>
            <w:r w:rsidRPr="00E01785">
              <w:rPr>
                <w:b/>
                <w:color w:val="0D0D0D" w:themeColor="text1" w:themeTint="F2"/>
                <w:sz w:val="26"/>
                <w:szCs w:val="26"/>
              </w:rPr>
              <w:t>Ширина прибрежной полосы, м</w:t>
            </w:r>
          </w:p>
        </w:tc>
        <w:tc>
          <w:tcPr>
            <w:tcW w:w="1693" w:type="dxa"/>
            <w:vAlign w:val="center"/>
          </w:tcPr>
          <w:p w:rsidR="007B5E3D" w:rsidRPr="00E01785" w:rsidRDefault="007B5E3D" w:rsidP="002F7C5B">
            <w:pPr>
              <w:jc w:val="center"/>
              <w:rPr>
                <w:b/>
                <w:color w:val="0D0D0D" w:themeColor="text1" w:themeTint="F2"/>
                <w:sz w:val="26"/>
                <w:szCs w:val="26"/>
              </w:rPr>
            </w:pPr>
            <w:r w:rsidRPr="00E01785">
              <w:rPr>
                <w:b/>
                <w:color w:val="0D0D0D" w:themeColor="text1" w:themeTint="F2"/>
                <w:sz w:val="26"/>
                <w:szCs w:val="26"/>
              </w:rPr>
              <w:t>Ширина береговой полосы, м</w:t>
            </w:r>
          </w:p>
        </w:tc>
      </w:tr>
      <w:tr w:rsidR="001D1A32" w:rsidRPr="001D1A32" w:rsidTr="00E01785">
        <w:trPr>
          <w:trHeight w:val="517"/>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Жиздра</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220</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200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20</w:t>
            </w:r>
          </w:p>
        </w:tc>
      </w:tr>
      <w:tr w:rsidR="001D1A32" w:rsidRPr="001D1A32" w:rsidTr="00E01785">
        <w:trPr>
          <w:trHeight w:val="517"/>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Вытебеть</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133</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200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20</w:t>
            </w:r>
          </w:p>
        </w:tc>
      </w:tr>
      <w:tr w:rsidR="001D1A32" w:rsidRPr="001D1A32" w:rsidTr="00E01785">
        <w:trPr>
          <w:trHeight w:val="54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Полянка</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12</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100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20</w:t>
            </w:r>
          </w:p>
        </w:tc>
      </w:tr>
      <w:tr w:rsidR="001D1A32" w:rsidRPr="001D1A32" w:rsidTr="00E01785">
        <w:trPr>
          <w:trHeight w:val="54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Песочня</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10</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100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20</w:t>
            </w:r>
          </w:p>
        </w:tc>
      </w:tr>
      <w:tr w:rsidR="001D1A32" w:rsidRPr="001D1A32" w:rsidTr="00E01785">
        <w:trPr>
          <w:trHeight w:val="54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Перестряжка</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4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Улезово</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6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Дрисенка</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6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Дебрик</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6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Амжеронка</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6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lastRenderedPageBreak/>
              <w:t>река Голубка</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6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Красная</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68"/>
          <w:jc w:val="center"/>
        </w:trPr>
        <w:tc>
          <w:tcPr>
            <w:tcW w:w="2350" w:type="dxa"/>
            <w:vAlign w:val="center"/>
          </w:tcPr>
          <w:p w:rsidR="007B5E3D" w:rsidRPr="00E01785" w:rsidRDefault="007B5E3D" w:rsidP="002F7C5B">
            <w:pPr>
              <w:jc w:val="center"/>
              <w:rPr>
                <w:color w:val="0D0D0D" w:themeColor="text1" w:themeTint="F2"/>
                <w:sz w:val="26"/>
                <w:szCs w:val="26"/>
              </w:rPr>
            </w:pPr>
            <w:r w:rsidRPr="00E01785">
              <w:rPr>
                <w:color w:val="0D0D0D" w:themeColor="text1" w:themeTint="F2"/>
                <w:sz w:val="26"/>
                <w:szCs w:val="26"/>
              </w:rPr>
              <w:t>река Фомина</w:t>
            </w:r>
          </w:p>
        </w:tc>
        <w:tc>
          <w:tcPr>
            <w:tcW w:w="1632"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1D1A32" w:rsidRPr="001D1A32" w:rsidTr="00E01785">
        <w:trPr>
          <w:trHeight w:val="549"/>
          <w:jc w:val="center"/>
        </w:trPr>
        <w:tc>
          <w:tcPr>
            <w:tcW w:w="2350" w:type="dxa"/>
            <w:vAlign w:val="center"/>
          </w:tcPr>
          <w:p w:rsidR="007B5E3D" w:rsidRPr="00E01785" w:rsidRDefault="007B5E3D" w:rsidP="002F7C5B">
            <w:pPr>
              <w:pStyle w:val="af4"/>
              <w:jc w:val="center"/>
              <w:rPr>
                <w:color w:val="0D0D0D" w:themeColor="text1" w:themeTint="F2"/>
                <w:sz w:val="26"/>
                <w:szCs w:val="26"/>
              </w:rPr>
            </w:pPr>
            <w:r w:rsidRPr="00E01785">
              <w:rPr>
                <w:color w:val="0D0D0D" w:themeColor="text1" w:themeTint="F2"/>
                <w:sz w:val="26"/>
                <w:szCs w:val="26"/>
              </w:rPr>
              <w:t>ручьи б/н</w:t>
            </w:r>
          </w:p>
        </w:tc>
        <w:tc>
          <w:tcPr>
            <w:tcW w:w="1632" w:type="dxa"/>
            <w:vAlign w:val="center"/>
          </w:tcPr>
          <w:p w:rsidR="007B5E3D" w:rsidRPr="00E01785" w:rsidRDefault="007B5E3D" w:rsidP="007B5E3D">
            <w:pPr>
              <w:pStyle w:val="af4"/>
              <w:jc w:val="center"/>
              <w:rPr>
                <w:color w:val="0D0D0D" w:themeColor="text1" w:themeTint="F2"/>
                <w:sz w:val="26"/>
                <w:szCs w:val="26"/>
              </w:rPr>
            </w:pPr>
            <w:r w:rsidRPr="00E01785">
              <w:rPr>
                <w:color w:val="0D0D0D" w:themeColor="text1" w:themeTint="F2"/>
                <w:sz w:val="26"/>
                <w:szCs w:val="26"/>
              </w:rPr>
              <w:t>менее 10 км</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w:t>
            </w:r>
          </w:p>
        </w:tc>
      </w:tr>
      <w:tr w:rsidR="007B5E3D" w:rsidRPr="001D1A32" w:rsidTr="00E01785">
        <w:trPr>
          <w:trHeight w:val="558"/>
          <w:jc w:val="center"/>
        </w:trPr>
        <w:tc>
          <w:tcPr>
            <w:tcW w:w="2350" w:type="dxa"/>
            <w:vAlign w:val="center"/>
          </w:tcPr>
          <w:p w:rsidR="007B5E3D" w:rsidRPr="00E01785" w:rsidRDefault="007B5E3D" w:rsidP="002F7C5B">
            <w:pPr>
              <w:pStyle w:val="af4"/>
              <w:jc w:val="center"/>
              <w:rPr>
                <w:color w:val="0D0D0D" w:themeColor="text1" w:themeTint="F2"/>
                <w:sz w:val="26"/>
                <w:szCs w:val="26"/>
              </w:rPr>
            </w:pPr>
            <w:r w:rsidRPr="00E01785">
              <w:rPr>
                <w:color w:val="0D0D0D" w:themeColor="text1" w:themeTint="F2"/>
                <w:sz w:val="26"/>
                <w:szCs w:val="26"/>
              </w:rPr>
              <w:t>пруды</w:t>
            </w:r>
          </w:p>
        </w:tc>
        <w:tc>
          <w:tcPr>
            <w:tcW w:w="1632" w:type="dxa"/>
            <w:vAlign w:val="center"/>
          </w:tcPr>
          <w:p w:rsidR="007B5E3D" w:rsidRPr="00E01785" w:rsidRDefault="007B5E3D" w:rsidP="007B5E3D">
            <w:pPr>
              <w:pStyle w:val="af4"/>
              <w:jc w:val="center"/>
              <w:rPr>
                <w:color w:val="0D0D0D" w:themeColor="text1" w:themeTint="F2"/>
                <w:sz w:val="26"/>
                <w:szCs w:val="26"/>
              </w:rPr>
            </w:pPr>
            <w:r w:rsidRPr="00E01785">
              <w:rPr>
                <w:color w:val="0D0D0D" w:themeColor="text1" w:themeTint="F2"/>
                <w:sz w:val="26"/>
                <w:szCs w:val="26"/>
              </w:rPr>
              <w:t>-</w:t>
            </w:r>
          </w:p>
        </w:tc>
        <w:tc>
          <w:tcPr>
            <w:tcW w:w="1746"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739"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50</w:t>
            </w:r>
          </w:p>
        </w:tc>
        <w:tc>
          <w:tcPr>
            <w:tcW w:w="1693" w:type="dxa"/>
            <w:vAlign w:val="center"/>
          </w:tcPr>
          <w:p w:rsidR="007B5E3D" w:rsidRPr="00E01785" w:rsidRDefault="007B5E3D" w:rsidP="007B5E3D">
            <w:pPr>
              <w:jc w:val="center"/>
              <w:rPr>
                <w:color w:val="0D0D0D" w:themeColor="text1" w:themeTint="F2"/>
                <w:sz w:val="26"/>
                <w:szCs w:val="26"/>
              </w:rPr>
            </w:pPr>
            <w:r w:rsidRPr="00E01785">
              <w:rPr>
                <w:color w:val="0D0D0D" w:themeColor="text1" w:themeTint="F2"/>
                <w:sz w:val="26"/>
                <w:szCs w:val="26"/>
              </w:rPr>
              <w:t>20</w:t>
            </w:r>
          </w:p>
        </w:tc>
      </w:tr>
    </w:tbl>
    <w:p w:rsidR="007B5E3D" w:rsidRPr="001D1A32" w:rsidRDefault="007B5E3D" w:rsidP="002733EB">
      <w:pPr>
        <w:spacing w:line="276" w:lineRule="auto"/>
        <w:jc w:val="right"/>
        <w:rPr>
          <w:i/>
          <w:color w:val="0D0D0D" w:themeColor="text1" w:themeTint="F2"/>
        </w:rPr>
      </w:pPr>
    </w:p>
    <w:p w:rsidR="00671677" w:rsidRPr="001D1A32" w:rsidRDefault="00671677" w:rsidP="002733EB">
      <w:pPr>
        <w:rPr>
          <w:color w:val="0D0D0D" w:themeColor="text1" w:themeTint="F2"/>
        </w:rPr>
        <w:sectPr w:rsidR="00671677" w:rsidRPr="001D1A32" w:rsidSect="002F0D9A">
          <w:pgSz w:w="11906" w:h="16838"/>
          <w:pgMar w:top="851" w:right="707" w:bottom="851" w:left="1644" w:header="709" w:footer="367" w:gutter="0"/>
          <w:cols w:space="720"/>
          <w:docGrid w:linePitch="360"/>
        </w:sectPr>
      </w:pPr>
    </w:p>
    <w:p w:rsidR="002733EB" w:rsidRPr="001D1A32" w:rsidRDefault="002733EB" w:rsidP="002733EB">
      <w:pPr>
        <w:rPr>
          <w:color w:val="0D0D0D" w:themeColor="text1" w:themeTint="F2"/>
        </w:rPr>
      </w:pPr>
    </w:p>
    <w:p w:rsidR="00312AB2" w:rsidRPr="001D1A32" w:rsidRDefault="00AF7486" w:rsidP="00076FA0">
      <w:pPr>
        <w:pStyle w:val="3"/>
        <w:spacing w:line="276" w:lineRule="auto"/>
        <w:jc w:val="center"/>
        <w:rPr>
          <w:color w:val="0D0D0D" w:themeColor="text1" w:themeTint="F2"/>
          <w:sz w:val="26"/>
          <w:szCs w:val="26"/>
          <w:lang w:val="ru-RU"/>
        </w:rPr>
      </w:pPr>
      <w:bookmarkStart w:id="81" w:name="_Toc116135729"/>
      <w:r w:rsidRPr="001D1A32">
        <w:rPr>
          <w:color w:val="0D0D0D" w:themeColor="text1" w:themeTint="F2"/>
          <w:sz w:val="26"/>
          <w:szCs w:val="26"/>
        </w:rPr>
        <w:t>I</w:t>
      </w:r>
      <w:r w:rsidR="00312AB2" w:rsidRPr="001D1A32">
        <w:rPr>
          <w:color w:val="0D0D0D" w:themeColor="text1" w:themeTint="F2"/>
          <w:sz w:val="26"/>
          <w:szCs w:val="26"/>
        </w:rPr>
        <w:t>I</w:t>
      </w:r>
      <w:r w:rsidRPr="001D1A32">
        <w:rPr>
          <w:color w:val="0D0D0D" w:themeColor="text1" w:themeTint="F2"/>
          <w:sz w:val="26"/>
          <w:szCs w:val="26"/>
          <w:lang w:val="ru-RU"/>
        </w:rPr>
        <w:t>.3</w:t>
      </w:r>
      <w:r w:rsidR="001E616D" w:rsidRPr="001D1A32">
        <w:rPr>
          <w:color w:val="0D0D0D" w:themeColor="text1" w:themeTint="F2"/>
          <w:sz w:val="26"/>
          <w:szCs w:val="26"/>
          <w:lang w:val="ru-RU"/>
        </w:rPr>
        <w:t>.3</w:t>
      </w:r>
      <w:r w:rsidR="00312AB2" w:rsidRPr="001D1A32">
        <w:rPr>
          <w:color w:val="0D0D0D" w:themeColor="text1" w:themeTint="F2"/>
          <w:sz w:val="26"/>
          <w:szCs w:val="26"/>
          <w:lang w:val="ru-RU"/>
        </w:rPr>
        <w:t xml:space="preserve"> </w:t>
      </w:r>
      <w:r w:rsidR="00B17C94" w:rsidRPr="001D1A32">
        <w:rPr>
          <w:color w:val="0D0D0D" w:themeColor="text1" w:themeTint="F2"/>
          <w:sz w:val="26"/>
          <w:szCs w:val="26"/>
          <w:lang w:val="ru-RU"/>
        </w:rPr>
        <w:t>Объекты культурного наследия.</w:t>
      </w:r>
      <w:r w:rsidR="00AC3E74" w:rsidRPr="001D1A32">
        <w:rPr>
          <w:color w:val="0D0D0D" w:themeColor="text1" w:themeTint="F2"/>
          <w:sz w:val="26"/>
          <w:szCs w:val="26"/>
          <w:lang w:val="ru-RU"/>
        </w:rPr>
        <w:t xml:space="preserve"> </w:t>
      </w:r>
      <w:r w:rsidR="00B17C94" w:rsidRPr="001D1A32">
        <w:rPr>
          <w:color w:val="0D0D0D" w:themeColor="text1" w:themeTint="F2"/>
          <w:sz w:val="26"/>
          <w:szCs w:val="26"/>
          <w:lang w:val="ru-RU"/>
        </w:rPr>
        <w:t>Мероприятия по охране объектов культурного наследия</w:t>
      </w:r>
      <w:r w:rsidR="00076FA0" w:rsidRPr="001D1A32">
        <w:rPr>
          <w:color w:val="0D0D0D" w:themeColor="text1" w:themeTint="F2"/>
          <w:sz w:val="26"/>
          <w:szCs w:val="26"/>
          <w:lang w:val="ru-RU"/>
        </w:rPr>
        <w:t>.</w:t>
      </w:r>
      <w:bookmarkEnd w:id="81"/>
    </w:p>
    <w:p w:rsidR="00C631C7" w:rsidRPr="001D1A32" w:rsidRDefault="00312AB2" w:rsidP="001D0961">
      <w:pPr>
        <w:spacing w:line="276" w:lineRule="auto"/>
        <w:ind w:firstLine="720"/>
        <w:jc w:val="both"/>
        <w:rPr>
          <w:color w:val="0D0D0D" w:themeColor="text1" w:themeTint="F2"/>
          <w:sz w:val="26"/>
          <w:szCs w:val="26"/>
        </w:rPr>
      </w:pPr>
      <w:r w:rsidRPr="001D1A32">
        <w:rPr>
          <w:color w:val="0D0D0D" w:themeColor="text1" w:themeTint="F2"/>
          <w:sz w:val="26"/>
          <w:szCs w:val="26"/>
        </w:rPr>
        <w:t>Согласно данным, предоставленным Министерством культуры Калужской области на территории сельского поселения располага</w:t>
      </w:r>
      <w:r w:rsidR="0057288A" w:rsidRPr="001D1A32">
        <w:rPr>
          <w:color w:val="0D0D0D" w:themeColor="text1" w:themeTint="F2"/>
          <w:sz w:val="26"/>
          <w:szCs w:val="26"/>
        </w:rPr>
        <w:t>ю</w:t>
      </w:r>
      <w:r w:rsidRPr="001D1A32">
        <w:rPr>
          <w:color w:val="0D0D0D" w:themeColor="text1" w:themeTint="F2"/>
          <w:sz w:val="26"/>
          <w:szCs w:val="26"/>
        </w:rPr>
        <w:t>тся</w:t>
      </w:r>
      <w:r w:rsidR="00466203" w:rsidRPr="001D1A32">
        <w:rPr>
          <w:color w:val="0D0D0D" w:themeColor="text1" w:themeTint="F2"/>
          <w:sz w:val="26"/>
          <w:szCs w:val="26"/>
        </w:rPr>
        <w:t xml:space="preserve"> </w:t>
      </w:r>
      <w:r w:rsidR="0057288A" w:rsidRPr="001D1A32">
        <w:rPr>
          <w:color w:val="0D0D0D" w:themeColor="text1" w:themeTint="F2"/>
          <w:sz w:val="26"/>
          <w:szCs w:val="26"/>
        </w:rPr>
        <w:t>следующи</w:t>
      </w:r>
      <w:r w:rsidR="00E07F8B" w:rsidRPr="001D1A32">
        <w:rPr>
          <w:color w:val="0D0D0D" w:themeColor="text1" w:themeTint="F2"/>
          <w:sz w:val="26"/>
          <w:szCs w:val="26"/>
        </w:rPr>
        <w:t>е</w:t>
      </w:r>
      <w:r w:rsidR="0057288A" w:rsidRPr="001D1A32">
        <w:rPr>
          <w:color w:val="0D0D0D" w:themeColor="text1" w:themeTint="F2"/>
          <w:sz w:val="26"/>
          <w:szCs w:val="26"/>
        </w:rPr>
        <w:t xml:space="preserve"> </w:t>
      </w:r>
      <w:r w:rsidRPr="001D1A32">
        <w:rPr>
          <w:color w:val="0D0D0D" w:themeColor="text1" w:themeTint="F2"/>
          <w:sz w:val="26"/>
          <w:szCs w:val="26"/>
        </w:rPr>
        <w:t>объект</w:t>
      </w:r>
      <w:r w:rsidR="0057288A" w:rsidRPr="001D1A32">
        <w:rPr>
          <w:color w:val="0D0D0D" w:themeColor="text1" w:themeTint="F2"/>
          <w:sz w:val="26"/>
          <w:szCs w:val="26"/>
        </w:rPr>
        <w:t>ы</w:t>
      </w:r>
      <w:r w:rsidRPr="001D1A32">
        <w:rPr>
          <w:color w:val="0D0D0D" w:themeColor="text1" w:themeTint="F2"/>
          <w:sz w:val="26"/>
          <w:szCs w:val="26"/>
        </w:rPr>
        <w:t xml:space="preserve"> культурного наследия</w:t>
      </w:r>
      <w:r w:rsidR="0057288A" w:rsidRPr="001D1A32">
        <w:rPr>
          <w:color w:val="0D0D0D" w:themeColor="text1" w:themeTint="F2"/>
          <w:sz w:val="26"/>
          <w:szCs w:val="26"/>
        </w:rPr>
        <w:t>:</w:t>
      </w:r>
      <w:r w:rsidRPr="001D1A32">
        <w:rPr>
          <w:color w:val="0D0D0D" w:themeColor="text1" w:themeTint="F2"/>
          <w:sz w:val="26"/>
          <w:szCs w:val="26"/>
        </w:rPr>
        <w:t xml:space="preserve"> </w:t>
      </w:r>
    </w:p>
    <w:p w:rsidR="00267E12" w:rsidRPr="001D1A32" w:rsidRDefault="00267E12" w:rsidP="000F15E9">
      <w:pPr>
        <w:suppressAutoHyphens w:val="0"/>
        <w:jc w:val="center"/>
        <w:rPr>
          <w:b/>
          <w:color w:val="0D0D0D" w:themeColor="text1" w:themeTint="F2"/>
          <w:sz w:val="26"/>
          <w:szCs w:val="26"/>
        </w:rPr>
      </w:pPr>
      <w:r w:rsidRPr="001D1A32">
        <w:rPr>
          <w:b/>
          <w:color w:val="0D0D0D" w:themeColor="text1" w:themeTint="F2"/>
          <w:sz w:val="26"/>
          <w:szCs w:val="26"/>
        </w:rPr>
        <w:t xml:space="preserve">Перечень выявленных объектов культурного наследия и объектов, </w:t>
      </w:r>
      <w:r w:rsidR="00321123" w:rsidRPr="001D1A32">
        <w:rPr>
          <w:b/>
          <w:color w:val="0D0D0D" w:themeColor="text1" w:themeTint="F2"/>
          <w:sz w:val="26"/>
          <w:szCs w:val="26"/>
        </w:rPr>
        <w:t>обладающих признаками объектов культурного наследия,</w:t>
      </w:r>
      <w:r w:rsidRPr="001D1A32">
        <w:rPr>
          <w:b/>
          <w:color w:val="0D0D0D" w:themeColor="text1" w:themeTint="F2"/>
          <w:sz w:val="26"/>
          <w:szCs w:val="26"/>
        </w:rPr>
        <w:t xml:space="preserve"> расположенных на территории </w:t>
      </w:r>
      <w:r w:rsidR="00321123" w:rsidRPr="001D1A32">
        <w:rPr>
          <w:b/>
          <w:color w:val="0D0D0D" w:themeColor="text1" w:themeTint="F2"/>
          <w:sz w:val="26"/>
          <w:szCs w:val="26"/>
        </w:rPr>
        <w:t>сельского поселения</w:t>
      </w:r>
    </w:p>
    <w:p w:rsidR="00076FA0" w:rsidRPr="001D1A32" w:rsidRDefault="00076FA0" w:rsidP="00076FA0">
      <w:pPr>
        <w:spacing w:line="276" w:lineRule="auto"/>
        <w:jc w:val="right"/>
        <w:rPr>
          <w:i/>
          <w:color w:val="0D0D0D" w:themeColor="text1" w:themeTint="F2"/>
        </w:rPr>
      </w:pPr>
      <w:r w:rsidRPr="001D1A32">
        <w:rPr>
          <w:i/>
          <w:color w:val="0D0D0D" w:themeColor="text1" w:themeTint="F2"/>
        </w:rPr>
        <w:t xml:space="preserve">Таблица </w:t>
      </w:r>
      <w:r w:rsidR="00CB6720" w:rsidRPr="001D1A32">
        <w:rPr>
          <w:i/>
          <w:color w:val="0D0D0D" w:themeColor="text1" w:themeTint="F2"/>
        </w:rPr>
        <w:t>5</w:t>
      </w:r>
    </w:p>
    <w:tbl>
      <w:tblPr>
        <w:tblW w:w="9923" w:type="dxa"/>
        <w:tblInd w:w="-244" w:type="dxa"/>
        <w:tblLayout w:type="fixed"/>
        <w:tblCellMar>
          <w:left w:w="40" w:type="dxa"/>
          <w:right w:w="40" w:type="dxa"/>
        </w:tblCellMar>
        <w:tblLook w:val="0000" w:firstRow="0" w:lastRow="0" w:firstColumn="0" w:lastColumn="0" w:noHBand="0" w:noVBand="0"/>
      </w:tblPr>
      <w:tblGrid>
        <w:gridCol w:w="3419"/>
        <w:gridCol w:w="2022"/>
        <w:gridCol w:w="4482"/>
      </w:tblGrid>
      <w:tr w:rsidR="001D1A32" w:rsidRPr="001D1A32" w:rsidTr="000B7957">
        <w:trPr>
          <w:trHeight w:hRule="exact" w:val="603"/>
        </w:trPr>
        <w:tc>
          <w:tcPr>
            <w:tcW w:w="3419" w:type="dxa"/>
            <w:tcBorders>
              <w:top w:val="single" w:sz="6" w:space="0" w:color="auto"/>
              <w:left w:val="single" w:sz="6" w:space="0" w:color="auto"/>
              <w:bottom w:val="single" w:sz="6" w:space="0" w:color="auto"/>
              <w:right w:val="single" w:sz="6" w:space="0" w:color="auto"/>
            </w:tcBorders>
            <w:shd w:val="clear" w:color="auto" w:fill="FFFFFF"/>
          </w:tcPr>
          <w:p w:rsidR="00CB6720" w:rsidRPr="000B7957" w:rsidRDefault="00CB6720" w:rsidP="00CB6720">
            <w:pPr>
              <w:shd w:val="clear" w:color="auto" w:fill="FFFFFF"/>
              <w:jc w:val="center"/>
              <w:rPr>
                <w:b/>
                <w:color w:val="0D0D0D" w:themeColor="text1" w:themeTint="F2"/>
                <w:sz w:val="26"/>
                <w:szCs w:val="26"/>
              </w:rPr>
            </w:pPr>
            <w:r w:rsidRPr="000B7957">
              <w:rPr>
                <w:b/>
                <w:color w:val="0D0D0D" w:themeColor="text1" w:themeTint="F2"/>
                <w:sz w:val="26"/>
                <w:szCs w:val="26"/>
              </w:rPr>
              <w:t>Наименование объекта</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rsidR="00CB6720" w:rsidRPr="000B7957" w:rsidRDefault="00CB6720" w:rsidP="00CB6720">
            <w:pPr>
              <w:shd w:val="clear" w:color="auto" w:fill="FFFFFF"/>
              <w:jc w:val="center"/>
              <w:rPr>
                <w:b/>
                <w:color w:val="0D0D0D" w:themeColor="text1" w:themeTint="F2"/>
                <w:sz w:val="26"/>
                <w:szCs w:val="26"/>
              </w:rPr>
            </w:pPr>
            <w:r w:rsidRPr="000B7957">
              <w:rPr>
                <w:b/>
                <w:bCs/>
                <w:color w:val="0D0D0D" w:themeColor="text1" w:themeTint="F2"/>
                <w:spacing w:val="-16"/>
                <w:sz w:val="26"/>
                <w:szCs w:val="26"/>
              </w:rPr>
              <w:t>Местонахожден</w:t>
            </w:r>
            <w:r w:rsidRPr="000B7957">
              <w:rPr>
                <w:b/>
                <w:bCs/>
                <w:color w:val="0D0D0D" w:themeColor="text1" w:themeTint="F2"/>
                <w:spacing w:val="-14"/>
                <w:sz w:val="26"/>
                <w:szCs w:val="26"/>
              </w:rPr>
              <w:t>ие объекта</w:t>
            </w:r>
          </w:p>
        </w:tc>
        <w:tc>
          <w:tcPr>
            <w:tcW w:w="4482" w:type="dxa"/>
            <w:tcBorders>
              <w:top w:val="single" w:sz="6" w:space="0" w:color="auto"/>
              <w:left w:val="single" w:sz="6" w:space="0" w:color="auto"/>
              <w:bottom w:val="single" w:sz="6" w:space="0" w:color="auto"/>
              <w:right w:val="single" w:sz="6" w:space="0" w:color="auto"/>
            </w:tcBorders>
            <w:shd w:val="clear" w:color="auto" w:fill="FFFFFF"/>
          </w:tcPr>
          <w:p w:rsidR="00CB6720" w:rsidRPr="000B7957" w:rsidRDefault="00CB6720" w:rsidP="00CB6720">
            <w:pPr>
              <w:shd w:val="clear" w:color="auto" w:fill="FFFFFF"/>
              <w:jc w:val="center"/>
              <w:rPr>
                <w:b/>
                <w:color w:val="0D0D0D" w:themeColor="text1" w:themeTint="F2"/>
                <w:sz w:val="26"/>
                <w:szCs w:val="26"/>
              </w:rPr>
            </w:pPr>
            <w:r w:rsidRPr="000B7957">
              <w:rPr>
                <w:b/>
                <w:bCs/>
                <w:color w:val="0D0D0D" w:themeColor="text1" w:themeTint="F2"/>
                <w:sz w:val="26"/>
                <w:szCs w:val="26"/>
              </w:rPr>
              <w:t>Документ о</w:t>
            </w:r>
            <w:r w:rsidRPr="000B7957">
              <w:rPr>
                <w:b/>
                <w:color w:val="0D0D0D" w:themeColor="text1" w:themeTint="F2"/>
                <w:sz w:val="26"/>
                <w:szCs w:val="26"/>
              </w:rPr>
              <w:t xml:space="preserve"> </w:t>
            </w:r>
            <w:r w:rsidRPr="000B7957">
              <w:rPr>
                <w:b/>
                <w:color w:val="0D0D0D" w:themeColor="text1" w:themeTint="F2"/>
                <w:spacing w:val="-3"/>
                <w:sz w:val="26"/>
                <w:szCs w:val="26"/>
              </w:rPr>
              <w:t>постановке на</w:t>
            </w:r>
            <w:r w:rsidRPr="000B7957">
              <w:rPr>
                <w:b/>
                <w:color w:val="0D0D0D" w:themeColor="text1" w:themeTint="F2"/>
                <w:sz w:val="26"/>
                <w:szCs w:val="26"/>
              </w:rPr>
              <w:t xml:space="preserve"> </w:t>
            </w:r>
            <w:r w:rsidRPr="000B7957">
              <w:rPr>
                <w:b/>
                <w:bCs/>
                <w:color w:val="0D0D0D" w:themeColor="text1" w:themeTint="F2"/>
                <w:spacing w:val="-14"/>
                <w:sz w:val="26"/>
                <w:szCs w:val="26"/>
              </w:rPr>
              <w:t>государственную</w:t>
            </w:r>
            <w:r w:rsidRPr="000B7957">
              <w:rPr>
                <w:b/>
                <w:color w:val="0D0D0D" w:themeColor="text1" w:themeTint="F2"/>
                <w:sz w:val="26"/>
                <w:szCs w:val="26"/>
              </w:rPr>
              <w:t xml:space="preserve"> охрану</w:t>
            </w:r>
          </w:p>
        </w:tc>
      </w:tr>
      <w:tr w:rsidR="001D1A32" w:rsidRPr="001D1A32" w:rsidTr="000B7957">
        <w:trPr>
          <w:trHeight w:hRule="exact" w:val="29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CB6720" w:rsidRPr="000B7957" w:rsidRDefault="00CB6720" w:rsidP="00CB6720">
            <w:pPr>
              <w:autoSpaceDE w:val="0"/>
              <w:autoSpaceDN w:val="0"/>
              <w:adjustRightInd w:val="0"/>
              <w:spacing w:line="276" w:lineRule="auto"/>
              <w:jc w:val="center"/>
              <w:rPr>
                <w:b/>
                <w:bCs/>
                <w:color w:val="0D0D0D" w:themeColor="text1" w:themeTint="F2"/>
                <w:sz w:val="26"/>
                <w:szCs w:val="26"/>
              </w:rPr>
            </w:pPr>
            <w:r w:rsidRPr="000B7957">
              <w:rPr>
                <w:b/>
                <w:bCs/>
                <w:color w:val="0D0D0D" w:themeColor="text1" w:themeTint="F2"/>
                <w:sz w:val="26"/>
                <w:szCs w:val="26"/>
              </w:rPr>
              <w:t>Выявленные объекты культурного наследия</w:t>
            </w:r>
          </w:p>
          <w:p w:rsidR="00CB6720" w:rsidRPr="000B7957" w:rsidRDefault="00CB6720" w:rsidP="002F7C5B">
            <w:pPr>
              <w:shd w:val="clear" w:color="auto" w:fill="FFFFFF"/>
              <w:jc w:val="center"/>
              <w:rPr>
                <w:b/>
                <w:bCs/>
                <w:color w:val="0D0D0D" w:themeColor="text1" w:themeTint="F2"/>
                <w:sz w:val="26"/>
                <w:szCs w:val="26"/>
              </w:rPr>
            </w:pPr>
          </w:p>
        </w:tc>
      </w:tr>
      <w:tr w:rsidR="001D1A32" w:rsidRPr="001D1A32" w:rsidTr="000B7957">
        <w:trPr>
          <w:trHeight w:hRule="exact" w:val="1210"/>
        </w:trPr>
        <w:tc>
          <w:tcPr>
            <w:tcW w:w="3419"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дер. Колосово </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Решение малого Совета Калужского областного Совета народных депутатов от 22.05.1992 № 76</w:t>
            </w:r>
          </w:p>
        </w:tc>
      </w:tr>
      <w:tr w:rsidR="001D1A32" w:rsidRPr="001D1A32" w:rsidTr="000B7957">
        <w:trPr>
          <w:trHeight w:hRule="exact" w:val="1129"/>
        </w:trPr>
        <w:tc>
          <w:tcPr>
            <w:tcW w:w="3419"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дер. Дубна </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Решение малого Совета Калужского областного Совета народных депутатов от 22.05.1992 № 76</w:t>
            </w:r>
          </w:p>
        </w:tc>
      </w:tr>
      <w:tr w:rsidR="001D1A32" w:rsidRPr="001D1A32" w:rsidTr="000B7957">
        <w:trPr>
          <w:trHeight w:hRule="exact" w:val="754"/>
        </w:trPr>
        <w:tc>
          <w:tcPr>
            <w:tcW w:w="3419"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Селище, </w:t>
            </w:r>
            <w:r w:rsidRPr="000B7957">
              <w:rPr>
                <w:color w:val="0D0D0D" w:themeColor="text1" w:themeTint="F2"/>
                <w:sz w:val="26"/>
                <w:szCs w:val="26"/>
                <w:lang w:val="en-US"/>
              </w:rPr>
              <w:t xml:space="preserve">XIV-XVII </w:t>
            </w:r>
            <w:r w:rsidRPr="000B7957">
              <w:rPr>
                <w:color w:val="0D0D0D" w:themeColor="text1" w:themeTint="F2"/>
                <w:sz w:val="26"/>
                <w:szCs w:val="26"/>
              </w:rPr>
              <w:t>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дер. Дретово, территория деревни</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Археологическая карта России №687. Арх. </w:t>
            </w:r>
            <w:r w:rsidR="000B7957" w:rsidRPr="000B7957">
              <w:rPr>
                <w:color w:val="0D0D0D" w:themeColor="text1" w:themeTint="F2"/>
                <w:sz w:val="26"/>
                <w:szCs w:val="26"/>
              </w:rPr>
              <w:t>ИА:</w:t>
            </w:r>
            <w:r w:rsidRPr="000B7957">
              <w:rPr>
                <w:color w:val="0D0D0D" w:themeColor="text1" w:themeTint="F2"/>
                <w:sz w:val="26"/>
                <w:szCs w:val="26"/>
              </w:rPr>
              <w:t xml:space="preserve"> №5661.Л.33</w:t>
            </w:r>
          </w:p>
        </w:tc>
      </w:tr>
      <w:tr w:rsidR="001D1A32" w:rsidRPr="001D1A32" w:rsidTr="000B7957">
        <w:trPr>
          <w:trHeight w:hRule="exact" w:val="849"/>
        </w:trPr>
        <w:tc>
          <w:tcPr>
            <w:tcW w:w="3419"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Селище, </w:t>
            </w:r>
            <w:r w:rsidRPr="000B7957">
              <w:rPr>
                <w:color w:val="0D0D0D" w:themeColor="text1" w:themeTint="F2"/>
                <w:sz w:val="26"/>
                <w:szCs w:val="26"/>
                <w:lang w:val="en-US"/>
              </w:rPr>
              <w:t xml:space="preserve">XIV-XVII </w:t>
            </w:r>
            <w:r w:rsidRPr="000B7957">
              <w:rPr>
                <w:color w:val="0D0D0D" w:themeColor="text1" w:themeTint="F2"/>
                <w:sz w:val="26"/>
                <w:szCs w:val="26"/>
              </w:rPr>
              <w:t>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дер. Колосово, центральная часть деревни</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АКР №688. Арх. </w:t>
            </w:r>
            <w:r w:rsidR="000B7957" w:rsidRPr="000B7957">
              <w:rPr>
                <w:color w:val="0D0D0D" w:themeColor="text1" w:themeTint="F2"/>
                <w:sz w:val="26"/>
                <w:szCs w:val="26"/>
              </w:rPr>
              <w:t>ИА:</w:t>
            </w:r>
            <w:r w:rsidRPr="000B7957">
              <w:rPr>
                <w:color w:val="0D0D0D" w:themeColor="text1" w:themeTint="F2"/>
                <w:sz w:val="26"/>
                <w:szCs w:val="26"/>
              </w:rPr>
              <w:t xml:space="preserve"> №5661.Л.33,34</w:t>
            </w:r>
          </w:p>
        </w:tc>
      </w:tr>
      <w:tr w:rsidR="001D1A32" w:rsidRPr="001D1A32" w:rsidTr="000B7957">
        <w:trPr>
          <w:trHeight w:hRule="exact" w:val="883"/>
        </w:trPr>
        <w:tc>
          <w:tcPr>
            <w:tcW w:w="3419"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Селище, </w:t>
            </w:r>
            <w:r w:rsidRPr="000B7957">
              <w:rPr>
                <w:color w:val="0D0D0D" w:themeColor="text1" w:themeTint="F2"/>
                <w:sz w:val="26"/>
                <w:szCs w:val="26"/>
                <w:lang w:val="en-US"/>
              </w:rPr>
              <w:t xml:space="preserve">XIV-XVII </w:t>
            </w:r>
            <w:r w:rsidRPr="000B7957">
              <w:rPr>
                <w:color w:val="0D0D0D" w:themeColor="text1" w:themeTint="F2"/>
                <w:sz w:val="26"/>
                <w:szCs w:val="26"/>
              </w:rPr>
              <w:t>вв.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дер. Гурово, юго-западная окраина деревни</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АКР №686. Арх. </w:t>
            </w:r>
            <w:r w:rsidR="000B7957" w:rsidRPr="000B7957">
              <w:rPr>
                <w:color w:val="0D0D0D" w:themeColor="text1" w:themeTint="F2"/>
                <w:sz w:val="26"/>
                <w:szCs w:val="26"/>
              </w:rPr>
              <w:t>ИА:</w:t>
            </w:r>
            <w:r w:rsidRPr="000B7957">
              <w:rPr>
                <w:color w:val="0D0D0D" w:themeColor="text1" w:themeTint="F2"/>
                <w:sz w:val="26"/>
                <w:szCs w:val="26"/>
              </w:rPr>
              <w:t xml:space="preserve"> №23394.Л.2,3</w:t>
            </w:r>
          </w:p>
        </w:tc>
      </w:tr>
      <w:tr w:rsidR="001D1A32" w:rsidRPr="001D1A32" w:rsidTr="000B7957">
        <w:trPr>
          <w:trHeight w:hRule="exact" w:val="320"/>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CB6720" w:rsidRPr="000B7957" w:rsidRDefault="00CB6720" w:rsidP="00CB6720">
            <w:pPr>
              <w:autoSpaceDE w:val="0"/>
              <w:autoSpaceDN w:val="0"/>
              <w:adjustRightInd w:val="0"/>
              <w:spacing w:line="276" w:lineRule="auto"/>
              <w:jc w:val="center"/>
              <w:rPr>
                <w:color w:val="0D0D0D" w:themeColor="text1" w:themeTint="F2"/>
                <w:spacing w:val="-3"/>
                <w:sz w:val="26"/>
                <w:szCs w:val="26"/>
              </w:rPr>
            </w:pPr>
            <w:r w:rsidRPr="000B7957">
              <w:rPr>
                <w:b/>
                <w:bCs/>
                <w:color w:val="0D0D0D" w:themeColor="text1" w:themeTint="F2"/>
                <w:sz w:val="26"/>
                <w:szCs w:val="26"/>
              </w:rPr>
              <w:t>Объекты, обладающие признаками объектов культурного наследия</w:t>
            </w:r>
          </w:p>
        </w:tc>
      </w:tr>
      <w:tr w:rsidR="001D1A32" w:rsidRPr="001D1A32" w:rsidTr="000B7957">
        <w:trPr>
          <w:trHeight w:hRule="exact" w:val="1980"/>
        </w:trPr>
        <w:tc>
          <w:tcPr>
            <w:tcW w:w="3419"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0B7957">
            <w:pPr>
              <w:jc w:val="center"/>
              <w:rPr>
                <w:color w:val="0D0D0D" w:themeColor="text1" w:themeTint="F2"/>
                <w:sz w:val="26"/>
                <w:szCs w:val="26"/>
              </w:rPr>
            </w:pPr>
            <w:r w:rsidRPr="000B7957">
              <w:rPr>
                <w:color w:val="0D0D0D" w:themeColor="text1" w:themeTint="F2"/>
                <w:sz w:val="26"/>
                <w:szCs w:val="26"/>
              </w:rPr>
              <w:t>Усадьба Брюсов:</w:t>
            </w:r>
          </w:p>
          <w:p w:rsidR="00CB6720" w:rsidRPr="000B7957" w:rsidRDefault="00CB6720" w:rsidP="000B7957">
            <w:pPr>
              <w:jc w:val="center"/>
              <w:rPr>
                <w:color w:val="0D0D0D" w:themeColor="text1" w:themeTint="F2"/>
                <w:sz w:val="26"/>
                <w:szCs w:val="26"/>
              </w:rPr>
            </w:pPr>
            <w:r w:rsidRPr="000B7957">
              <w:rPr>
                <w:color w:val="0D0D0D" w:themeColor="text1" w:themeTint="F2"/>
                <w:sz w:val="26"/>
                <w:szCs w:val="26"/>
              </w:rPr>
              <w:t>-церковь Покрова с приделами Ильи Пророка и Николая Чудотворца,</w:t>
            </w:r>
          </w:p>
          <w:p w:rsidR="00CB6720" w:rsidRPr="000B7957" w:rsidRDefault="00CB6720" w:rsidP="000B7957">
            <w:pPr>
              <w:jc w:val="center"/>
              <w:rPr>
                <w:color w:val="0D0D0D" w:themeColor="text1" w:themeTint="F2"/>
                <w:sz w:val="26"/>
                <w:szCs w:val="26"/>
              </w:rPr>
            </w:pPr>
            <w:r w:rsidRPr="000B7957">
              <w:rPr>
                <w:color w:val="0D0D0D" w:themeColor="text1" w:themeTint="F2"/>
                <w:sz w:val="26"/>
                <w:szCs w:val="26"/>
              </w:rPr>
              <w:t xml:space="preserve">-парк (1754 год, сер. </w:t>
            </w:r>
            <w:r w:rsidRPr="000B7957">
              <w:rPr>
                <w:color w:val="0D0D0D" w:themeColor="text1" w:themeTint="F2"/>
                <w:sz w:val="26"/>
                <w:szCs w:val="26"/>
                <w:lang w:val="en-US"/>
              </w:rPr>
              <w:t>XVIII</w:t>
            </w:r>
            <w:r w:rsidRPr="000B7957">
              <w:rPr>
                <w:color w:val="0D0D0D" w:themeColor="text1" w:themeTint="F2"/>
                <w:sz w:val="26"/>
                <w:szCs w:val="26"/>
              </w:rPr>
              <w:t>-кон.</w:t>
            </w:r>
            <w:r w:rsidRPr="000B7957">
              <w:rPr>
                <w:color w:val="0D0D0D" w:themeColor="text1" w:themeTint="F2"/>
                <w:sz w:val="26"/>
                <w:szCs w:val="26"/>
                <w:lang w:val="en-US"/>
              </w:rPr>
              <w:t>XIX</w:t>
            </w:r>
            <w:r w:rsidRPr="000B7957">
              <w:rPr>
                <w:color w:val="0D0D0D" w:themeColor="text1" w:themeTint="F2"/>
                <w:sz w:val="26"/>
                <w:szCs w:val="26"/>
              </w:rPr>
              <w:t xml:space="preserve"> 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 xml:space="preserve">дер. Дудино </w:t>
            </w:r>
          </w:p>
        </w:tc>
        <w:tc>
          <w:tcPr>
            <w:tcW w:w="4482" w:type="dxa"/>
            <w:tcBorders>
              <w:top w:val="single" w:sz="6" w:space="0" w:color="auto"/>
              <w:left w:val="single" w:sz="6" w:space="0" w:color="auto"/>
              <w:bottom w:val="single" w:sz="6" w:space="0" w:color="auto"/>
              <w:right w:val="single" w:sz="6" w:space="0" w:color="auto"/>
            </w:tcBorders>
            <w:shd w:val="clear" w:color="auto" w:fill="FFFFFF"/>
            <w:vAlign w:val="center"/>
          </w:tcPr>
          <w:p w:rsidR="00CB6720" w:rsidRPr="000B7957" w:rsidRDefault="00CB6720" w:rsidP="002F7C5B">
            <w:pPr>
              <w:jc w:val="center"/>
              <w:rPr>
                <w:color w:val="0D0D0D" w:themeColor="text1" w:themeTint="F2"/>
                <w:sz w:val="26"/>
                <w:szCs w:val="26"/>
              </w:rPr>
            </w:pPr>
            <w:r w:rsidRPr="000B7957">
              <w:rPr>
                <w:color w:val="0D0D0D" w:themeColor="text1" w:themeTint="F2"/>
                <w:sz w:val="26"/>
                <w:szCs w:val="26"/>
              </w:rPr>
              <w:t>По материалам инвентаризации (</w:t>
            </w:r>
            <w:r w:rsidR="000B7957">
              <w:rPr>
                <w:color w:val="0D0D0D" w:themeColor="text1" w:themeTint="F2"/>
                <w:sz w:val="26"/>
                <w:szCs w:val="26"/>
              </w:rPr>
              <w:t>приказ МК РСФСР от 08.07.1991 № </w:t>
            </w:r>
            <w:r w:rsidRPr="000B7957">
              <w:rPr>
                <w:color w:val="0D0D0D" w:themeColor="text1" w:themeTint="F2"/>
                <w:sz w:val="26"/>
                <w:szCs w:val="26"/>
              </w:rPr>
              <w:t>224)</w:t>
            </w:r>
          </w:p>
        </w:tc>
      </w:tr>
    </w:tbl>
    <w:p w:rsidR="00076FA0" w:rsidRPr="001D1A32" w:rsidRDefault="00076FA0" w:rsidP="000F15E9">
      <w:pPr>
        <w:suppressAutoHyphens w:val="0"/>
        <w:jc w:val="center"/>
        <w:rPr>
          <w:b/>
          <w:color w:val="0D0D0D" w:themeColor="text1" w:themeTint="F2"/>
          <w:sz w:val="26"/>
          <w:szCs w:val="26"/>
        </w:rPr>
      </w:pPr>
    </w:p>
    <w:p w:rsidR="00076FA0" w:rsidRPr="001D1A32" w:rsidRDefault="00076FA0" w:rsidP="00D74361">
      <w:pPr>
        <w:spacing w:line="276" w:lineRule="auto"/>
        <w:ind w:firstLine="709"/>
        <w:jc w:val="both"/>
        <w:rPr>
          <w:color w:val="0D0D0D" w:themeColor="text1" w:themeTint="F2"/>
          <w:sz w:val="26"/>
          <w:szCs w:val="26"/>
        </w:rPr>
      </w:pPr>
      <w:r w:rsidRPr="001D1A32">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076FA0" w:rsidRPr="001D1A32" w:rsidRDefault="00076FA0" w:rsidP="00D74361">
      <w:pPr>
        <w:spacing w:line="276" w:lineRule="auto"/>
        <w:ind w:firstLine="720"/>
        <w:jc w:val="both"/>
        <w:rPr>
          <w:color w:val="0D0D0D" w:themeColor="text1" w:themeTint="F2"/>
          <w:sz w:val="26"/>
          <w:szCs w:val="26"/>
        </w:rPr>
      </w:pPr>
      <w:r w:rsidRPr="001D1A32">
        <w:rPr>
          <w:color w:val="0D0D0D" w:themeColor="text1" w:themeTint="F2"/>
          <w:sz w:val="26"/>
          <w:szCs w:val="26"/>
        </w:rPr>
        <w:t xml:space="preserve">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w:t>
      </w:r>
      <w:r w:rsidRPr="001D1A32">
        <w:rPr>
          <w:color w:val="0D0D0D" w:themeColor="text1" w:themeTint="F2"/>
          <w:sz w:val="26"/>
          <w:szCs w:val="26"/>
        </w:rPr>
        <w:lastRenderedPageBreak/>
        <w:t>памятника или ансамбля и не создающей угрозы их повреждения, разрушения или уничтожения.</w:t>
      </w:r>
    </w:p>
    <w:p w:rsidR="00076FA0" w:rsidRPr="001D1A32" w:rsidRDefault="00076FA0" w:rsidP="00D74361">
      <w:pPr>
        <w:spacing w:line="276" w:lineRule="auto"/>
        <w:ind w:firstLine="720"/>
        <w:jc w:val="both"/>
        <w:rPr>
          <w:color w:val="0D0D0D" w:themeColor="text1" w:themeTint="F2"/>
          <w:sz w:val="26"/>
          <w:szCs w:val="26"/>
        </w:rPr>
      </w:pPr>
      <w:r w:rsidRPr="001D1A32">
        <w:rPr>
          <w:color w:val="0D0D0D" w:themeColor="text1" w:themeTint="F2"/>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Pr="001D1A32" w:rsidRDefault="00076FA0" w:rsidP="00D74361">
      <w:pPr>
        <w:spacing w:line="276" w:lineRule="auto"/>
        <w:ind w:firstLine="720"/>
        <w:jc w:val="both"/>
        <w:rPr>
          <w:color w:val="0D0D0D" w:themeColor="text1" w:themeTint="F2"/>
          <w:sz w:val="26"/>
          <w:szCs w:val="26"/>
        </w:rPr>
      </w:pPr>
      <w:r w:rsidRPr="001D1A32">
        <w:rPr>
          <w:color w:val="0D0D0D" w:themeColor="text1" w:themeTint="F2"/>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1D1A32">
        <w:rPr>
          <w:color w:val="0D0D0D" w:themeColor="text1" w:themeTint="F2"/>
          <w:sz w:val="26"/>
          <w:szCs w:val="26"/>
        </w:rPr>
        <w:t xml:space="preserve">р объектов культурного наследия </w:t>
      </w:r>
      <w:r w:rsidRPr="001D1A32">
        <w:rPr>
          <w:color w:val="0D0D0D" w:themeColor="text1" w:themeTint="F2"/>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w:t>
      </w:r>
      <w:r w:rsidR="00C260EA">
        <w:rPr>
          <w:color w:val="0D0D0D" w:themeColor="text1" w:themeTint="F2"/>
          <w:sz w:val="26"/>
          <w:szCs w:val="26"/>
        </w:rPr>
        <w:t>сения соответствующих изменении</w:t>
      </w:r>
      <w:r w:rsidRPr="001D1A32">
        <w:rPr>
          <w:color w:val="0D0D0D" w:themeColor="text1" w:themeTint="F2"/>
          <w:sz w:val="26"/>
          <w:szCs w:val="26"/>
        </w:rPr>
        <w:t>.</w:t>
      </w:r>
    </w:p>
    <w:p w:rsidR="00761ED6" w:rsidRPr="001D1A32" w:rsidRDefault="00761ED6" w:rsidP="00761ED6">
      <w:pPr>
        <w:suppressAutoHyphens w:val="0"/>
        <w:spacing w:before="120" w:after="120"/>
        <w:jc w:val="center"/>
        <w:rPr>
          <w:b/>
          <w:color w:val="0D0D0D" w:themeColor="text1" w:themeTint="F2"/>
          <w:sz w:val="26"/>
          <w:szCs w:val="26"/>
        </w:rPr>
      </w:pPr>
      <w:r w:rsidRPr="001D1A32">
        <w:rPr>
          <w:b/>
          <w:color w:val="0D0D0D" w:themeColor="text1" w:themeTint="F2"/>
          <w:sz w:val="26"/>
          <w:szCs w:val="26"/>
        </w:rPr>
        <w:t>Мероприятия по сохранению объектов культурного наследия</w:t>
      </w:r>
    </w:p>
    <w:p w:rsidR="00761ED6" w:rsidRPr="001D1A32" w:rsidRDefault="00761ED6" w:rsidP="00D74361">
      <w:pPr>
        <w:spacing w:line="276" w:lineRule="auto"/>
        <w:ind w:firstLine="709"/>
        <w:jc w:val="both"/>
        <w:rPr>
          <w:color w:val="0D0D0D" w:themeColor="text1" w:themeTint="F2"/>
          <w:sz w:val="26"/>
          <w:szCs w:val="26"/>
        </w:rPr>
      </w:pPr>
      <w:r w:rsidRPr="001D1A32">
        <w:rPr>
          <w:color w:val="0D0D0D" w:themeColor="text1" w:themeTint="F2"/>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1D1A32" w:rsidRDefault="00761ED6" w:rsidP="00D74361">
      <w:pPr>
        <w:spacing w:line="276" w:lineRule="auto"/>
        <w:ind w:firstLine="705"/>
        <w:jc w:val="both"/>
        <w:rPr>
          <w:color w:val="0D0D0D" w:themeColor="text1" w:themeTint="F2"/>
          <w:sz w:val="26"/>
          <w:szCs w:val="26"/>
        </w:rPr>
      </w:pPr>
      <w:r w:rsidRPr="001D1A32">
        <w:rPr>
          <w:color w:val="0D0D0D" w:themeColor="text1" w:themeTint="F2"/>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w:t>
      </w:r>
      <w:r w:rsidRPr="001D1A32">
        <w:rPr>
          <w:color w:val="0D0D0D" w:themeColor="text1" w:themeTint="F2"/>
          <w:sz w:val="26"/>
          <w:szCs w:val="26"/>
        </w:rPr>
        <w:lastRenderedPageBreak/>
        <w:t xml:space="preserve">(памятников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761ED6" w:rsidRPr="001D1A32" w:rsidRDefault="00761ED6" w:rsidP="00D74361">
      <w:pPr>
        <w:spacing w:line="276" w:lineRule="auto"/>
        <w:ind w:firstLine="709"/>
        <w:jc w:val="both"/>
        <w:rPr>
          <w:color w:val="0D0D0D" w:themeColor="text1" w:themeTint="F2"/>
          <w:sz w:val="26"/>
          <w:szCs w:val="26"/>
        </w:rPr>
      </w:pPr>
      <w:r w:rsidRPr="001D1A32">
        <w:rPr>
          <w:color w:val="0D0D0D" w:themeColor="text1" w:themeTint="F2"/>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671677" w:rsidRPr="001D1A32" w:rsidRDefault="00671677" w:rsidP="00671677">
      <w:pPr>
        <w:spacing w:line="276" w:lineRule="auto"/>
        <w:jc w:val="both"/>
        <w:rPr>
          <w:color w:val="0D0D0D" w:themeColor="text1" w:themeTint="F2"/>
          <w:sz w:val="26"/>
          <w:szCs w:val="26"/>
        </w:rPr>
      </w:pPr>
    </w:p>
    <w:p w:rsidR="00671677" w:rsidRPr="001D1A32" w:rsidRDefault="00671677" w:rsidP="00671677">
      <w:pPr>
        <w:spacing w:line="276" w:lineRule="auto"/>
        <w:jc w:val="both"/>
        <w:rPr>
          <w:color w:val="0D0D0D" w:themeColor="text1" w:themeTint="F2"/>
          <w:sz w:val="26"/>
          <w:szCs w:val="26"/>
        </w:rPr>
        <w:sectPr w:rsidR="00671677" w:rsidRPr="001D1A32" w:rsidSect="002F0D9A">
          <w:pgSz w:w="11906" w:h="16838"/>
          <w:pgMar w:top="851" w:right="707" w:bottom="851" w:left="1644" w:header="709" w:footer="367" w:gutter="0"/>
          <w:cols w:space="720"/>
          <w:docGrid w:linePitch="360"/>
        </w:sectPr>
      </w:pPr>
    </w:p>
    <w:p w:rsidR="00671677" w:rsidRPr="001D1A32" w:rsidRDefault="00671677" w:rsidP="00671677">
      <w:pPr>
        <w:spacing w:line="276" w:lineRule="auto"/>
        <w:jc w:val="both"/>
        <w:rPr>
          <w:color w:val="0D0D0D" w:themeColor="text1" w:themeTint="F2"/>
          <w:sz w:val="26"/>
          <w:szCs w:val="26"/>
        </w:rPr>
      </w:pPr>
    </w:p>
    <w:p w:rsidR="00312AB2" w:rsidRPr="001D1A32" w:rsidRDefault="002C23B0" w:rsidP="002C23B0">
      <w:pPr>
        <w:pStyle w:val="3"/>
        <w:jc w:val="center"/>
        <w:rPr>
          <w:color w:val="0D0D0D" w:themeColor="text1" w:themeTint="F2"/>
          <w:sz w:val="26"/>
          <w:szCs w:val="26"/>
          <w:lang w:val="ru-RU"/>
        </w:rPr>
      </w:pPr>
      <w:bookmarkStart w:id="82" w:name="__RefHeading__396_1612356966"/>
      <w:bookmarkStart w:id="83" w:name="__RefHeading__132_1539069001"/>
      <w:bookmarkStart w:id="84" w:name="__RefHeading__330_276625223"/>
      <w:bookmarkStart w:id="85" w:name="__RefHeading__494_670117999"/>
      <w:bookmarkStart w:id="86" w:name="__RefHeading__101_1212657833"/>
      <w:bookmarkStart w:id="87" w:name="__RefHeading__164_1585558239"/>
      <w:bookmarkStart w:id="88" w:name="__RefHeading__858_1612356966"/>
      <w:bookmarkStart w:id="89" w:name="_Toc116135730"/>
      <w:bookmarkEnd w:id="82"/>
      <w:bookmarkEnd w:id="83"/>
      <w:bookmarkEnd w:id="84"/>
      <w:bookmarkEnd w:id="85"/>
      <w:bookmarkEnd w:id="86"/>
      <w:bookmarkEnd w:id="87"/>
      <w:bookmarkEnd w:id="88"/>
      <w:r w:rsidRPr="001D1A32">
        <w:rPr>
          <w:color w:val="0D0D0D" w:themeColor="text1" w:themeTint="F2"/>
          <w:sz w:val="26"/>
          <w:szCs w:val="26"/>
        </w:rPr>
        <w:t>I</w:t>
      </w:r>
      <w:r w:rsidR="00312AB2" w:rsidRPr="001D1A32">
        <w:rPr>
          <w:color w:val="0D0D0D" w:themeColor="text1" w:themeTint="F2"/>
          <w:sz w:val="26"/>
          <w:szCs w:val="26"/>
        </w:rPr>
        <w:t>I</w:t>
      </w:r>
      <w:r w:rsidR="00312AB2" w:rsidRPr="001D1A32">
        <w:rPr>
          <w:color w:val="0D0D0D" w:themeColor="text1" w:themeTint="F2"/>
          <w:sz w:val="26"/>
          <w:szCs w:val="26"/>
          <w:lang w:val="ru-RU"/>
        </w:rPr>
        <w:t>.</w:t>
      </w:r>
      <w:r w:rsidRPr="001D1A32">
        <w:rPr>
          <w:color w:val="0D0D0D" w:themeColor="text1" w:themeTint="F2"/>
          <w:sz w:val="26"/>
          <w:szCs w:val="26"/>
          <w:lang w:val="ru-RU"/>
        </w:rPr>
        <w:t>3.</w:t>
      </w:r>
      <w:r w:rsidR="00236C28" w:rsidRPr="001D1A32">
        <w:rPr>
          <w:color w:val="0D0D0D" w:themeColor="text1" w:themeTint="F2"/>
          <w:sz w:val="26"/>
          <w:szCs w:val="26"/>
          <w:lang w:val="ru-RU"/>
        </w:rPr>
        <w:t>4</w:t>
      </w:r>
      <w:r w:rsidR="00312AB2" w:rsidRPr="001D1A32">
        <w:rPr>
          <w:color w:val="0D0D0D" w:themeColor="text1" w:themeTint="F2"/>
          <w:sz w:val="26"/>
          <w:szCs w:val="26"/>
          <w:lang w:val="ru-RU"/>
        </w:rPr>
        <w:t xml:space="preserve"> Оценка территории по санитарно-гигиеническим ограничениям</w:t>
      </w:r>
      <w:bookmarkEnd w:id="89"/>
    </w:p>
    <w:p w:rsidR="00D61D1D" w:rsidRPr="001D1A32" w:rsidRDefault="00D61D1D" w:rsidP="00D61D1D">
      <w:pPr>
        <w:pStyle w:val="afff6"/>
        <w:spacing w:line="276" w:lineRule="auto"/>
        <w:rPr>
          <w:i/>
          <w:color w:val="0D0D0D" w:themeColor="text1" w:themeTint="F2"/>
          <w:sz w:val="26"/>
          <w:szCs w:val="26"/>
        </w:rPr>
      </w:pPr>
      <w:r w:rsidRPr="001D1A32">
        <w:rPr>
          <w:i/>
          <w:color w:val="0D0D0D" w:themeColor="text1" w:themeTint="F2"/>
          <w:sz w:val="26"/>
          <w:szCs w:val="26"/>
        </w:rPr>
        <w:t>Положения генерального плана по экологическому состоянию территории.</w:t>
      </w:r>
    </w:p>
    <w:p w:rsidR="00D61D1D" w:rsidRPr="001D1A32"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C260EA" w:rsidRPr="001D1A32">
        <w:rPr>
          <w:rFonts w:ascii="Times New Roman CYR" w:hAnsi="Times New Roman CYR" w:cs="Times New Roman CYR"/>
          <w:color w:val="0D0D0D" w:themeColor="text1" w:themeTint="F2"/>
          <w:sz w:val="26"/>
          <w:szCs w:val="26"/>
        </w:rPr>
        <w:t>также</w:t>
      </w:r>
      <w:r w:rsidRPr="001D1A32">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1D1A32"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Комплексная оценка территории сельского поселения дана по следующим факторам: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w:t>
      </w:r>
      <w:r w:rsidRPr="001D1A32">
        <w:rPr>
          <w:rFonts w:ascii="Times New Roman CYR" w:hAnsi="Times New Roman CYR" w:cs="Times New Roman CYR"/>
          <w:color w:val="0D0D0D" w:themeColor="text1" w:themeTint="F2"/>
          <w:sz w:val="26"/>
          <w:szCs w:val="26"/>
        </w:rPr>
        <w:t xml:space="preserve"> Состояние воздушного бассейна;</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Состояние поверхностных и подземных вод;</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Состояние почвенного покрова;</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Санитарная очистка территории;</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Санитарно-защитные зоны предприятий;</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Инженерная подготовка территории;</w:t>
      </w:r>
    </w:p>
    <w:p w:rsidR="00D61D1D" w:rsidRPr="001D1A32" w:rsidRDefault="00D61D1D" w:rsidP="00D61D1D">
      <w:pPr>
        <w:pStyle w:val="ae"/>
        <w:spacing w:line="276" w:lineRule="auto"/>
        <w:ind w:firstLine="540"/>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Состояние и формирование природно-экологического каркаса.</w:t>
      </w:r>
    </w:p>
    <w:p w:rsidR="00E95253" w:rsidRPr="001D1A32" w:rsidRDefault="00E95253" w:rsidP="00D61D1D">
      <w:pPr>
        <w:pStyle w:val="ae"/>
        <w:spacing w:line="276" w:lineRule="auto"/>
        <w:ind w:firstLine="540"/>
        <w:rPr>
          <w:rFonts w:ascii="Times New Roman CYR" w:hAnsi="Times New Roman CYR" w:cs="Times New Roman CYR"/>
          <w:color w:val="0D0D0D" w:themeColor="text1" w:themeTint="F2"/>
          <w:sz w:val="26"/>
          <w:szCs w:val="26"/>
        </w:rPr>
      </w:pPr>
    </w:p>
    <w:p w:rsidR="00D61D1D" w:rsidRPr="001D1A32" w:rsidRDefault="00D61D1D" w:rsidP="00D61D1D">
      <w:pPr>
        <w:pStyle w:val="ae"/>
        <w:spacing w:line="276" w:lineRule="auto"/>
        <w:jc w:val="center"/>
        <w:rPr>
          <w:b/>
          <w:i/>
          <w:color w:val="0D0D0D" w:themeColor="text1" w:themeTint="F2"/>
          <w:sz w:val="26"/>
          <w:szCs w:val="26"/>
        </w:rPr>
      </w:pPr>
      <w:r w:rsidRPr="001D1A32">
        <w:rPr>
          <w:b/>
          <w:i/>
          <w:color w:val="0D0D0D" w:themeColor="text1" w:themeTint="F2"/>
          <w:sz w:val="26"/>
          <w:szCs w:val="26"/>
        </w:rPr>
        <w:t>Состояние воздушного бассейна</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CB6720" w:rsidRPr="001D1A32" w:rsidRDefault="00CB6720" w:rsidP="00CB6720">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На территории сельского поселения отсутствуют потенциально опасные объекты, подлежащие декларированию (в соответствии с перечнем ПОО Калужской области).</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Значения фоновых концентраций загрязняющих веществ в атмосферном воздухе приведены в </w:t>
      </w:r>
      <w:r w:rsidRPr="001D1A32">
        <w:rPr>
          <w:rFonts w:ascii="Times New Roman CYR" w:hAnsi="Times New Roman CYR" w:cs="Times New Roman CYR"/>
          <w:bCs/>
          <w:iCs/>
          <w:color w:val="0D0D0D" w:themeColor="text1" w:themeTint="F2"/>
          <w:sz w:val="26"/>
          <w:szCs w:val="26"/>
        </w:rPr>
        <w:t>таблице</w:t>
      </w:r>
      <w:r w:rsidR="00235969" w:rsidRPr="001D1A32">
        <w:rPr>
          <w:rFonts w:ascii="Times New Roman CYR" w:hAnsi="Times New Roman CYR" w:cs="Times New Roman CYR"/>
          <w:bCs/>
          <w:iCs/>
          <w:color w:val="0D0D0D" w:themeColor="text1" w:themeTint="F2"/>
          <w:sz w:val="26"/>
          <w:szCs w:val="26"/>
        </w:rPr>
        <w:t>:</w:t>
      </w:r>
    </w:p>
    <w:p w:rsidR="00D61D1D" w:rsidRPr="001D1A32" w:rsidRDefault="00D61D1D" w:rsidP="00D61D1D">
      <w:pPr>
        <w:spacing w:line="276" w:lineRule="auto"/>
        <w:jc w:val="right"/>
        <w:rPr>
          <w:i/>
          <w:color w:val="0D0D0D" w:themeColor="text1" w:themeTint="F2"/>
        </w:rPr>
      </w:pPr>
      <w:r w:rsidRPr="001D1A32">
        <w:rPr>
          <w:i/>
          <w:color w:val="0D0D0D" w:themeColor="text1" w:themeTint="F2"/>
        </w:rPr>
        <w:t xml:space="preserve">Таблица </w:t>
      </w:r>
      <w:r w:rsidR="00CB6720" w:rsidRPr="001D1A32">
        <w:rPr>
          <w:i/>
          <w:color w:val="0D0D0D" w:themeColor="text1" w:themeTint="F2"/>
        </w:rPr>
        <w:t>6</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1D1A32" w:rsidRPr="001D1A32"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1D1A32" w:rsidRDefault="00D61D1D" w:rsidP="00D61D1D">
            <w:pPr>
              <w:spacing w:line="276" w:lineRule="auto"/>
              <w:jc w:val="center"/>
              <w:rPr>
                <w:b/>
                <w:color w:val="0D0D0D" w:themeColor="text1" w:themeTint="F2"/>
              </w:rPr>
            </w:pPr>
            <w:r w:rsidRPr="001D1A32">
              <w:rPr>
                <w:b/>
                <w:color w:val="0D0D0D" w:themeColor="text1" w:themeTint="F2"/>
              </w:rPr>
              <w:t>Численность населения (тыс. чел.) менее 10.</w:t>
            </w:r>
          </w:p>
        </w:tc>
      </w:tr>
      <w:tr w:rsidR="001D1A32" w:rsidRPr="001D1A32"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b/>
                <w:color w:val="0D0D0D" w:themeColor="text1" w:themeTint="F2"/>
              </w:rPr>
            </w:pPr>
            <w:r w:rsidRPr="001D1A32">
              <w:rPr>
                <w:b/>
                <w:color w:val="0D0D0D" w:themeColor="text1" w:themeTint="F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b/>
                <w:color w:val="0D0D0D" w:themeColor="text1" w:themeTint="F2"/>
              </w:rPr>
            </w:pPr>
            <w:r w:rsidRPr="001D1A32">
              <w:rPr>
                <w:b/>
                <w:color w:val="0D0D0D" w:themeColor="text1" w:themeTint="F2"/>
              </w:rPr>
              <w:t>ПДК</w:t>
            </w:r>
          </w:p>
          <w:p w:rsidR="00D61D1D" w:rsidRPr="001D1A32" w:rsidRDefault="00D61D1D" w:rsidP="00D61D1D">
            <w:pPr>
              <w:spacing w:line="276" w:lineRule="auto"/>
              <w:jc w:val="center"/>
              <w:rPr>
                <w:b/>
                <w:color w:val="0D0D0D" w:themeColor="text1" w:themeTint="F2"/>
              </w:rPr>
            </w:pPr>
            <w:r w:rsidRPr="001D1A32">
              <w:rPr>
                <w:b/>
                <w:color w:val="0D0D0D" w:themeColor="text1" w:themeTint="F2"/>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b/>
                <w:color w:val="0D0D0D" w:themeColor="text1" w:themeTint="F2"/>
              </w:rPr>
            </w:pPr>
            <w:r w:rsidRPr="001D1A32">
              <w:rPr>
                <w:b/>
                <w:color w:val="0D0D0D" w:themeColor="text1" w:themeTint="F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1D1A32" w:rsidRDefault="00D61D1D" w:rsidP="00D61D1D">
            <w:pPr>
              <w:spacing w:line="276" w:lineRule="auto"/>
              <w:jc w:val="center"/>
              <w:rPr>
                <w:b/>
                <w:color w:val="0D0D0D" w:themeColor="text1" w:themeTint="F2"/>
              </w:rPr>
            </w:pPr>
            <w:r w:rsidRPr="001D1A32">
              <w:rPr>
                <w:b/>
                <w:color w:val="0D0D0D" w:themeColor="text1" w:themeTint="F2"/>
              </w:rPr>
              <w:t>Превышение</w:t>
            </w:r>
          </w:p>
        </w:tc>
      </w:tr>
      <w:tr w:rsidR="001D1A32" w:rsidRPr="001D1A32"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1D1A32" w:rsidRDefault="00D61D1D" w:rsidP="00D61D1D">
            <w:pPr>
              <w:spacing w:line="276" w:lineRule="auto"/>
              <w:rPr>
                <w:color w:val="0D0D0D" w:themeColor="text1" w:themeTint="F2"/>
              </w:rPr>
            </w:pPr>
            <w:r w:rsidRPr="001D1A32">
              <w:rPr>
                <w:color w:val="0D0D0D" w:themeColor="text1" w:themeTint="F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нет</w:t>
            </w:r>
          </w:p>
        </w:tc>
      </w:tr>
      <w:tr w:rsidR="001D1A32" w:rsidRPr="001D1A32"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1D1A32" w:rsidRDefault="00D61D1D" w:rsidP="00D61D1D">
            <w:pPr>
              <w:spacing w:line="276" w:lineRule="auto"/>
              <w:rPr>
                <w:color w:val="0D0D0D" w:themeColor="text1" w:themeTint="F2"/>
              </w:rPr>
            </w:pPr>
            <w:r w:rsidRPr="001D1A32">
              <w:rPr>
                <w:color w:val="0D0D0D" w:themeColor="text1" w:themeTint="F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нет</w:t>
            </w:r>
          </w:p>
        </w:tc>
      </w:tr>
      <w:tr w:rsidR="001D1A32" w:rsidRPr="001D1A32"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1D1A32" w:rsidRDefault="00D61D1D" w:rsidP="00D61D1D">
            <w:pPr>
              <w:spacing w:line="276" w:lineRule="auto"/>
              <w:rPr>
                <w:color w:val="0D0D0D" w:themeColor="text1" w:themeTint="F2"/>
              </w:rPr>
            </w:pPr>
            <w:r w:rsidRPr="001D1A32">
              <w:rPr>
                <w:color w:val="0D0D0D" w:themeColor="text1" w:themeTint="F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нет</w:t>
            </w:r>
          </w:p>
        </w:tc>
      </w:tr>
      <w:tr w:rsidR="001D1A32" w:rsidRPr="001D1A32"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1D1A32" w:rsidRDefault="00D61D1D" w:rsidP="00D61D1D">
            <w:pPr>
              <w:spacing w:line="276" w:lineRule="auto"/>
              <w:rPr>
                <w:color w:val="0D0D0D" w:themeColor="text1" w:themeTint="F2"/>
              </w:rPr>
            </w:pPr>
            <w:r w:rsidRPr="001D1A32">
              <w:rPr>
                <w:color w:val="0D0D0D" w:themeColor="text1" w:themeTint="F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нет</w:t>
            </w:r>
          </w:p>
        </w:tc>
      </w:tr>
      <w:tr w:rsidR="001D1A32" w:rsidRPr="001D1A32"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1D1A32" w:rsidRDefault="00D61D1D" w:rsidP="00D61D1D">
            <w:pPr>
              <w:spacing w:line="276" w:lineRule="auto"/>
              <w:rPr>
                <w:color w:val="0D0D0D" w:themeColor="text1" w:themeTint="F2"/>
              </w:rPr>
            </w:pPr>
            <w:r w:rsidRPr="001D1A32">
              <w:rPr>
                <w:color w:val="0D0D0D" w:themeColor="text1" w:themeTint="F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1D1A32" w:rsidRDefault="00D61D1D" w:rsidP="00D61D1D">
            <w:pPr>
              <w:spacing w:line="276" w:lineRule="auto"/>
              <w:jc w:val="center"/>
              <w:rPr>
                <w:color w:val="0D0D0D" w:themeColor="text1" w:themeTint="F2"/>
              </w:rPr>
            </w:pPr>
            <w:r w:rsidRPr="001D1A32">
              <w:rPr>
                <w:color w:val="0D0D0D" w:themeColor="text1" w:themeTint="F2"/>
              </w:rPr>
              <w:t>нет</w:t>
            </w:r>
          </w:p>
        </w:tc>
      </w:tr>
    </w:tbl>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p>
    <w:p w:rsidR="00D61D1D" w:rsidRPr="001D1A32"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По всем показателям не обнаружено превышений нормативов ПДК, что соответствует ГН 2.1.6.1338-03 </w:t>
      </w:r>
      <w:r w:rsidRPr="001D1A32">
        <w:rPr>
          <w:color w:val="0D0D0D" w:themeColor="text1" w:themeTint="F2"/>
          <w:sz w:val="26"/>
          <w:szCs w:val="26"/>
        </w:rPr>
        <w:t>«</w:t>
      </w:r>
      <w:r w:rsidRPr="001D1A32">
        <w:rPr>
          <w:rFonts w:ascii="Times New Roman CYR" w:hAnsi="Times New Roman CYR" w:cs="Times New Roman CYR"/>
          <w:color w:val="0D0D0D" w:themeColor="text1" w:themeTint="F2"/>
          <w:sz w:val="26"/>
          <w:szCs w:val="26"/>
        </w:rPr>
        <w:t>Предельно допустимые концентрации (ПДК) загрязняющих веществ в атмосферном воздухе населенных мест</w:t>
      </w:r>
      <w:r w:rsidRPr="001D1A32">
        <w:rPr>
          <w:color w:val="0D0D0D" w:themeColor="text1" w:themeTint="F2"/>
          <w:sz w:val="26"/>
          <w:szCs w:val="26"/>
        </w:rPr>
        <w:t>».</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1D1A32">
        <w:rPr>
          <w:rFonts w:ascii="Times New Roman CYR" w:hAnsi="Times New Roman CYR" w:cs="Times New Roman CYR"/>
          <w:iCs/>
          <w:color w:val="0D0D0D" w:themeColor="text1" w:themeTint="F2"/>
          <w:sz w:val="26"/>
          <w:szCs w:val="26"/>
        </w:rPr>
        <w:t xml:space="preserve">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w:t>
      </w:r>
      <w:r w:rsidR="001D0961" w:rsidRPr="001D1A32">
        <w:rPr>
          <w:rFonts w:ascii="Times New Roman CYR" w:hAnsi="Times New Roman CYR" w:cs="Times New Roman CYR"/>
          <w:iCs/>
          <w:color w:val="0D0D0D" w:themeColor="text1" w:themeTint="F2"/>
          <w:sz w:val="26"/>
          <w:szCs w:val="26"/>
        </w:rPr>
        <w:t>сельского поселения</w:t>
      </w:r>
      <w:r w:rsidRPr="001D1A32">
        <w:rPr>
          <w:iCs/>
          <w:color w:val="0D0D0D" w:themeColor="text1" w:themeTint="F2"/>
          <w:sz w:val="26"/>
          <w:szCs w:val="26"/>
        </w:rPr>
        <w:t xml:space="preserve"> </w:t>
      </w:r>
      <w:r w:rsidRPr="001D1A32">
        <w:rPr>
          <w:rFonts w:ascii="Times New Roman CYR" w:hAnsi="Times New Roman CYR" w:cs="Times New Roman CYR"/>
          <w:iCs/>
          <w:color w:val="0D0D0D" w:themeColor="text1" w:themeTint="F2"/>
          <w:sz w:val="26"/>
          <w:szCs w:val="26"/>
        </w:rPr>
        <w:t>отсутствуют потенциально опасные объекты, подлежащие декларированию.</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В соответствии с </w:t>
      </w:r>
      <w:r w:rsidRPr="001D1A32">
        <w:rPr>
          <w:color w:val="0D0D0D" w:themeColor="text1" w:themeTint="F2"/>
          <w:sz w:val="26"/>
          <w:szCs w:val="26"/>
        </w:rPr>
        <w:t>«</w:t>
      </w:r>
      <w:r w:rsidRPr="001D1A32">
        <w:rPr>
          <w:rFonts w:ascii="Times New Roman CYR" w:hAnsi="Times New Roman CYR" w:cs="Times New Roman CYR"/>
          <w:color w:val="0D0D0D" w:themeColor="text1" w:themeTint="F2"/>
          <w:sz w:val="26"/>
          <w:szCs w:val="26"/>
        </w:rPr>
        <w:t>Методическими указаниями по предупредительному государственному санитарному надзору за районной планировкой</w:t>
      </w: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проводится оценка потенциала самоочищения природной среды (ПСПС).</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Самоочищающая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w:t>
      </w:r>
      <w:r w:rsidRPr="001D1A32">
        <w:rPr>
          <w:rFonts w:ascii="Times New Roman CYR" w:hAnsi="Times New Roman CYR" w:cs="Times New Roman CYR"/>
          <w:color w:val="0D0D0D" w:themeColor="text1" w:themeTint="F2"/>
          <w:sz w:val="26"/>
          <w:szCs w:val="26"/>
        </w:rPr>
        <w:lastRenderedPageBreak/>
        <w:t>(1987 г.).</w:t>
      </w:r>
    </w:p>
    <w:p w:rsidR="00D61D1D" w:rsidRPr="001D1A32" w:rsidRDefault="00D61D1D" w:rsidP="00D61D1D">
      <w:pPr>
        <w:widowControl w:val="0"/>
        <w:tabs>
          <w:tab w:val="left" w:pos="708"/>
        </w:tabs>
        <w:autoSpaceDE w:val="0"/>
        <w:spacing w:line="276" w:lineRule="auto"/>
        <w:ind w:firstLine="567"/>
        <w:jc w:val="both"/>
        <w:rPr>
          <w:color w:val="0D0D0D" w:themeColor="text1" w:themeTint="F2"/>
          <w:sz w:val="26"/>
          <w:szCs w:val="26"/>
          <w:lang w:val="en-US"/>
        </w:rPr>
      </w:pPr>
      <w:r w:rsidRPr="001D1A32">
        <w:rPr>
          <w:rFonts w:ascii="Times New Roman CYR" w:hAnsi="Times New Roman CYR" w:cs="Times New Roman CYR"/>
          <w:color w:val="0D0D0D" w:themeColor="text1" w:themeTint="F2"/>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1D1A32">
        <w:rPr>
          <w:rFonts w:ascii="Times New Roman CYR" w:hAnsi="Times New Roman CYR" w:cs="Times New Roman CYR"/>
          <w:iCs/>
          <w:color w:val="0D0D0D" w:themeColor="text1" w:themeTint="F2"/>
          <w:sz w:val="26"/>
          <w:szCs w:val="26"/>
        </w:rPr>
        <w:t>умеренным</w:t>
      </w:r>
      <w:r w:rsidRPr="001D1A32">
        <w:rPr>
          <w:color w:val="0D0D0D" w:themeColor="text1" w:themeTint="F2"/>
          <w:sz w:val="26"/>
          <w:szCs w:val="26"/>
          <w:lang w:val="en-US"/>
        </w:rPr>
        <w:t>.</w:t>
      </w:r>
    </w:p>
    <w:p w:rsidR="00ED3300" w:rsidRPr="001D1A32" w:rsidRDefault="00ED3300" w:rsidP="00ED3300">
      <w:pPr>
        <w:spacing w:line="276" w:lineRule="auto"/>
        <w:jc w:val="right"/>
        <w:rPr>
          <w:i/>
          <w:color w:val="0D0D0D" w:themeColor="text1" w:themeTint="F2"/>
        </w:rPr>
      </w:pPr>
      <w:r w:rsidRPr="001D1A32">
        <w:rPr>
          <w:i/>
          <w:color w:val="0D0D0D" w:themeColor="text1" w:themeTint="F2"/>
        </w:rPr>
        <w:t xml:space="preserve">Таблица </w:t>
      </w:r>
      <w:r w:rsidR="00CB6720" w:rsidRPr="001D1A32">
        <w:rPr>
          <w:i/>
          <w:color w:val="0D0D0D" w:themeColor="text1" w:themeTint="F2"/>
        </w:rPr>
        <w:t>7</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1D1A32" w:rsidRPr="001D1A32" w:rsidTr="0039504C">
        <w:tc>
          <w:tcPr>
            <w:tcW w:w="1702" w:type="dxa"/>
            <w:vMerge w:val="restart"/>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Потенциал</w:t>
            </w:r>
          </w:p>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загрязнения</w:t>
            </w:r>
          </w:p>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атмосферы</w:t>
            </w:r>
          </w:p>
        </w:tc>
        <w:tc>
          <w:tcPr>
            <w:tcW w:w="3969" w:type="dxa"/>
            <w:gridSpan w:val="3"/>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Приземные инверсии</w:t>
            </w:r>
          </w:p>
        </w:tc>
        <w:tc>
          <w:tcPr>
            <w:tcW w:w="2380" w:type="dxa"/>
            <w:gridSpan w:val="2"/>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Повторяемость</w:t>
            </w:r>
          </w:p>
        </w:tc>
        <w:tc>
          <w:tcPr>
            <w:tcW w:w="1305" w:type="dxa"/>
            <w:vMerge w:val="restart"/>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Высота слоя перемешивания (км)</w:t>
            </w:r>
          </w:p>
        </w:tc>
        <w:tc>
          <w:tcPr>
            <w:tcW w:w="1441" w:type="dxa"/>
            <w:vMerge w:val="restart"/>
            <w:shd w:val="clear" w:color="auto" w:fill="auto"/>
            <w:vAlign w:val="center"/>
          </w:tcPr>
          <w:p w:rsidR="00D61D1D" w:rsidRPr="001D1A32" w:rsidRDefault="00D61D1D" w:rsidP="0039504C">
            <w:pPr>
              <w:spacing w:line="276" w:lineRule="auto"/>
              <w:ind w:left="-49" w:right="-85"/>
              <w:jc w:val="center"/>
              <w:rPr>
                <w:b/>
                <w:color w:val="0D0D0D" w:themeColor="text1" w:themeTint="F2"/>
                <w:sz w:val="22"/>
                <w:szCs w:val="22"/>
              </w:rPr>
            </w:pPr>
            <w:r w:rsidRPr="001D1A32">
              <w:rPr>
                <w:b/>
                <w:color w:val="0D0D0D" w:themeColor="text1" w:themeTint="F2"/>
                <w:sz w:val="22"/>
                <w:szCs w:val="22"/>
              </w:rPr>
              <w:t>Продолжительность тумана (часы)</w:t>
            </w:r>
          </w:p>
        </w:tc>
      </w:tr>
      <w:tr w:rsidR="001D1A32" w:rsidRPr="001D1A32" w:rsidTr="0039504C">
        <w:tc>
          <w:tcPr>
            <w:tcW w:w="1702" w:type="dxa"/>
            <w:vMerge/>
            <w:shd w:val="clear" w:color="auto" w:fill="auto"/>
          </w:tcPr>
          <w:p w:rsidR="00D61D1D" w:rsidRPr="001D1A32" w:rsidRDefault="00D61D1D" w:rsidP="00D61D1D">
            <w:pPr>
              <w:spacing w:line="276" w:lineRule="auto"/>
              <w:rPr>
                <w:color w:val="0D0D0D" w:themeColor="text1" w:themeTint="F2"/>
                <w:sz w:val="22"/>
                <w:szCs w:val="22"/>
              </w:rPr>
            </w:pPr>
          </w:p>
        </w:tc>
        <w:tc>
          <w:tcPr>
            <w:tcW w:w="1276" w:type="dxa"/>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Повторяемость</w:t>
            </w:r>
          </w:p>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w:t>
            </w:r>
          </w:p>
        </w:tc>
        <w:tc>
          <w:tcPr>
            <w:tcW w:w="1417" w:type="dxa"/>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Мощность</w:t>
            </w:r>
          </w:p>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(км)</w:t>
            </w:r>
          </w:p>
        </w:tc>
        <w:tc>
          <w:tcPr>
            <w:tcW w:w="1276" w:type="dxa"/>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Интенсивность</w:t>
            </w:r>
          </w:p>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(С</w:t>
            </w:r>
            <w:r w:rsidRPr="001D1A32">
              <w:rPr>
                <w:b/>
                <w:color w:val="0D0D0D" w:themeColor="text1" w:themeTint="F2"/>
                <w:sz w:val="22"/>
                <w:szCs w:val="22"/>
                <w:vertAlign w:val="superscript"/>
              </w:rPr>
              <w:t>0</w:t>
            </w:r>
            <w:r w:rsidRPr="001D1A32">
              <w:rPr>
                <w:b/>
                <w:color w:val="0D0D0D" w:themeColor="text1" w:themeTint="F2"/>
                <w:sz w:val="22"/>
                <w:szCs w:val="22"/>
              </w:rPr>
              <w:t>)</w:t>
            </w:r>
          </w:p>
        </w:tc>
        <w:tc>
          <w:tcPr>
            <w:tcW w:w="1276" w:type="dxa"/>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Скорость ветра</w:t>
            </w:r>
          </w:p>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(0-1м/с)</w:t>
            </w:r>
          </w:p>
        </w:tc>
        <w:tc>
          <w:tcPr>
            <w:tcW w:w="1104" w:type="dxa"/>
            <w:shd w:val="clear" w:color="auto" w:fill="auto"/>
            <w:vAlign w:val="center"/>
          </w:tcPr>
          <w:p w:rsidR="00D61D1D" w:rsidRPr="001D1A32" w:rsidRDefault="00D61D1D" w:rsidP="0039504C">
            <w:pPr>
              <w:spacing w:line="276" w:lineRule="auto"/>
              <w:jc w:val="center"/>
              <w:rPr>
                <w:b/>
                <w:color w:val="0D0D0D" w:themeColor="text1" w:themeTint="F2"/>
                <w:sz w:val="22"/>
                <w:szCs w:val="22"/>
              </w:rPr>
            </w:pPr>
            <w:r w:rsidRPr="001D1A32">
              <w:rPr>
                <w:b/>
                <w:color w:val="0D0D0D" w:themeColor="text1" w:themeTint="F2"/>
                <w:sz w:val="22"/>
                <w:szCs w:val="22"/>
              </w:rPr>
              <w:t>Застой воздуха</w:t>
            </w:r>
          </w:p>
        </w:tc>
        <w:tc>
          <w:tcPr>
            <w:tcW w:w="1305" w:type="dxa"/>
            <w:vMerge/>
            <w:shd w:val="clear" w:color="auto" w:fill="auto"/>
          </w:tcPr>
          <w:p w:rsidR="00D61D1D" w:rsidRPr="001D1A32" w:rsidRDefault="00D61D1D" w:rsidP="00D61D1D">
            <w:pPr>
              <w:spacing w:line="276" w:lineRule="auto"/>
              <w:rPr>
                <w:color w:val="0D0D0D" w:themeColor="text1" w:themeTint="F2"/>
                <w:sz w:val="22"/>
                <w:szCs w:val="22"/>
              </w:rPr>
            </w:pPr>
          </w:p>
        </w:tc>
        <w:tc>
          <w:tcPr>
            <w:tcW w:w="1441" w:type="dxa"/>
            <w:vMerge/>
            <w:shd w:val="clear" w:color="auto" w:fill="auto"/>
          </w:tcPr>
          <w:p w:rsidR="00D61D1D" w:rsidRPr="001D1A32" w:rsidRDefault="00D61D1D" w:rsidP="00D61D1D">
            <w:pPr>
              <w:spacing w:line="276" w:lineRule="auto"/>
              <w:rPr>
                <w:color w:val="0D0D0D" w:themeColor="text1" w:themeTint="F2"/>
                <w:sz w:val="22"/>
                <w:szCs w:val="22"/>
              </w:rPr>
            </w:pPr>
          </w:p>
        </w:tc>
      </w:tr>
      <w:tr w:rsidR="001D1A32" w:rsidRPr="001D1A32" w:rsidTr="007C11DE">
        <w:trPr>
          <w:trHeight w:val="405"/>
        </w:trPr>
        <w:tc>
          <w:tcPr>
            <w:tcW w:w="1702"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Умеренный</w:t>
            </w:r>
          </w:p>
        </w:tc>
        <w:tc>
          <w:tcPr>
            <w:tcW w:w="1276"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30-40</w:t>
            </w:r>
          </w:p>
        </w:tc>
        <w:tc>
          <w:tcPr>
            <w:tcW w:w="1417"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0,4-0,5</w:t>
            </w:r>
          </w:p>
        </w:tc>
        <w:tc>
          <w:tcPr>
            <w:tcW w:w="1276"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3-5</w:t>
            </w:r>
          </w:p>
        </w:tc>
        <w:tc>
          <w:tcPr>
            <w:tcW w:w="1276"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20-30</w:t>
            </w:r>
          </w:p>
        </w:tc>
        <w:tc>
          <w:tcPr>
            <w:tcW w:w="1104"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7-12</w:t>
            </w:r>
          </w:p>
        </w:tc>
        <w:tc>
          <w:tcPr>
            <w:tcW w:w="1305"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0,8-1,0</w:t>
            </w:r>
          </w:p>
        </w:tc>
        <w:tc>
          <w:tcPr>
            <w:tcW w:w="1441" w:type="dxa"/>
            <w:shd w:val="clear" w:color="auto" w:fill="auto"/>
            <w:vAlign w:val="center"/>
          </w:tcPr>
          <w:p w:rsidR="00D61D1D" w:rsidRPr="001D1A32" w:rsidRDefault="00D61D1D" w:rsidP="00D61D1D">
            <w:pPr>
              <w:spacing w:line="276" w:lineRule="auto"/>
              <w:jc w:val="center"/>
              <w:rPr>
                <w:color w:val="0D0D0D" w:themeColor="text1" w:themeTint="F2"/>
                <w:sz w:val="22"/>
                <w:szCs w:val="22"/>
              </w:rPr>
            </w:pPr>
            <w:r w:rsidRPr="001D1A32">
              <w:rPr>
                <w:color w:val="0D0D0D" w:themeColor="text1" w:themeTint="F2"/>
                <w:sz w:val="22"/>
                <w:szCs w:val="22"/>
              </w:rPr>
              <w:t>100-550</w:t>
            </w:r>
          </w:p>
        </w:tc>
      </w:tr>
    </w:tbl>
    <w:p w:rsidR="00D61D1D" w:rsidRPr="001D1A32"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p>
    <w:p w:rsidR="00D61D1D" w:rsidRPr="001D1A32"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1D1A32"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u w:val="single"/>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u w:val="single"/>
        </w:rPr>
        <w:t>Рш + Рт</w:t>
      </w:r>
    </w:p>
    <w:p w:rsidR="00D61D1D" w:rsidRPr="001D1A32"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Км =  Ро + Рв</w:t>
      </w:r>
    </w:p>
    <w:p w:rsidR="00D61D1D" w:rsidRPr="001D1A32"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Courier New" w:hAnsi="Courier New" w:cs="Courier New"/>
          <w:color w:val="0D0D0D" w:themeColor="text1" w:themeTint="F2"/>
          <w:sz w:val="26"/>
          <w:szCs w:val="26"/>
        </w:rPr>
        <w:t xml:space="preserve">    </w:t>
      </w:r>
      <w:r w:rsidR="008A4B01" w:rsidRPr="001D1A32">
        <w:rPr>
          <w:rFonts w:ascii="Times New Roman CYR" w:hAnsi="Times New Roman CYR" w:cs="Times New Roman CYR"/>
          <w:color w:val="0D0D0D" w:themeColor="text1" w:themeTint="F2"/>
          <w:sz w:val="26"/>
          <w:szCs w:val="26"/>
        </w:rPr>
        <w:t xml:space="preserve">где    </w:t>
      </w:r>
      <w:r w:rsidRPr="001D1A32">
        <w:rPr>
          <w:rFonts w:ascii="Times New Roman CYR" w:hAnsi="Times New Roman CYR" w:cs="Times New Roman CYR"/>
          <w:color w:val="0D0D0D" w:themeColor="text1" w:themeTint="F2"/>
          <w:sz w:val="26"/>
          <w:szCs w:val="26"/>
        </w:rPr>
        <w:t>Км - метеорологический потенциал атмосферы (МПА);</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color w:val="0D0D0D" w:themeColor="text1" w:themeTint="F2"/>
          <w:sz w:val="26"/>
          <w:szCs w:val="26"/>
        </w:rPr>
        <w:tab/>
        <w:t xml:space="preserve">      </w:t>
      </w:r>
      <w:r w:rsidRPr="001D1A32">
        <w:rPr>
          <w:rFonts w:ascii="Times New Roman CYR" w:hAnsi="Times New Roman CYR" w:cs="Times New Roman CYR"/>
          <w:color w:val="0D0D0D" w:themeColor="text1" w:themeTint="F2"/>
          <w:sz w:val="26"/>
          <w:szCs w:val="26"/>
        </w:rPr>
        <w:t>Рш - повторяемость скоростей ветра 0 - 1 м/с, %;</w:t>
      </w:r>
    </w:p>
    <w:p w:rsidR="00D61D1D" w:rsidRPr="001D1A32" w:rsidRDefault="00D61D1D" w:rsidP="00D61D1D">
      <w:pPr>
        <w:widowControl w:val="0"/>
        <w:tabs>
          <w:tab w:val="left" w:pos="708"/>
        </w:tabs>
        <w:autoSpaceDE w:val="0"/>
        <w:spacing w:line="276" w:lineRule="auto"/>
        <w:ind w:left="1416"/>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Рт  - повторяемость дней с туманами,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Ро  - повторяемость дней с осадками 0,5 мм,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color w:val="0D0D0D" w:themeColor="text1" w:themeTint="F2"/>
          <w:sz w:val="26"/>
          <w:szCs w:val="26"/>
        </w:rPr>
        <w:t xml:space="preserve">                   </w:t>
      </w:r>
      <w:r w:rsidRPr="001D1A32">
        <w:rPr>
          <w:rFonts w:ascii="Times New Roman CYR" w:hAnsi="Times New Roman CYR" w:cs="Times New Roman CYR"/>
          <w:color w:val="0D0D0D" w:themeColor="text1" w:themeTint="F2"/>
          <w:sz w:val="26"/>
          <w:szCs w:val="26"/>
        </w:rPr>
        <w:t>Рв  - повторяемость скоростей ветра более 6 м/с,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При  Км &gt; 1 преобладают процессы, способствующие  накапливанию вредных  примесей, но условия для  рассеивания благоприятные.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При  Км &lt; 1 преобладают  процессы  самоочищения  атмосферы.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 xml:space="preserve">При Км = 1 - 3 – неблагоприятные.  </w:t>
      </w:r>
    </w:p>
    <w:p w:rsidR="00D61D1D" w:rsidRPr="001D1A32"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1D1A32">
        <w:rPr>
          <w:rFonts w:ascii="Times New Roman CYR" w:hAnsi="Times New Roman CYR" w:cs="Times New Roman CYR"/>
          <w:color w:val="0D0D0D" w:themeColor="text1" w:themeTint="F2"/>
          <w:sz w:val="26"/>
          <w:szCs w:val="26"/>
        </w:rPr>
        <w:t>При  Км &gt; 3  - крайне неблагоприятные.</w:t>
      </w:r>
    </w:p>
    <w:p w:rsidR="00D61D1D" w:rsidRPr="001D1A32"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1D1A32">
        <w:rPr>
          <w:color w:val="0D0D0D" w:themeColor="text1" w:themeTint="F2"/>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E95253" w:rsidRPr="001D1A32" w:rsidRDefault="00E95253" w:rsidP="00D61D1D">
      <w:pPr>
        <w:widowControl w:val="0"/>
        <w:tabs>
          <w:tab w:val="left" w:pos="708"/>
        </w:tabs>
        <w:autoSpaceDE w:val="0"/>
        <w:spacing w:line="276" w:lineRule="auto"/>
        <w:ind w:firstLine="567"/>
        <w:jc w:val="both"/>
        <w:rPr>
          <w:color w:val="0D0D0D" w:themeColor="text1" w:themeTint="F2"/>
          <w:sz w:val="26"/>
          <w:szCs w:val="26"/>
        </w:rPr>
      </w:pPr>
    </w:p>
    <w:p w:rsidR="00D61D1D" w:rsidRPr="001D1A32" w:rsidRDefault="00D61D1D" w:rsidP="00D61D1D">
      <w:pPr>
        <w:pStyle w:val="affffc"/>
        <w:spacing w:line="276" w:lineRule="auto"/>
        <w:rPr>
          <w:i/>
          <w:color w:val="0D0D0D" w:themeColor="text1" w:themeTint="F2"/>
          <w:sz w:val="26"/>
          <w:szCs w:val="26"/>
        </w:rPr>
      </w:pPr>
      <w:r w:rsidRPr="001D1A32">
        <w:rPr>
          <w:i/>
          <w:color w:val="0D0D0D" w:themeColor="text1" w:themeTint="F2"/>
          <w:sz w:val="26"/>
          <w:szCs w:val="26"/>
        </w:rPr>
        <w:t>Состояние поверхностных и подземных вод</w:t>
      </w:r>
    </w:p>
    <w:p w:rsidR="00D61D1D" w:rsidRPr="001D1A32"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1D1A32">
        <w:rPr>
          <w:rFonts w:ascii="Times New Roman CYR" w:hAnsi="Times New Roman CYR" w:cs="Times New Roman CYR"/>
          <w:iCs/>
          <w:color w:val="0D0D0D" w:themeColor="text1" w:themeTint="F2"/>
          <w:sz w:val="26"/>
          <w:szCs w:val="26"/>
        </w:rPr>
        <w:t>Гидрологическая структура территории сельского поселения принадлежит бассейну р</w:t>
      </w:r>
      <w:r w:rsidR="00ED3300" w:rsidRPr="001D1A32">
        <w:rPr>
          <w:rFonts w:ascii="Times New Roman CYR" w:hAnsi="Times New Roman CYR" w:cs="Times New Roman CYR"/>
          <w:iCs/>
          <w:color w:val="0D0D0D" w:themeColor="text1" w:themeTint="F2"/>
          <w:sz w:val="26"/>
          <w:szCs w:val="26"/>
        </w:rPr>
        <w:t>еки Оки</w:t>
      </w:r>
      <w:r w:rsidRPr="001D1A32">
        <w:rPr>
          <w:rFonts w:ascii="Times New Roman CYR" w:hAnsi="Times New Roman CYR" w:cs="Times New Roman CYR"/>
          <w:iCs/>
          <w:color w:val="0D0D0D" w:themeColor="text1" w:themeTint="F2"/>
          <w:sz w:val="26"/>
          <w:szCs w:val="26"/>
        </w:rPr>
        <w:t xml:space="preserve">. </w:t>
      </w:r>
      <w:r w:rsidR="00CB6720" w:rsidRPr="001D1A32">
        <w:rPr>
          <w:color w:val="0D0D0D" w:themeColor="text1" w:themeTint="F2"/>
          <w:sz w:val="26"/>
          <w:szCs w:val="26"/>
        </w:rPr>
        <w:t>По территории сельского поселения протекают реки Жиздра, Вытебеть, Полянка, Песочня</w:t>
      </w:r>
      <w:r w:rsidR="00401235" w:rsidRPr="001D1A32">
        <w:rPr>
          <w:color w:val="0D0D0D" w:themeColor="text1" w:themeTint="F2"/>
          <w:sz w:val="26"/>
          <w:szCs w:val="26"/>
        </w:rPr>
        <w:t xml:space="preserve"> и др</w:t>
      </w:r>
      <w:r w:rsidR="00CB6720" w:rsidRPr="001D1A32">
        <w:rPr>
          <w:color w:val="0D0D0D" w:themeColor="text1" w:themeTint="F2"/>
          <w:sz w:val="26"/>
          <w:szCs w:val="26"/>
        </w:rPr>
        <w:t>.</w:t>
      </w:r>
    </w:p>
    <w:p w:rsidR="00D61D1D" w:rsidRPr="001D1A32"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1D1A32">
        <w:rPr>
          <w:rFonts w:ascii="Times New Roman CYR" w:hAnsi="Times New Roman CYR" w:cs="Times New Roman CYR"/>
          <w:iCs/>
          <w:color w:val="0D0D0D" w:themeColor="text1" w:themeTint="F2"/>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1D1A32"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1D1A32">
        <w:rPr>
          <w:rFonts w:ascii="Times New Roman CYR" w:hAnsi="Times New Roman CYR" w:cs="Times New Roman CYR"/>
          <w:iCs/>
          <w:color w:val="0D0D0D" w:themeColor="text1" w:themeTint="F2"/>
          <w:sz w:val="26"/>
          <w:szCs w:val="26"/>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1D1A32"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1D1A32">
        <w:rPr>
          <w:rFonts w:ascii="Times New Roman CYR" w:hAnsi="Times New Roman CYR" w:cs="Times New Roman CYR"/>
          <w:iCs/>
          <w:color w:val="0D0D0D" w:themeColor="text1" w:themeTint="F2"/>
          <w:sz w:val="26"/>
          <w:szCs w:val="26"/>
        </w:rPr>
        <w:t>- гидрологических характеристик, определяющих величину разбавления загрязнений.</w:t>
      </w:r>
    </w:p>
    <w:p w:rsidR="00D61D1D" w:rsidRPr="001D1A32"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1D1A32">
        <w:rPr>
          <w:rFonts w:ascii="Times New Roman CYR" w:hAnsi="Times New Roman CYR" w:cs="Times New Roman CYR"/>
          <w:iCs/>
          <w:color w:val="0D0D0D" w:themeColor="text1" w:themeTint="F2"/>
          <w:sz w:val="26"/>
          <w:szCs w:val="26"/>
        </w:rPr>
        <w:t xml:space="preserve">Для оценки используются данные гидрологических справочников, </w:t>
      </w:r>
      <w:r w:rsidRPr="001D1A32">
        <w:rPr>
          <w:rFonts w:ascii="Times New Roman CYR" w:hAnsi="Times New Roman CYR" w:cs="Times New Roman CYR"/>
          <w:iCs/>
          <w:color w:val="0D0D0D" w:themeColor="text1" w:themeTint="F2"/>
          <w:sz w:val="26"/>
          <w:szCs w:val="26"/>
        </w:rPr>
        <w:lastRenderedPageBreak/>
        <w:t>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1D1A32"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1D1A32">
        <w:rPr>
          <w:rFonts w:ascii="Times New Roman CYR" w:hAnsi="Times New Roman CYR" w:cs="Times New Roman CYR"/>
          <w:iCs/>
          <w:color w:val="0D0D0D" w:themeColor="text1" w:themeTint="F2"/>
          <w:sz w:val="26"/>
          <w:szCs w:val="26"/>
        </w:rPr>
        <w:t>В соответствии с СанПиНом</w:t>
      </w:r>
      <w:r w:rsidR="00D61D1D" w:rsidRPr="001D1A32">
        <w:rPr>
          <w:rFonts w:ascii="Times New Roman CYR" w:hAnsi="Times New Roman CYR" w:cs="Times New Roman CYR"/>
          <w:iCs/>
          <w:color w:val="0D0D0D" w:themeColor="text1" w:themeTint="F2"/>
          <w:sz w:val="26"/>
          <w:szCs w:val="26"/>
        </w:rPr>
        <w:t xml:space="preserve">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95253" w:rsidRPr="001D1A32" w:rsidRDefault="00E95253"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p>
    <w:p w:rsidR="00D61D1D" w:rsidRPr="001D1A32" w:rsidRDefault="00D61D1D" w:rsidP="00D61D1D">
      <w:pPr>
        <w:pStyle w:val="afff6"/>
        <w:suppressAutoHyphens/>
        <w:spacing w:line="276" w:lineRule="auto"/>
        <w:rPr>
          <w:i/>
          <w:color w:val="0D0D0D" w:themeColor="text1" w:themeTint="F2"/>
          <w:sz w:val="26"/>
          <w:szCs w:val="26"/>
        </w:rPr>
      </w:pPr>
      <w:r w:rsidRPr="001D1A32">
        <w:rPr>
          <w:i/>
          <w:color w:val="0D0D0D" w:themeColor="text1" w:themeTint="F2"/>
          <w:sz w:val="26"/>
          <w:szCs w:val="26"/>
        </w:rPr>
        <w:t>Состояние почвенного покрова</w:t>
      </w:r>
      <w:bookmarkStart w:id="90" w:name="_Toc109112658"/>
    </w:p>
    <w:bookmarkEnd w:id="90"/>
    <w:p w:rsidR="00D61D1D" w:rsidRPr="001D1A32" w:rsidRDefault="00D61D1D" w:rsidP="00D61D1D">
      <w:pPr>
        <w:pStyle w:val="western"/>
        <w:spacing w:before="40" w:line="276" w:lineRule="auto"/>
        <w:ind w:firstLine="567"/>
        <w:rPr>
          <w:rFonts w:cs="Tahoma"/>
          <w:color w:val="0D0D0D" w:themeColor="text1" w:themeTint="F2"/>
          <w:sz w:val="26"/>
          <w:szCs w:val="26"/>
        </w:rPr>
      </w:pPr>
      <w:r w:rsidRPr="001D1A32">
        <w:rPr>
          <w:rFonts w:cs="Tahoma"/>
          <w:color w:val="0D0D0D" w:themeColor="text1" w:themeTint="F2"/>
          <w:sz w:val="26"/>
          <w:szCs w:val="26"/>
        </w:rPr>
        <w:t>Согласно СанПиН 2.1.7.1287-03 «Санитарно-</w:t>
      </w:r>
      <w:r w:rsidR="00524A1C" w:rsidRPr="001D1A32">
        <w:rPr>
          <w:rFonts w:cs="Tahoma"/>
          <w:color w:val="0D0D0D" w:themeColor="text1" w:themeTint="F2"/>
          <w:sz w:val="26"/>
          <w:szCs w:val="26"/>
        </w:rPr>
        <w:t>эпидемиологические</w:t>
      </w:r>
      <w:r w:rsidRPr="001D1A32">
        <w:rPr>
          <w:rFonts w:cs="Tahoma"/>
          <w:color w:val="0D0D0D" w:themeColor="text1" w:themeTint="F2"/>
          <w:sz w:val="26"/>
          <w:szCs w:val="26"/>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1D1A32" w:rsidRDefault="00D61D1D" w:rsidP="00D61D1D">
      <w:pPr>
        <w:pStyle w:val="western"/>
        <w:spacing w:before="40" w:line="276" w:lineRule="auto"/>
        <w:ind w:firstLine="567"/>
        <w:rPr>
          <w:rFonts w:cs="Tahoma"/>
          <w:color w:val="0D0D0D" w:themeColor="text1" w:themeTint="F2"/>
          <w:sz w:val="26"/>
          <w:szCs w:val="26"/>
        </w:rPr>
      </w:pPr>
      <w:r w:rsidRPr="001D1A32">
        <w:rPr>
          <w:rFonts w:cs="Tahoma"/>
          <w:color w:val="0D0D0D" w:themeColor="text1" w:themeTint="F2"/>
          <w:sz w:val="26"/>
          <w:szCs w:val="26"/>
        </w:rPr>
        <w:t xml:space="preserve">Гигиеническая оценка почв сельскохозяйственного назначения и рекомендации по их использованию: </w:t>
      </w:r>
      <w:r w:rsidRPr="001D1A32">
        <w:rPr>
          <w:rFonts w:cs="Tahoma"/>
          <w:color w:val="0D0D0D" w:themeColor="text1" w:themeTint="F2"/>
          <w:sz w:val="26"/>
          <w:szCs w:val="26"/>
        </w:rPr>
        <w:tab/>
      </w:r>
    </w:p>
    <w:p w:rsidR="00D61D1D" w:rsidRPr="001D1A32" w:rsidRDefault="00D61D1D" w:rsidP="00E95253">
      <w:pPr>
        <w:spacing w:line="276" w:lineRule="auto"/>
        <w:jc w:val="right"/>
        <w:rPr>
          <w:i/>
          <w:color w:val="0D0D0D" w:themeColor="text1" w:themeTint="F2"/>
        </w:rPr>
      </w:pPr>
      <w:r w:rsidRPr="001D1A32">
        <w:rPr>
          <w:i/>
          <w:color w:val="0D0D0D" w:themeColor="text1" w:themeTint="F2"/>
        </w:rPr>
        <w:t xml:space="preserve">Таблица </w:t>
      </w:r>
      <w:r w:rsidR="00524A1C" w:rsidRPr="001D1A32">
        <w:rPr>
          <w:i/>
          <w:color w:val="0D0D0D" w:themeColor="text1" w:themeTint="F2"/>
        </w:rPr>
        <w:t>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1D1A32" w:rsidRPr="001D1A32" w:rsidTr="00E95253">
        <w:tc>
          <w:tcPr>
            <w:tcW w:w="2628" w:type="dxa"/>
            <w:shd w:val="clear" w:color="auto" w:fill="auto"/>
            <w:vAlign w:val="center"/>
          </w:tcPr>
          <w:p w:rsidR="00D61D1D" w:rsidRPr="001D1A32" w:rsidRDefault="00D61D1D" w:rsidP="00E95253">
            <w:pPr>
              <w:spacing w:line="276" w:lineRule="auto"/>
              <w:jc w:val="center"/>
              <w:rPr>
                <w:b/>
                <w:color w:val="0D0D0D" w:themeColor="text1" w:themeTint="F2"/>
              </w:rPr>
            </w:pPr>
            <w:r w:rsidRPr="001D1A32">
              <w:rPr>
                <w:b/>
                <w:color w:val="0D0D0D" w:themeColor="text1" w:themeTint="F2"/>
              </w:rPr>
              <w:t>Характеристика загрязненности почв</w:t>
            </w:r>
          </w:p>
        </w:tc>
        <w:tc>
          <w:tcPr>
            <w:tcW w:w="2520" w:type="dxa"/>
            <w:shd w:val="clear" w:color="auto" w:fill="auto"/>
            <w:vAlign w:val="center"/>
          </w:tcPr>
          <w:p w:rsidR="00D61D1D" w:rsidRPr="001D1A32" w:rsidRDefault="00D61D1D" w:rsidP="00E95253">
            <w:pPr>
              <w:spacing w:line="276" w:lineRule="auto"/>
              <w:ind w:left="72" w:hanging="6"/>
              <w:jc w:val="center"/>
              <w:rPr>
                <w:b/>
                <w:color w:val="0D0D0D" w:themeColor="text1" w:themeTint="F2"/>
              </w:rPr>
            </w:pPr>
            <w:r w:rsidRPr="001D1A32">
              <w:rPr>
                <w:b/>
                <w:color w:val="0D0D0D" w:themeColor="text1" w:themeTint="F2"/>
              </w:rPr>
              <w:t>Возможное использование территории</w:t>
            </w:r>
          </w:p>
        </w:tc>
        <w:tc>
          <w:tcPr>
            <w:tcW w:w="4320" w:type="dxa"/>
            <w:shd w:val="clear" w:color="auto" w:fill="auto"/>
            <w:vAlign w:val="center"/>
          </w:tcPr>
          <w:p w:rsidR="00D61D1D" w:rsidRPr="001D1A32" w:rsidRDefault="00D61D1D" w:rsidP="00E95253">
            <w:pPr>
              <w:spacing w:line="276" w:lineRule="auto"/>
              <w:ind w:left="72" w:hanging="283"/>
              <w:jc w:val="center"/>
              <w:rPr>
                <w:b/>
                <w:color w:val="0D0D0D" w:themeColor="text1" w:themeTint="F2"/>
              </w:rPr>
            </w:pPr>
            <w:r w:rsidRPr="001D1A32">
              <w:rPr>
                <w:b/>
                <w:color w:val="0D0D0D" w:themeColor="text1" w:themeTint="F2"/>
              </w:rPr>
              <w:t>Рекомендации по оздоровлению почв</w:t>
            </w:r>
          </w:p>
        </w:tc>
      </w:tr>
      <w:tr w:rsidR="001D1A32" w:rsidRPr="001D1A32" w:rsidTr="007C11DE">
        <w:tc>
          <w:tcPr>
            <w:tcW w:w="2628" w:type="dxa"/>
            <w:shd w:val="clear" w:color="auto" w:fill="auto"/>
          </w:tcPr>
          <w:p w:rsidR="00D61D1D" w:rsidRPr="001D1A32" w:rsidRDefault="00D61D1D" w:rsidP="00E95253">
            <w:pPr>
              <w:spacing w:line="276" w:lineRule="auto"/>
              <w:rPr>
                <w:color w:val="0D0D0D" w:themeColor="text1" w:themeTint="F2"/>
              </w:rPr>
            </w:pPr>
            <w:r w:rsidRPr="001D1A32">
              <w:rPr>
                <w:color w:val="0D0D0D" w:themeColor="text1" w:themeTint="F2"/>
              </w:rPr>
              <w:t>Содержание химических веществ в почве превышает фоновое, но не выше ПДК</w:t>
            </w:r>
          </w:p>
        </w:tc>
        <w:tc>
          <w:tcPr>
            <w:tcW w:w="2520" w:type="dxa"/>
            <w:shd w:val="clear" w:color="auto" w:fill="auto"/>
          </w:tcPr>
          <w:p w:rsidR="00D61D1D" w:rsidRPr="001D1A32" w:rsidRDefault="00D61D1D" w:rsidP="00D61D1D">
            <w:pPr>
              <w:spacing w:line="276" w:lineRule="auto"/>
              <w:ind w:left="50" w:firstLine="22"/>
              <w:rPr>
                <w:color w:val="0D0D0D" w:themeColor="text1" w:themeTint="F2"/>
              </w:rPr>
            </w:pPr>
            <w:r w:rsidRPr="001D1A32">
              <w:rPr>
                <w:color w:val="0D0D0D" w:themeColor="text1" w:themeTint="F2"/>
              </w:rPr>
              <w:t>Использование под любые культуры</w:t>
            </w:r>
          </w:p>
        </w:tc>
        <w:tc>
          <w:tcPr>
            <w:tcW w:w="4320" w:type="dxa"/>
            <w:shd w:val="clear" w:color="auto" w:fill="auto"/>
          </w:tcPr>
          <w:p w:rsidR="00D61D1D" w:rsidRPr="001D1A32" w:rsidRDefault="00D61D1D" w:rsidP="00E95253">
            <w:pPr>
              <w:spacing w:line="276" w:lineRule="auto"/>
              <w:ind w:left="72" w:firstLine="25"/>
              <w:rPr>
                <w:color w:val="0D0D0D" w:themeColor="text1" w:themeTint="F2"/>
              </w:rPr>
            </w:pPr>
            <w:r w:rsidRPr="001D1A32">
              <w:rPr>
                <w:color w:val="0D0D0D" w:themeColor="text1" w:themeTint="F2"/>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524A1C" w:rsidRPr="001D1A32" w:rsidRDefault="00524A1C" w:rsidP="00524A1C">
      <w:pPr>
        <w:pStyle w:val="western"/>
        <w:spacing w:before="40" w:line="276" w:lineRule="auto"/>
        <w:ind w:firstLine="567"/>
        <w:rPr>
          <w:rFonts w:cs="Tahoma"/>
          <w:color w:val="0D0D0D" w:themeColor="text1" w:themeTint="F2"/>
          <w:sz w:val="26"/>
          <w:szCs w:val="26"/>
        </w:rPr>
      </w:pPr>
      <w:r w:rsidRPr="001D1A32">
        <w:rPr>
          <w:rFonts w:cs="Tahoma"/>
          <w:color w:val="0D0D0D" w:themeColor="text1" w:themeTint="F2"/>
          <w:sz w:val="26"/>
          <w:szCs w:val="26"/>
        </w:rPr>
        <w:t>Рассматриваемая территория относится к области с умеренной способностью к самоочищению почв, так как вероятная интенсивность разложения органических и минеральных продуктов техногенеза в почвах происходит со средней скоростью разложения опада от 7 до 100 лет и поступлением с опадом энергии 120-200 кал/см</w:t>
      </w:r>
      <w:r w:rsidRPr="001D1A32">
        <w:rPr>
          <w:rFonts w:cs="Tahoma"/>
          <w:color w:val="0D0D0D" w:themeColor="text1" w:themeTint="F2"/>
          <w:sz w:val="26"/>
          <w:szCs w:val="26"/>
          <w:vertAlign w:val="superscript"/>
        </w:rPr>
        <w:t>2</w:t>
      </w:r>
      <w:r w:rsidR="001F7961" w:rsidRPr="001D1A32">
        <w:rPr>
          <w:rFonts w:cs="Tahoma"/>
          <w:color w:val="0D0D0D" w:themeColor="text1" w:themeTint="F2"/>
          <w:sz w:val="26"/>
          <w:szCs w:val="26"/>
        </w:rPr>
        <w:t xml:space="preserve"> </w:t>
      </w:r>
      <w:r w:rsidRPr="001D1A32">
        <w:rPr>
          <w:rFonts w:cs="Tahoma"/>
          <w:color w:val="0D0D0D" w:themeColor="text1" w:themeTint="F2"/>
          <w:sz w:val="26"/>
          <w:szCs w:val="26"/>
        </w:rPr>
        <w:t xml:space="preserve">в год. </w:t>
      </w:r>
    </w:p>
    <w:p w:rsidR="00524A1C" w:rsidRPr="001D1A32" w:rsidRDefault="00524A1C" w:rsidP="00524A1C">
      <w:pPr>
        <w:pStyle w:val="western"/>
        <w:spacing w:before="40" w:line="276" w:lineRule="auto"/>
        <w:ind w:firstLine="567"/>
        <w:rPr>
          <w:rFonts w:cs="Tahoma"/>
          <w:color w:val="0D0D0D" w:themeColor="text1" w:themeTint="F2"/>
          <w:sz w:val="26"/>
          <w:szCs w:val="26"/>
        </w:rPr>
      </w:pPr>
      <w:r w:rsidRPr="001D1A32">
        <w:rPr>
          <w:rFonts w:cs="Tahoma"/>
          <w:color w:val="0D0D0D" w:themeColor="text1" w:themeTint="F2"/>
          <w:sz w:val="26"/>
          <w:szCs w:val="26"/>
        </w:rPr>
        <w:t>На территории поселения были зафиксированы случаи заболевания сибирской язвой (на основании «Кадастра стационарно-неблагоприятных пунктов по сибирской язве»): дер. Восты (1915 г.), дер. Глинная (1913 г.).</w:t>
      </w:r>
    </w:p>
    <w:p w:rsidR="00D61D1D" w:rsidRPr="001D1A32" w:rsidRDefault="00D61D1D" w:rsidP="00E95253">
      <w:pPr>
        <w:pStyle w:val="western"/>
        <w:spacing w:before="40" w:line="276" w:lineRule="auto"/>
        <w:ind w:firstLine="567"/>
        <w:rPr>
          <w:color w:val="0D0D0D" w:themeColor="text1" w:themeTint="F2"/>
          <w:sz w:val="26"/>
          <w:szCs w:val="26"/>
        </w:rPr>
      </w:pPr>
      <w:r w:rsidRPr="001D1A32">
        <w:rPr>
          <w:color w:val="0D0D0D" w:themeColor="text1" w:themeTint="F2"/>
          <w:sz w:val="26"/>
          <w:szCs w:val="26"/>
        </w:rPr>
        <w:t xml:space="preserve">На территории </w:t>
      </w:r>
      <w:r w:rsidR="001D0961" w:rsidRPr="001D1A32">
        <w:rPr>
          <w:color w:val="0D0D0D" w:themeColor="text1" w:themeTint="F2"/>
          <w:sz w:val="26"/>
          <w:szCs w:val="26"/>
        </w:rPr>
        <w:t>сельского поселения</w:t>
      </w:r>
      <w:r w:rsidRPr="001D1A32">
        <w:rPr>
          <w:color w:val="0D0D0D" w:themeColor="text1" w:themeTint="F2"/>
          <w:sz w:val="26"/>
          <w:szCs w:val="26"/>
        </w:rPr>
        <w:t xml:space="preserve"> объектами, влияющими на состояние почвен</w:t>
      </w:r>
      <w:r w:rsidR="00E95253" w:rsidRPr="001D1A32">
        <w:rPr>
          <w:color w:val="0D0D0D" w:themeColor="text1" w:themeTint="F2"/>
          <w:sz w:val="26"/>
          <w:szCs w:val="26"/>
        </w:rPr>
        <w:t xml:space="preserve">ного покрова, являются кладбища. </w:t>
      </w:r>
      <w:r w:rsidRPr="001D1A32">
        <w:rPr>
          <w:color w:val="0D0D0D" w:themeColor="text1" w:themeTint="F2"/>
          <w:sz w:val="26"/>
          <w:szCs w:val="26"/>
        </w:rPr>
        <w:t>Санитарно-защитная зона равна 50</w:t>
      </w:r>
      <w:r w:rsidR="00524A1C" w:rsidRPr="001D1A32">
        <w:rPr>
          <w:color w:val="0D0D0D" w:themeColor="text1" w:themeTint="F2"/>
          <w:sz w:val="26"/>
          <w:szCs w:val="26"/>
        </w:rPr>
        <w:t xml:space="preserve"> </w:t>
      </w:r>
      <w:r w:rsidRPr="001D1A32">
        <w:rPr>
          <w:color w:val="0D0D0D" w:themeColor="text1" w:themeTint="F2"/>
          <w:sz w:val="26"/>
          <w:szCs w:val="26"/>
        </w:rPr>
        <w:t>м для всех кладбищ поселения.</w:t>
      </w:r>
      <w:r w:rsidR="00F70806" w:rsidRPr="001D1A32">
        <w:rPr>
          <w:color w:val="0D0D0D" w:themeColor="text1" w:themeTint="F2"/>
          <w:sz w:val="26"/>
          <w:szCs w:val="26"/>
        </w:rPr>
        <w:t xml:space="preserve"> Всего на территории сельского поселения расположено </w:t>
      </w:r>
      <w:r w:rsidR="00524A1C" w:rsidRPr="001D1A32">
        <w:rPr>
          <w:color w:val="0D0D0D" w:themeColor="text1" w:themeTint="F2"/>
          <w:sz w:val="26"/>
          <w:szCs w:val="26"/>
        </w:rPr>
        <w:t>десять</w:t>
      </w:r>
      <w:r w:rsidR="00F70806" w:rsidRPr="001D1A32">
        <w:rPr>
          <w:color w:val="0D0D0D" w:themeColor="text1" w:themeTint="F2"/>
          <w:sz w:val="26"/>
          <w:szCs w:val="26"/>
        </w:rPr>
        <w:t xml:space="preserve"> кладбищ.</w:t>
      </w:r>
    </w:p>
    <w:p w:rsidR="00AE00EB" w:rsidRPr="001D1A32" w:rsidRDefault="00D61D1D" w:rsidP="00E95253">
      <w:pPr>
        <w:pStyle w:val="Main0"/>
        <w:spacing w:line="276" w:lineRule="auto"/>
        <w:ind w:firstLine="567"/>
        <w:rPr>
          <w:color w:val="0D0D0D" w:themeColor="text1" w:themeTint="F2"/>
          <w:sz w:val="26"/>
          <w:szCs w:val="26"/>
        </w:rPr>
      </w:pPr>
      <w:r w:rsidRPr="001D1A32">
        <w:rPr>
          <w:color w:val="0D0D0D" w:themeColor="text1" w:themeTint="F2"/>
          <w:sz w:val="26"/>
          <w:szCs w:val="26"/>
        </w:rPr>
        <w:t>Также негативное влияние на состояние почвенного покрова оказывают химические вещества, используемые для снеготаяния на дорогах.</w:t>
      </w:r>
    </w:p>
    <w:p w:rsidR="00D61D1D" w:rsidRPr="001D1A32" w:rsidRDefault="00D61D1D" w:rsidP="00E95253">
      <w:pPr>
        <w:pStyle w:val="Main0"/>
        <w:spacing w:line="276" w:lineRule="auto"/>
        <w:ind w:firstLine="567"/>
        <w:rPr>
          <w:color w:val="0D0D0D" w:themeColor="text1" w:themeTint="F2"/>
          <w:sz w:val="26"/>
          <w:szCs w:val="26"/>
        </w:rPr>
      </w:pPr>
      <w:r w:rsidRPr="001D1A32">
        <w:rPr>
          <w:color w:val="0D0D0D" w:themeColor="text1" w:themeTint="F2"/>
          <w:sz w:val="26"/>
          <w:szCs w:val="26"/>
        </w:rPr>
        <w:t xml:space="preserve">  </w:t>
      </w:r>
    </w:p>
    <w:p w:rsidR="00190A7A" w:rsidRPr="001D1A32" w:rsidRDefault="00190A7A" w:rsidP="00190A7A">
      <w:pPr>
        <w:spacing w:line="276" w:lineRule="auto"/>
        <w:jc w:val="center"/>
        <w:rPr>
          <w:b/>
          <w:i/>
          <w:color w:val="0D0D0D" w:themeColor="text1" w:themeTint="F2"/>
          <w:sz w:val="26"/>
          <w:szCs w:val="26"/>
        </w:rPr>
      </w:pPr>
      <w:r w:rsidRPr="001D1A32">
        <w:rPr>
          <w:b/>
          <w:i/>
          <w:color w:val="0D0D0D" w:themeColor="text1" w:themeTint="F2"/>
          <w:sz w:val="26"/>
          <w:szCs w:val="26"/>
        </w:rPr>
        <w:lastRenderedPageBreak/>
        <w:t xml:space="preserve">Радиационная обстановка </w:t>
      </w:r>
    </w:p>
    <w:p w:rsidR="00190A7A" w:rsidRPr="001D1A32" w:rsidRDefault="00190A7A" w:rsidP="00190A7A">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 xml:space="preserve">В 1986 году территория сельского поселения была подвержена </w:t>
      </w:r>
      <w:r w:rsidR="006C1CC1" w:rsidRPr="001D1A32">
        <w:rPr>
          <w:color w:val="0D0D0D" w:themeColor="text1" w:themeTint="F2"/>
          <w:sz w:val="26"/>
          <w:szCs w:val="26"/>
        </w:rPr>
        <w:t xml:space="preserve">радиоактивному загрязнению </w:t>
      </w:r>
      <w:r w:rsidRPr="001D1A32">
        <w:rPr>
          <w:color w:val="0D0D0D" w:themeColor="text1" w:themeTint="F2"/>
          <w:sz w:val="26"/>
          <w:szCs w:val="26"/>
        </w:rPr>
        <w:t xml:space="preserve">после аварии на Чернобыльской АЭС. </w:t>
      </w:r>
      <w:r w:rsidR="006C1CC1" w:rsidRPr="001D1A32">
        <w:rPr>
          <w:color w:val="0D0D0D" w:themeColor="text1" w:themeTint="F2"/>
          <w:sz w:val="26"/>
          <w:szCs w:val="26"/>
        </w:rPr>
        <w:t>(Границы зоны радиоактивного загрязнения отображены на карте территорий, подверженных риску возникновения чрезвычайных ситуаций).</w:t>
      </w:r>
    </w:p>
    <w:p w:rsidR="00190A7A" w:rsidRPr="001D1A32" w:rsidRDefault="006C1CC1" w:rsidP="00190A7A">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В настоящее время р</w:t>
      </w:r>
      <w:r w:rsidR="00190A7A" w:rsidRPr="001D1A32">
        <w:rPr>
          <w:color w:val="0D0D0D" w:themeColor="text1" w:themeTint="F2"/>
          <w:sz w:val="26"/>
          <w:szCs w:val="26"/>
        </w:rPr>
        <w:t>адиационная обстановка на территории сельского поселения остается стабильной:</w:t>
      </w:r>
    </w:p>
    <w:p w:rsidR="00190A7A" w:rsidRPr="001D1A32" w:rsidRDefault="006C1CC1" w:rsidP="00190A7A">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 </w:t>
      </w:r>
      <w:r w:rsidR="00190A7A" w:rsidRPr="001D1A32">
        <w:rPr>
          <w:color w:val="0D0D0D" w:themeColor="text1" w:themeTint="F2"/>
          <w:sz w:val="26"/>
          <w:szCs w:val="26"/>
        </w:rPr>
        <w:t>загрязнение не превышает 1-5 кюри;</w:t>
      </w:r>
    </w:p>
    <w:p w:rsidR="00190A7A" w:rsidRPr="001D1A32" w:rsidRDefault="006C1CC1" w:rsidP="00190A7A">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 </w:t>
      </w:r>
      <w:r w:rsidR="00190A7A" w:rsidRPr="001D1A32">
        <w:rPr>
          <w:color w:val="0D0D0D" w:themeColor="text1" w:themeTint="F2"/>
          <w:sz w:val="26"/>
          <w:szCs w:val="26"/>
        </w:rPr>
        <w:t xml:space="preserve">радиационная обстановка на территории поселения имеет тенденцию к стабилизации; </w:t>
      </w:r>
    </w:p>
    <w:p w:rsidR="00190A7A" w:rsidRPr="001D1A32" w:rsidRDefault="006C1CC1" w:rsidP="00190A7A">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 xml:space="preserve">- </w:t>
      </w:r>
      <w:r w:rsidR="00190A7A" w:rsidRPr="001D1A32">
        <w:rPr>
          <w:color w:val="0D0D0D" w:themeColor="text1" w:themeTint="F2"/>
          <w:sz w:val="26"/>
          <w:szCs w:val="26"/>
        </w:rPr>
        <w:t>превышение основных дозовых предел</w:t>
      </w:r>
      <w:r w:rsidRPr="001D1A32">
        <w:rPr>
          <w:color w:val="0D0D0D" w:themeColor="text1" w:themeTint="F2"/>
          <w:sz w:val="26"/>
          <w:szCs w:val="26"/>
        </w:rPr>
        <w:t>ов в последние годы не отмечено.</w:t>
      </w:r>
    </w:p>
    <w:p w:rsidR="006C1CC1" w:rsidRPr="001D1A32" w:rsidRDefault="006C1CC1" w:rsidP="006C1CC1">
      <w:pPr>
        <w:pStyle w:val="3a"/>
        <w:shd w:val="clear" w:color="auto" w:fill="auto"/>
        <w:spacing w:before="120" w:line="276" w:lineRule="auto"/>
        <w:jc w:val="center"/>
        <w:rPr>
          <w:b/>
          <w:color w:val="0D0D0D" w:themeColor="text1" w:themeTint="F2"/>
          <w:sz w:val="26"/>
          <w:szCs w:val="26"/>
          <w:lang w:val="ru-RU"/>
        </w:rPr>
      </w:pPr>
      <w:r w:rsidRPr="001D1A32">
        <w:rPr>
          <w:b/>
          <w:color w:val="0D0D0D" w:themeColor="text1" w:themeTint="F2"/>
          <w:sz w:val="26"/>
          <w:szCs w:val="26"/>
          <w:lang w:val="ru-RU"/>
        </w:rPr>
        <w:t>Распределение сельскохозяйственных угодий по плотности загрязнения 137Cs по состоянию на 01.01.2013 с учетом естественного распада</w:t>
      </w:r>
    </w:p>
    <w:p w:rsidR="006C1CC1" w:rsidRPr="001D1A32" w:rsidRDefault="006C1CC1" w:rsidP="006C1CC1">
      <w:pPr>
        <w:spacing w:line="276" w:lineRule="auto"/>
        <w:jc w:val="right"/>
        <w:rPr>
          <w:i/>
          <w:color w:val="0D0D0D" w:themeColor="text1" w:themeTint="F2"/>
        </w:rPr>
      </w:pPr>
      <w:r w:rsidRPr="001D1A32">
        <w:rPr>
          <w:i/>
          <w:color w:val="0D0D0D" w:themeColor="text1" w:themeTint="F2"/>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97"/>
        <w:gridCol w:w="923"/>
        <w:gridCol w:w="894"/>
        <w:gridCol w:w="894"/>
        <w:gridCol w:w="895"/>
        <w:gridCol w:w="966"/>
        <w:gridCol w:w="906"/>
        <w:gridCol w:w="939"/>
      </w:tblGrid>
      <w:tr w:rsidR="001D1A32" w:rsidRPr="001D1A32" w:rsidTr="002F7C5B">
        <w:trPr>
          <w:tblHeader/>
          <w:jc w:val="center"/>
        </w:trPr>
        <w:tc>
          <w:tcPr>
            <w:tcW w:w="3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Показатель</w:t>
            </w:r>
          </w:p>
        </w:tc>
        <w:tc>
          <w:tcPr>
            <w:tcW w:w="54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Вид сельхозугодий</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Итого</w:t>
            </w:r>
          </w:p>
        </w:tc>
      </w:tr>
      <w:tr w:rsidR="001D1A32" w:rsidRPr="001D1A32" w:rsidTr="002F7C5B">
        <w:trPr>
          <w:cantSplit/>
          <w:trHeight w:val="1671"/>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rPr>
                <w:snapToGrid w:val="0"/>
                <w:color w:val="0D0D0D" w:themeColor="text1" w:themeTint="F2"/>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Пашня</w:t>
            </w:r>
          </w:p>
        </w:tc>
        <w:tc>
          <w:tcPr>
            <w:tcW w:w="8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Залежь</w:t>
            </w:r>
          </w:p>
        </w:tc>
        <w:tc>
          <w:tcPr>
            <w:tcW w:w="8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Многолетние насаждения</w:t>
            </w:r>
          </w:p>
        </w:tc>
        <w:tc>
          <w:tcPr>
            <w:tcW w:w="8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Сенокосы</w:t>
            </w:r>
          </w:p>
        </w:tc>
        <w:tc>
          <w:tcPr>
            <w:tcW w:w="96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Пастбища</w:t>
            </w:r>
          </w:p>
        </w:tc>
        <w:tc>
          <w:tcPr>
            <w:tcW w:w="9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C1CC1" w:rsidRPr="001D1A32" w:rsidRDefault="006C1CC1" w:rsidP="002F7C5B">
            <w:pPr>
              <w:jc w:val="center"/>
              <w:rPr>
                <w:b/>
                <w:snapToGrid w:val="0"/>
                <w:color w:val="0D0D0D" w:themeColor="text1" w:themeTint="F2"/>
                <w:sz w:val="20"/>
                <w:szCs w:val="20"/>
              </w:rPr>
            </w:pPr>
            <w:r w:rsidRPr="001D1A32">
              <w:rPr>
                <w:b/>
                <w:snapToGrid w:val="0"/>
                <w:color w:val="0D0D0D" w:themeColor="text1" w:themeTint="F2"/>
                <w:sz w:val="20"/>
                <w:szCs w:val="20"/>
              </w:rPr>
              <w:t>Естественные угодья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rPr>
                <w:snapToGrid w:val="0"/>
                <w:color w:val="0D0D0D" w:themeColor="text1" w:themeTint="F2"/>
                <w:sz w:val="20"/>
                <w:szCs w:val="20"/>
              </w:rPr>
            </w:pPr>
          </w:p>
        </w:tc>
      </w:tr>
      <w:tr w:rsidR="001D1A32" w:rsidRPr="001D1A32" w:rsidTr="002F7C5B">
        <w:trPr>
          <w:jc w:val="center"/>
        </w:trPr>
        <w:tc>
          <w:tcPr>
            <w:tcW w:w="95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i/>
                <w:snapToGrid w:val="0"/>
                <w:color w:val="0D0D0D" w:themeColor="text1" w:themeTint="F2"/>
                <w:sz w:val="20"/>
                <w:szCs w:val="20"/>
              </w:rPr>
            </w:pPr>
            <w:r w:rsidRPr="001D1A32">
              <w:rPr>
                <w:i/>
                <w:snapToGrid w:val="0"/>
                <w:color w:val="0D0D0D" w:themeColor="text1" w:themeTint="F2"/>
                <w:sz w:val="20"/>
                <w:szCs w:val="20"/>
              </w:rPr>
              <w:t>Ульяновский район</w:t>
            </w:r>
          </w:p>
        </w:tc>
      </w:tr>
      <w:tr w:rsidR="001D1A32" w:rsidRPr="001D1A32" w:rsidTr="002F7C5B">
        <w:trPr>
          <w:jc w:val="center"/>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both"/>
              <w:rPr>
                <w:snapToGrid w:val="0"/>
                <w:color w:val="0D0D0D" w:themeColor="text1" w:themeTint="F2"/>
                <w:sz w:val="20"/>
                <w:szCs w:val="20"/>
              </w:rPr>
            </w:pPr>
            <w:r w:rsidRPr="001D1A32">
              <w:rPr>
                <w:snapToGrid w:val="0"/>
                <w:color w:val="0D0D0D" w:themeColor="text1" w:themeTint="F2"/>
                <w:sz w:val="20"/>
                <w:szCs w:val="20"/>
              </w:rPr>
              <w:t>Площадь обследования, га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42138</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13</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322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910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13062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56445</w:t>
            </w:r>
          </w:p>
        </w:tc>
      </w:tr>
      <w:tr w:rsidR="001D1A32" w:rsidRPr="001D1A32" w:rsidTr="002F7C5B">
        <w:trPr>
          <w:jc w:val="center"/>
        </w:trPr>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both"/>
              <w:rPr>
                <w:snapToGrid w:val="0"/>
                <w:color w:val="0D0D0D" w:themeColor="text1" w:themeTint="F2"/>
                <w:sz w:val="20"/>
                <w:szCs w:val="20"/>
              </w:rPr>
            </w:pPr>
            <w:r w:rsidRPr="001D1A32">
              <w:rPr>
                <w:snapToGrid w:val="0"/>
                <w:color w:val="0D0D0D" w:themeColor="text1" w:themeTint="F2"/>
                <w:sz w:val="20"/>
                <w:szCs w:val="20"/>
              </w:rPr>
              <w:t xml:space="preserve">Средневзвешенное значение </w:t>
            </w:r>
            <w:r w:rsidRPr="001D1A32">
              <w:rPr>
                <w:snapToGrid w:val="0"/>
                <w:color w:val="0D0D0D" w:themeColor="text1" w:themeTint="F2"/>
                <w:sz w:val="20"/>
                <w:szCs w:val="20"/>
                <w:vertAlign w:val="superscript"/>
              </w:rPr>
              <w:t>137</w:t>
            </w:r>
            <w:r w:rsidRPr="001D1A32">
              <w:rPr>
                <w:snapToGrid w:val="0"/>
                <w:color w:val="0D0D0D" w:themeColor="text1" w:themeTint="F2"/>
                <w:sz w:val="20"/>
                <w:szCs w:val="20"/>
              </w:rPr>
              <w:t>С</w:t>
            </w:r>
            <w:r w:rsidRPr="001D1A32">
              <w:rPr>
                <w:snapToGrid w:val="0"/>
                <w:color w:val="0D0D0D" w:themeColor="text1" w:themeTint="F2"/>
                <w:sz w:val="20"/>
                <w:szCs w:val="20"/>
                <w:lang w:val="en-US"/>
              </w:rPr>
              <w:t>s</w:t>
            </w:r>
            <w:r w:rsidRPr="001D1A32">
              <w:rPr>
                <w:snapToGrid w:val="0"/>
                <w:color w:val="0D0D0D" w:themeColor="text1" w:themeTint="F2"/>
                <w:sz w:val="20"/>
                <w:szCs w:val="20"/>
              </w:rPr>
              <w:t>, К</w:t>
            </w:r>
            <w:r w:rsidRPr="001D1A32">
              <w:rPr>
                <w:snapToGrid w:val="0"/>
                <w:color w:val="0D0D0D" w:themeColor="text1" w:themeTint="F2"/>
                <w:sz w:val="20"/>
                <w:szCs w:val="20"/>
                <w:lang w:val="en-US"/>
              </w:rPr>
              <w:t>u</w:t>
            </w:r>
            <w:r w:rsidRPr="001D1A32">
              <w:rPr>
                <w:snapToGrid w:val="0"/>
                <w:color w:val="0D0D0D" w:themeColor="text1" w:themeTint="F2"/>
                <w:sz w:val="20"/>
                <w:szCs w:val="20"/>
              </w:rPr>
              <w:t>/км</w:t>
            </w:r>
            <w:r w:rsidRPr="001D1A32">
              <w:rPr>
                <w:snapToGrid w:val="0"/>
                <w:color w:val="0D0D0D" w:themeColor="text1" w:themeTint="F2"/>
                <w:sz w:val="20"/>
                <w:szCs w:val="20"/>
                <w:vertAlign w:val="superscript"/>
              </w:rPr>
              <w:t>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2,16</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2,40</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3,30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3,94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2,10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2,18</w:t>
            </w:r>
          </w:p>
        </w:tc>
      </w:tr>
      <w:tr w:rsidR="001D1A32" w:rsidRPr="001D1A32" w:rsidTr="002F7C5B">
        <w:trPr>
          <w:jc w:val="center"/>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both"/>
              <w:rPr>
                <w:snapToGrid w:val="0"/>
                <w:color w:val="0D0D0D" w:themeColor="text1" w:themeTint="F2"/>
                <w:sz w:val="20"/>
                <w:szCs w:val="20"/>
              </w:rPr>
            </w:pPr>
            <w:r w:rsidRPr="001D1A32">
              <w:rPr>
                <w:snapToGrid w:val="0"/>
                <w:color w:val="0D0D0D" w:themeColor="text1" w:themeTint="F2"/>
                <w:sz w:val="20"/>
                <w:szCs w:val="20"/>
              </w:rPr>
              <w:t xml:space="preserve">Площадь (га) с плотностью загрязнения </w:t>
            </w:r>
            <w:r w:rsidRPr="001D1A32">
              <w:rPr>
                <w:snapToGrid w:val="0"/>
                <w:color w:val="0D0D0D" w:themeColor="text1" w:themeTint="F2"/>
                <w:sz w:val="20"/>
                <w:szCs w:val="20"/>
                <w:vertAlign w:val="superscript"/>
              </w:rPr>
              <w:t>137</w:t>
            </w:r>
            <w:r w:rsidRPr="001D1A32">
              <w:rPr>
                <w:snapToGrid w:val="0"/>
                <w:color w:val="0D0D0D" w:themeColor="text1" w:themeTint="F2"/>
                <w:sz w:val="20"/>
                <w:szCs w:val="20"/>
              </w:rPr>
              <w:t>С</w:t>
            </w:r>
            <w:r w:rsidRPr="001D1A32">
              <w:rPr>
                <w:snapToGrid w:val="0"/>
                <w:color w:val="0D0D0D" w:themeColor="text1" w:themeTint="F2"/>
                <w:sz w:val="20"/>
                <w:szCs w:val="20"/>
                <w:lang w:val="en-US"/>
              </w:rPr>
              <w:t>s</w:t>
            </w:r>
            <w:r w:rsidRPr="001D1A32">
              <w:rPr>
                <w:snapToGrid w:val="0"/>
                <w:color w:val="0D0D0D" w:themeColor="text1" w:themeTint="F2"/>
                <w:sz w:val="20"/>
                <w:szCs w:val="20"/>
              </w:rPr>
              <w:t>, К</w:t>
            </w:r>
            <w:r w:rsidRPr="001D1A32">
              <w:rPr>
                <w:snapToGrid w:val="0"/>
                <w:color w:val="0D0D0D" w:themeColor="text1" w:themeTint="F2"/>
                <w:sz w:val="20"/>
                <w:szCs w:val="20"/>
                <w:lang w:val="en-US"/>
              </w:rPr>
              <w:t>u</w:t>
            </w:r>
            <w:r w:rsidRPr="001D1A32">
              <w:rPr>
                <w:snapToGrid w:val="0"/>
                <w:color w:val="0D0D0D" w:themeColor="text1" w:themeTint="F2"/>
                <w:sz w:val="20"/>
                <w:szCs w:val="20"/>
              </w:rPr>
              <w:t>/км</w:t>
            </w:r>
            <w:r w:rsidRPr="001D1A32">
              <w:rPr>
                <w:snapToGrid w:val="0"/>
                <w:color w:val="0D0D0D" w:themeColor="text1" w:themeTint="F2"/>
                <w:sz w:val="20"/>
                <w:szCs w:val="20"/>
                <w:vertAlign w:val="superscript"/>
              </w:rPr>
              <w:t>2</w:t>
            </w: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Не выявлено</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70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369</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439</w:t>
            </w:r>
          </w:p>
        </w:tc>
      </w:tr>
      <w:tr w:rsidR="001D1A32" w:rsidRPr="001D1A3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rPr>
                <w:snapToGrid w:val="0"/>
                <w:color w:val="0D0D0D" w:themeColor="text1" w:themeTint="F2"/>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&lt;1</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7072</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4</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70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45</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3619</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10810</w:t>
            </w:r>
          </w:p>
        </w:tc>
      </w:tr>
      <w:tr w:rsidR="001D1A32" w:rsidRPr="001D1A3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rPr>
                <w:snapToGrid w:val="0"/>
                <w:color w:val="0D0D0D" w:themeColor="text1" w:themeTint="F2"/>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1-2</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13596</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175</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3428</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17199</w:t>
            </w:r>
          </w:p>
        </w:tc>
      </w:tr>
      <w:tr w:rsidR="001D1A32" w:rsidRPr="001D1A3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rPr>
                <w:snapToGrid w:val="0"/>
                <w:color w:val="0D0D0D" w:themeColor="text1" w:themeTint="F2"/>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2-5</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20225</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9</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54</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371</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4750</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25409</w:t>
            </w:r>
          </w:p>
        </w:tc>
      </w:tr>
      <w:tr w:rsidR="001D1A32" w:rsidRPr="001D1A3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rPr>
                <w:snapToGrid w:val="0"/>
                <w:color w:val="0D0D0D" w:themeColor="text1" w:themeTint="F2"/>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5-15</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1245</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128</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319</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896</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2588</w:t>
            </w:r>
          </w:p>
        </w:tc>
      </w:tr>
      <w:tr w:rsidR="001D1A32" w:rsidRPr="001D1A32" w:rsidTr="002F7C5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rPr>
                <w:snapToGrid w:val="0"/>
                <w:color w:val="0D0D0D" w:themeColor="text1" w:themeTint="F2"/>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&gt;15</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r>
      <w:tr w:rsidR="006C1CC1" w:rsidRPr="001D1A32" w:rsidTr="002F7C5B">
        <w:trPr>
          <w:jc w:val="center"/>
        </w:trPr>
        <w:tc>
          <w:tcPr>
            <w:tcW w:w="3153" w:type="dxa"/>
            <w:gridSpan w:val="2"/>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both"/>
              <w:rPr>
                <w:snapToGrid w:val="0"/>
                <w:color w:val="0D0D0D" w:themeColor="text1" w:themeTint="F2"/>
                <w:sz w:val="20"/>
                <w:szCs w:val="20"/>
              </w:rPr>
            </w:pPr>
            <w:r w:rsidRPr="001D1A32">
              <w:rPr>
                <w:snapToGrid w:val="0"/>
                <w:color w:val="0D0D0D" w:themeColor="text1" w:themeTint="F2"/>
                <w:sz w:val="20"/>
                <w:szCs w:val="20"/>
              </w:rPr>
              <w:t>Загрязнено (свыше 1 К</w:t>
            </w:r>
            <w:r w:rsidRPr="001D1A32">
              <w:rPr>
                <w:snapToGrid w:val="0"/>
                <w:color w:val="0D0D0D" w:themeColor="text1" w:themeTint="F2"/>
                <w:sz w:val="20"/>
                <w:szCs w:val="20"/>
                <w:lang w:val="en-US"/>
              </w:rPr>
              <w:t>u</w:t>
            </w:r>
            <w:r w:rsidRPr="001D1A32">
              <w:rPr>
                <w:snapToGrid w:val="0"/>
                <w:color w:val="0D0D0D" w:themeColor="text1" w:themeTint="F2"/>
                <w:sz w:val="20"/>
                <w:szCs w:val="20"/>
              </w:rPr>
              <w:t>/км</w:t>
            </w:r>
            <w:r w:rsidRPr="001D1A32">
              <w:rPr>
                <w:snapToGrid w:val="0"/>
                <w:color w:val="0D0D0D" w:themeColor="text1" w:themeTint="F2"/>
                <w:sz w:val="20"/>
                <w:szCs w:val="20"/>
                <w:vertAlign w:val="superscript"/>
              </w:rPr>
              <w:t>2</w:t>
            </w:r>
            <w:r w:rsidRPr="001D1A32">
              <w:rPr>
                <w:snapToGrid w:val="0"/>
                <w:color w:val="0D0D0D" w:themeColor="text1" w:themeTint="F2"/>
                <w:sz w:val="20"/>
                <w:szCs w:val="20"/>
              </w:rPr>
              <w:t>)</w:t>
            </w:r>
          </w:p>
        </w:tc>
        <w:tc>
          <w:tcPr>
            <w:tcW w:w="923"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35066</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0</w:t>
            </w:r>
          </w:p>
        </w:tc>
        <w:tc>
          <w:tcPr>
            <w:tcW w:w="894"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9</w:t>
            </w:r>
          </w:p>
        </w:tc>
        <w:tc>
          <w:tcPr>
            <w:tcW w:w="895"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182</w:t>
            </w:r>
          </w:p>
        </w:tc>
        <w:tc>
          <w:tcPr>
            <w:tcW w:w="96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865</w:t>
            </w:r>
          </w:p>
        </w:tc>
        <w:tc>
          <w:tcPr>
            <w:tcW w:w="906"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9074</w:t>
            </w:r>
          </w:p>
        </w:tc>
        <w:tc>
          <w:tcPr>
            <w:tcW w:w="939" w:type="dxa"/>
            <w:tcBorders>
              <w:top w:val="single" w:sz="4" w:space="0" w:color="auto"/>
              <w:left w:val="single" w:sz="4" w:space="0" w:color="auto"/>
              <w:bottom w:val="single" w:sz="4" w:space="0" w:color="auto"/>
              <w:right w:val="single" w:sz="4" w:space="0" w:color="auto"/>
            </w:tcBorders>
            <w:vAlign w:val="center"/>
          </w:tcPr>
          <w:p w:rsidR="006C1CC1" w:rsidRPr="001D1A32" w:rsidRDefault="006C1CC1" w:rsidP="002F7C5B">
            <w:pPr>
              <w:jc w:val="center"/>
              <w:rPr>
                <w:snapToGrid w:val="0"/>
                <w:color w:val="0D0D0D" w:themeColor="text1" w:themeTint="F2"/>
                <w:sz w:val="20"/>
                <w:szCs w:val="20"/>
              </w:rPr>
            </w:pPr>
            <w:r w:rsidRPr="001D1A32">
              <w:rPr>
                <w:snapToGrid w:val="0"/>
                <w:color w:val="0D0D0D" w:themeColor="text1" w:themeTint="F2"/>
                <w:sz w:val="20"/>
                <w:szCs w:val="20"/>
              </w:rPr>
              <w:t>45196</w:t>
            </w:r>
          </w:p>
        </w:tc>
      </w:tr>
    </w:tbl>
    <w:p w:rsidR="006C1CC1" w:rsidRPr="001D1A32" w:rsidRDefault="006C1CC1" w:rsidP="00190A7A">
      <w:pPr>
        <w:shd w:val="clear" w:color="auto" w:fill="FFFFFF"/>
        <w:spacing w:line="276" w:lineRule="auto"/>
        <w:ind w:firstLine="709"/>
        <w:jc w:val="both"/>
        <w:rPr>
          <w:color w:val="0D0D0D" w:themeColor="text1" w:themeTint="F2"/>
          <w:sz w:val="26"/>
          <w:szCs w:val="26"/>
        </w:rPr>
      </w:pPr>
    </w:p>
    <w:p w:rsidR="006C1CC1" w:rsidRPr="001D1A32" w:rsidRDefault="006C1CC1" w:rsidP="006C1CC1">
      <w:pPr>
        <w:spacing w:line="276" w:lineRule="auto"/>
        <w:jc w:val="center"/>
        <w:rPr>
          <w:b/>
          <w:i/>
          <w:color w:val="0D0D0D" w:themeColor="text1" w:themeTint="F2"/>
          <w:sz w:val="26"/>
          <w:szCs w:val="26"/>
        </w:rPr>
      </w:pPr>
      <w:r w:rsidRPr="001D1A32">
        <w:rPr>
          <w:b/>
          <w:i/>
          <w:color w:val="0D0D0D" w:themeColor="text1" w:themeTint="F2"/>
          <w:sz w:val="26"/>
          <w:szCs w:val="26"/>
        </w:rPr>
        <w:t>Санитарная очистка территории</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t xml:space="preserve">Бытовые отходы с территорий и уличных мест вывозятся на полигон твердых бытовых отходов (ТБО) расположенный в районе с. Заречное муниципального образования «Село Заречье» Ульяновского района. Места временного хранения ТБО имеются при всех учреждениях и предприятиях. </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t>В процессе жизнедеятельности поселения образуются следующие виды отходов:</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t>- отходы из жилищ несортированные (исключая крупногабаритные) – отходы IV класса опасности;</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t>- отходы из жилищ крупногабаритные – отходы V класса опасности;</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t>- отходы (мусора) от уборки территории и помещений объектов оптово-розничной торговли продовольствен</w:t>
      </w:r>
      <w:r w:rsidRPr="001D1A32">
        <w:rPr>
          <w:color w:val="0D0D0D" w:themeColor="text1" w:themeTint="F2"/>
          <w:sz w:val="26"/>
          <w:szCs w:val="26"/>
        </w:rPr>
        <w:softHyphen/>
        <w:t xml:space="preserve">ными товарами - отходы V класса опасности; </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t>- отходы (мусора) от уборки территории и помещений объектов оптово-розничной торговли промышленными товарами - отходы V класса опасности;</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lastRenderedPageBreak/>
        <w:t>- мусор от бытовых помещений организаций несортированный (исключая крупногабаритный) - отход IV класса опасности;</w:t>
      </w:r>
    </w:p>
    <w:p w:rsidR="006C1CC1" w:rsidRPr="001D1A32" w:rsidRDefault="006C1CC1" w:rsidP="006C1CC1">
      <w:pPr>
        <w:shd w:val="clear" w:color="auto" w:fill="FFFFFF"/>
        <w:spacing w:line="276" w:lineRule="auto"/>
        <w:ind w:firstLine="720"/>
        <w:jc w:val="both"/>
        <w:rPr>
          <w:color w:val="0D0D0D" w:themeColor="text1" w:themeTint="F2"/>
          <w:sz w:val="26"/>
          <w:szCs w:val="26"/>
        </w:rPr>
      </w:pPr>
      <w:r w:rsidRPr="001D1A32">
        <w:rPr>
          <w:color w:val="0D0D0D" w:themeColor="text1" w:themeTint="F2"/>
          <w:sz w:val="26"/>
          <w:szCs w:val="26"/>
        </w:rPr>
        <w:t>- жидкие бытовые отходы - отходы V класса опасности.</w:t>
      </w:r>
    </w:p>
    <w:p w:rsidR="006C1CC1" w:rsidRPr="001D1A32" w:rsidRDefault="006C1CC1" w:rsidP="006C1CC1">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Вывоз ТБО производится один раз в пять дней транспортом МП «Ульяновский Райпотсбыт». Крупногабаритные отходы вывозятся по мере накопления, но не реже одного раза в месяц.</w:t>
      </w:r>
    </w:p>
    <w:p w:rsidR="006C1CC1" w:rsidRPr="001D1A32" w:rsidRDefault="006C1CC1" w:rsidP="006C1CC1">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На территории поселения расположено 5 контейнерных площадок на 8 контейнеров.</w:t>
      </w:r>
    </w:p>
    <w:p w:rsidR="006C1CC1" w:rsidRPr="001D1A32" w:rsidRDefault="006C1CC1" w:rsidP="006C1CC1">
      <w:pPr>
        <w:shd w:val="clear" w:color="auto" w:fill="FFFFFF"/>
        <w:spacing w:line="276" w:lineRule="auto"/>
        <w:ind w:firstLine="709"/>
        <w:jc w:val="both"/>
        <w:rPr>
          <w:color w:val="0D0D0D" w:themeColor="text1" w:themeTint="F2"/>
          <w:sz w:val="26"/>
          <w:szCs w:val="26"/>
        </w:rPr>
      </w:pPr>
      <w:r w:rsidRPr="001D1A32">
        <w:rPr>
          <w:color w:val="0D0D0D" w:themeColor="text1" w:themeTint="F2"/>
          <w:sz w:val="26"/>
          <w:szCs w:val="26"/>
        </w:rPr>
        <w:t xml:space="preserve">Уборка территории сельского поселения в весенне-летний период начинается с 15 апреля по 15 октября. Осенне-зимняя уборка проводится с 15 октября по 15 апреля. </w:t>
      </w:r>
    </w:p>
    <w:p w:rsidR="00D61D1D" w:rsidRPr="001D1A32" w:rsidRDefault="006C1CC1" w:rsidP="00D61D1D">
      <w:pPr>
        <w:spacing w:line="276" w:lineRule="auto"/>
        <w:jc w:val="center"/>
        <w:rPr>
          <w:b/>
          <w:bCs/>
          <w:i/>
          <w:color w:val="0D0D0D" w:themeColor="text1" w:themeTint="F2"/>
          <w:sz w:val="26"/>
          <w:szCs w:val="26"/>
        </w:rPr>
      </w:pPr>
      <w:bookmarkStart w:id="91" w:name="_Toc241844452"/>
      <w:bookmarkStart w:id="92" w:name="_Toc249431679"/>
      <w:bookmarkStart w:id="93" w:name="_Toc254300277"/>
      <w:bookmarkStart w:id="94" w:name="_Toc260684569"/>
      <w:bookmarkStart w:id="95" w:name="_Toc266652618"/>
      <w:bookmarkStart w:id="96" w:name="_Toc294190425"/>
      <w:r w:rsidRPr="001D1A32">
        <w:rPr>
          <w:b/>
          <w:bCs/>
          <w:i/>
          <w:color w:val="0D0D0D" w:themeColor="text1" w:themeTint="F2"/>
          <w:sz w:val="26"/>
          <w:szCs w:val="26"/>
        </w:rPr>
        <w:t>Санитарно-защитные зоны</w:t>
      </w:r>
    </w:p>
    <w:p w:rsidR="00D61D1D" w:rsidRPr="001D1A32" w:rsidRDefault="00D61D1D" w:rsidP="00522570">
      <w:pPr>
        <w:pStyle w:val="western"/>
        <w:spacing w:line="276" w:lineRule="auto"/>
        <w:ind w:firstLine="709"/>
        <w:rPr>
          <w:color w:val="0D0D0D" w:themeColor="text1" w:themeTint="F2"/>
          <w:sz w:val="26"/>
          <w:szCs w:val="26"/>
        </w:rPr>
      </w:pPr>
      <w:r w:rsidRPr="001D1A32">
        <w:rPr>
          <w:color w:val="0D0D0D" w:themeColor="text1" w:themeTint="F2"/>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D61D1D" w:rsidRPr="001D1A32" w:rsidRDefault="00D61D1D" w:rsidP="00D61D1D">
      <w:pPr>
        <w:spacing w:line="276" w:lineRule="auto"/>
        <w:ind w:firstLine="709"/>
        <w:jc w:val="both"/>
        <w:rPr>
          <w:color w:val="0D0D0D" w:themeColor="text1" w:themeTint="F2"/>
          <w:sz w:val="26"/>
          <w:szCs w:val="26"/>
        </w:rPr>
      </w:pPr>
      <w:r w:rsidRPr="001D1A32">
        <w:rPr>
          <w:color w:val="0D0D0D" w:themeColor="text1" w:themeTint="F2"/>
          <w:sz w:val="26"/>
          <w:szCs w:val="26"/>
        </w:rPr>
        <w:t>Территория санитарно-защитной зоны предназначена для:</w:t>
      </w:r>
    </w:p>
    <w:p w:rsidR="00D61D1D" w:rsidRPr="001D1A32" w:rsidRDefault="00D61D1D" w:rsidP="00D61D1D">
      <w:pPr>
        <w:spacing w:line="276" w:lineRule="auto"/>
        <w:ind w:firstLine="709"/>
        <w:jc w:val="both"/>
        <w:rPr>
          <w:color w:val="0D0D0D" w:themeColor="text1" w:themeTint="F2"/>
          <w:sz w:val="26"/>
          <w:szCs w:val="26"/>
        </w:rPr>
      </w:pPr>
      <w:r w:rsidRPr="001D1A32">
        <w:rPr>
          <w:color w:val="0D0D0D" w:themeColor="text1" w:themeTint="F2"/>
          <w:sz w:val="26"/>
          <w:szCs w:val="26"/>
        </w:rPr>
        <w:t>- снижения уровня воздействия до требуемых гигиенических нормативов по всем факторам воздействия за ее пределами;</w:t>
      </w:r>
    </w:p>
    <w:p w:rsidR="00D61D1D" w:rsidRPr="001D1A32" w:rsidRDefault="00D61D1D" w:rsidP="00D61D1D">
      <w:pPr>
        <w:spacing w:line="276" w:lineRule="auto"/>
        <w:ind w:firstLine="709"/>
        <w:jc w:val="both"/>
        <w:rPr>
          <w:color w:val="0D0D0D" w:themeColor="text1" w:themeTint="F2"/>
          <w:sz w:val="26"/>
          <w:szCs w:val="26"/>
        </w:rPr>
      </w:pPr>
      <w:r w:rsidRPr="001D1A32">
        <w:rPr>
          <w:color w:val="0D0D0D" w:themeColor="text1" w:themeTint="F2"/>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1D1A32" w:rsidRDefault="00D61D1D" w:rsidP="00D61D1D">
      <w:pPr>
        <w:spacing w:line="276" w:lineRule="auto"/>
        <w:ind w:firstLine="709"/>
        <w:jc w:val="both"/>
        <w:rPr>
          <w:color w:val="0D0D0D" w:themeColor="text1" w:themeTint="F2"/>
          <w:sz w:val="26"/>
          <w:szCs w:val="26"/>
        </w:rPr>
      </w:pPr>
      <w:r w:rsidRPr="001D1A32">
        <w:rPr>
          <w:color w:val="0D0D0D" w:themeColor="text1" w:themeTint="F2"/>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1D1A32" w:rsidRDefault="009B1DAC" w:rsidP="009B1DAC">
      <w:pPr>
        <w:spacing w:line="276" w:lineRule="auto"/>
        <w:ind w:firstLine="709"/>
        <w:jc w:val="both"/>
        <w:rPr>
          <w:color w:val="0D0D0D" w:themeColor="text1" w:themeTint="F2"/>
          <w:sz w:val="26"/>
          <w:szCs w:val="26"/>
        </w:rPr>
      </w:pPr>
      <w:r w:rsidRPr="001D1A32">
        <w:rPr>
          <w:color w:val="0D0D0D" w:themeColor="text1" w:themeTint="F2"/>
          <w:sz w:val="26"/>
          <w:szCs w:val="26"/>
        </w:rPr>
        <w:t>Промышленные предприятия должны иметь утвержденные проекты санитарно-защитных зон.</w:t>
      </w:r>
    </w:p>
    <w:p w:rsidR="009B1DAC" w:rsidRPr="001D1A32" w:rsidRDefault="009B1DAC" w:rsidP="009B1DAC">
      <w:pPr>
        <w:spacing w:line="276" w:lineRule="auto"/>
        <w:ind w:firstLine="709"/>
        <w:jc w:val="both"/>
        <w:rPr>
          <w:color w:val="0D0D0D" w:themeColor="text1" w:themeTint="F2"/>
          <w:sz w:val="26"/>
          <w:szCs w:val="26"/>
        </w:rPr>
      </w:pPr>
      <w:r w:rsidRPr="001D1A32">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1D1A32" w:rsidRDefault="00D61D1D" w:rsidP="00D61D1D">
      <w:pPr>
        <w:spacing w:line="276" w:lineRule="auto"/>
        <w:ind w:firstLine="709"/>
        <w:jc w:val="both"/>
        <w:rPr>
          <w:color w:val="0D0D0D" w:themeColor="text1" w:themeTint="F2"/>
          <w:sz w:val="26"/>
          <w:szCs w:val="26"/>
        </w:rPr>
      </w:pPr>
      <w:r w:rsidRPr="001D1A32">
        <w:rPr>
          <w:color w:val="0D0D0D" w:themeColor="text1" w:themeTint="F2"/>
          <w:sz w:val="26"/>
          <w:szCs w:val="26"/>
        </w:rPr>
        <w:t>Промышленные предприятия должны иметь утвержденные проекты санитарно-защитных зон.</w:t>
      </w:r>
    </w:p>
    <w:p w:rsidR="00D61D1D" w:rsidRPr="001D1A32" w:rsidRDefault="00D61D1D" w:rsidP="00D61D1D">
      <w:pPr>
        <w:spacing w:line="276" w:lineRule="auto"/>
        <w:ind w:firstLine="709"/>
        <w:jc w:val="both"/>
        <w:rPr>
          <w:color w:val="0D0D0D" w:themeColor="text1" w:themeTint="F2"/>
          <w:sz w:val="26"/>
          <w:szCs w:val="26"/>
        </w:rPr>
      </w:pPr>
      <w:r w:rsidRPr="001D1A32">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1D1A32" w:rsidRDefault="00D61D1D" w:rsidP="00D61D1D">
      <w:pPr>
        <w:spacing w:line="276" w:lineRule="auto"/>
        <w:ind w:firstLine="720"/>
        <w:jc w:val="both"/>
        <w:rPr>
          <w:color w:val="0D0D0D" w:themeColor="text1" w:themeTint="F2"/>
          <w:sz w:val="26"/>
          <w:szCs w:val="26"/>
        </w:rPr>
      </w:pPr>
      <w:r w:rsidRPr="001D1A32">
        <w:rPr>
          <w:color w:val="0D0D0D" w:themeColor="text1" w:themeTint="F2"/>
          <w:sz w:val="26"/>
          <w:szCs w:val="26"/>
        </w:rPr>
        <w:lastRenderedPageBreak/>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1D1A32">
        <w:rPr>
          <w:color w:val="0D0D0D" w:themeColor="text1" w:themeTint="F2"/>
          <w:sz w:val="26"/>
          <w:szCs w:val="26"/>
        </w:rPr>
        <w:t>В соответствии с СанПиНом</w:t>
      </w:r>
      <w:r w:rsidRPr="001D1A32">
        <w:rPr>
          <w:color w:val="0D0D0D" w:themeColor="text1" w:themeTint="F2"/>
          <w:sz w:val="26"/>
          <w:szCs w:val="26"/>
        </w:rPr>
        <w:t xml:space="preserve"> 2.2.1/2.1.1.1200-03 «Санитарно-защитные зоны и санитарная классификация предприятий, сооружений и иных объектов»)</w:t>
      </w:r>
    </w:p>
    <w:p w:rsidR="00D61D1D" w:rsidRDefault="00D61D1D" w:rsidP="00D61D1D">
      <w:pPr>
        <w:spacing w:line="276" w:lineRule="auto"/>
        <w:ind w:firstLine="900"/>
        <w:jc w:val="both"/>
        <w:rPr>
          <w:color w:val="0D0D0D" w:themeColor="text1" w:themeTint="F2"/>
          <w:sz w:val="26"/>
          <w:szCs w:val="26"/>
        </w:rPr>
      </w:pPr>
      <w:r w:rsidRPr="001D1A32">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2" w:tooltip="Санитарно-защитные зоны и санитарная классификация предприятий, сооружений и иных объектов" w:history="1">
        <w:r w:rsidRPr="001D1A32">
          <w:rPr>
            <w:rStyle w:val="a7"/>
            <w:rFonts w:eastAsia="MS Gothic"/>
            <w:color w:val="0D0D0D" w:themeColor="text1" w:themeTint="F2"/>
            <w:sz w:val="26"/>
            <w:szCs w:val="26"/>
          </w:rPr>
          <w:t>СанПиН 2.2.1/2.1.1.1200</w:t>
        </w:r>
      </w:hyperlink>
      <w:r w:rsidRPr="001D1A32">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p w:rsidR="00C260EA" w:rsidRPr="001D1A32" w:rsidRDefault="00C260EA" w:rsidP="00D61D1D">
      <w:pPr>
        <w:spacing w:line="276" w:lineRule="auto"/>
        <w:ind w:firstLine="900"/>
        <w:jc w:val="both"/>
        <w:rPr>
          <w:color w:val="0D0D0D" w:themeColor="text1" w:themeTint="F2"/>
          <w:sz w:val="26"/>
          <w:szCs w:val="26"/>
        </w:rPr>
      </w:pPr>
    </w:p>
    <w:bookmarkEnd w:id="91"/>
    <w:bookmarkEnd w:id="92"/>
    <w:bookmarkEnd w:id="93"/>
    <w:bookmarkEnd w:id="94"/>
    <w:bookmarkEnd w:id="95"/>
    <w:bookmarkEnd w:id="96"/>
    <w:p w:rsidR="00D61D1D" w:rsidRPr="001D1A32" w:rsidRDefault="00D61D1D" w:rsidP="00D61D1D">
      <w:pPr>
        <w:spacing w:line="276" w:lineRule="auto"/>
        <w:jc w:val="center"/>
        <w:rPr>
          <w:color w:val="0D0D0D" w:themeColor="text1" w:themeTint="F2"/>
        </w:rPr>
      </w:pPr>
      <w:r w:rsidRPr="001D1A32">
        <w:rPr>
          <w:b/>
          <w:bCs/>
          <w:i/>
          <w:color w:val="0D0D0D" w:themeColor="text1" w:themeTint="F2"/>
          <w:sz w:val="26"/>
          <w:szCs w:val="26"/>
        </w:rPr>
        <w:t>Зона санитарной охраны источников питьевого водоснабжения</w:t>
      </w:r>
    </w:p>
    <w:p w:rsidR="00D61D1D" w:rsidRPr="001D1A32" w:rsidRDefault="00D61D1D" w:rsidP="00D61D1D">
      <w:pPr>
        <w:shd w:val="clear" w:color="auto" w:fill="FFFFFF"/>
        <w:spacing w:line="276" w:lineRule="auto"/>
        <w:ind w:left="10" w:firstLine="720"/>
        <w:jc w:val="both"/>
        <w:rPr>
          <w:color w:val="0D0D0D" w:themeColor="text1" w:themeTint="F2"/>
          <w:sz w:val="26"/>
          <w:szCs w:val="26"/>
        </w:rPr>
      </w:pPr>
      <w:r w:rsidRPr="001D1A32">
        <w:rPr>
          <w:color w:val="0D0D0D" w:themeColor="text1" w:themeTint="F2"/>
          <w:sz w:val="26"/>
          <w:szCs w:val="26"/>
        </w:rPr>
        <w:t xml:space="preserve">Источником хозяйственно-питьевого водоснабжения на территории сельского поселения являются подземные воды. Централизованная система водоснабжения расположена в </w:t>
      </w:r>
      <w:r w:rsidR="00A060CA" w:rsidRPr="001D1A32">
        <w:rPr>
          <w:color w:val="0D0D0D" w:themeColor="text1" w:themeTint="F2"/>
          <w:sz w:val="26"/>
          <w:szCs w:val="26"/>
        </w:rPr>
        <w:t>населенных пунктах</w:t>
      </w:r>
      <w:r w:rsidRPr="001D1A32">
        <w:rPr>
          <w:color w:val="0D0D0D" w:themeColor="text1" w:themeTint="F2"/>
          <w:sz w:val="26"/>
          <w:szCs w:val="26"/>
        </w:rPr>
        <w:t xml:space="preserve">: </w:t>
      </w:r>
      <w:r w:rsidR="00A060CA" w:rsidRPr="001D1A32">
        <w:rPr>
          <w:color w:val="0D0D0D" w:themeColor="text1" w:themeTint="F2"/>
          <w:sz w:val="26"/>
          <w:szCs w:val="26"/>
        </w:rPr>
        <w:t>с. Волосово-Дудино, дер. Белый-Камень, дер. Дретово, дер. Колосово, с. Ефимцево, дер. Слободка дер. Дубна, дер. Жильково, дер. Никитское.</w:t>
      </w:r>
    </w:p>
    <w:p w:rsidR="00D61D1D" w:rsidRPr="001D1A32" w:rsidRDefault="00AE00EB" w:rsidP="00D61D1D">
      <w:pPr>
        <w:shd w:val="clear" w:color="auto" w:fill="FFFFFF"/>
        <w:spacing w:line="276" w:lineRule="auto"/>
        <w:ind w:left="10" w:firstLine="720"/>
        <w:jc w:val="both"/>
        <w:rPr>
          <w:color w:val="0D0D0D" w:themeColor="text1" w:themeTint="F2"/>
          <w:sz w:val="26"/>
          <w:szCs w:val="26"/>
        </w:rPr>
      </w:pPr>
      <w:r w:rsidRPr="001D1A32">
        <w:rPr>
          <w:color w:val="0D0D0D" w:themeColor="text1" w:themeTint="F2"/>
          <w:sz w:val="26"/>
          <w:szCs w:val="26"/>
        </w:rPr>
        <w:t>В соответствии с СанПиНом</w:t>
      </w:r>
      <w:r w:rsidR="00D61D1D" w:rsidRPr="001D1A32">
        <w:rPr>
          <w:color w:val="0D0D0D" w:themeColor="text1" w:themeTint="F2"/>
          <w:sz w:val="26"/>
          <w:szCs w:val="26"/>
        </w:rPr>
        <w:t xml:space="preserve"> 2.1.4.1110-02 источники водоснабжения должны иметь зоны санитарной охраны (далее - ЗСО).</w:t>
      </w:r>
    </w:p>
    <w:p w:rsidR="00D61D1D" w:rsidRDefault="00D61D1D" w:rsidP="00D61D1D">
      <w:pPr>
        <w:shd w:val="clear" w:color="auto" w:fill="FFFFFF"/>
        <w:spacing w:line="276" w:lineRule="auto"/>
        <w:ind w:left="10" w:firstLine="720"/>
        <w:jc w:val="both"/>
        <w:rPr>
          <w:color w:val="0D0D0D" w:themeColor="text1" w:themeTint="F2"/>
          <w:sz w:val="26"/>
          <w:szCs w:val="26"/>
        </w:rPr>
      </w:pPr>
      <w:r w:rsidRPr="001D1A32">
        <w:rPr>
          <w:color w:val="0D0D0D" w:themeColor="text1" w:themeTint="F2"/>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C260EA" w:rsidRPr="001D1A32" w:rsidRDefault="00C260EA" w:rsidP="00D61D1D">
      <w:pPr>
        <w:shd w:val="clear" w:color="auto" w:fill="FFFFFF"/>
        <w:spacing w:line="276" w:lineRule="auto"/>
        <w:ind w:left="10" w:firstLine="720"/>
        <w:jc w:val="both"/>
        <w:rPr>
          <w:color w:val="0D0D0D" w:themeColor="text1" w:themeTint="F2"/>
          <w:sz w:val="26"/>
          <w:szCs w:val="26"/>
        </w:rPr>
      </w:pPr>
    </w:p>
    <w:p w:rsidR="00D61D1D" w:rsidRPr="001D1A32" w:rsidRDefault="00D61D1D" w:rsidP="00D61D1D">
      <w:pPr>
        <w:spacing w:line="276" w:lineRule="auto"/>
        <w:jc w:val="center"/>
        <w:rPr>
          <w:b/>
          <w:bCs/>
          <w:i/>
          <w:color w:val="0D0D0D" w:themeColor="text1" w:themeTint="F2"/>
          <w:sz w:val="26"/>
          <w:szCs w:val="26"/>
        </w:rPr>
      </w:pPr>
      <w:r w:rsidRPr="001D1A32">
        <w:rPr>
          <w:b/>
          <w:bCs/>
          <w:i/>
          <w:color w:val="0D0D0D" w:themeColor="text1" w:themeTint="F2"/>
          <w:sz w:val="26"/>
          <w:szCs w:val="26"/>
        </w:rPr>
        <w:t>Инженерная подготовка территории</w:t>
      </w:r>
    </w:p>
    <w:p w:rsidR="00D61D1D" w:rsidRDefault="00D61D1D" w:rsidP="00D61D1D">
      <w:pPr>
        <w:spacing w:line="276" w:lineRule="auto"/>
        <w:ind w:firstLine="720"/>
        <w:jc w:val="both"/>
        <w:rPr>
          <w:color w:val="0D0D0D" w:themeColor="text1" w:themeTint="F2"/>
          <w:sz w:val="26"/>
          <w:szCs w:val="26"/>
        </w:rPr>
      </w:pPr>
      <w:r w:rsidRPr="001D1A32">
        <w:rPr>
          <w:color w:val="0D0D0D" w:themeColor="text1" w:themeTint="F2"/>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C260EA" w:rsidRPr="001D1A32" w:rsidRDefault="00C260EA" w:rsidP="00D61D1D">
      <w:pPr>
        <w:spacing w:line="276" w:lineRule="auto"/>
        <w:ind w:firstLine="720"/>
        <w:jc w:val="both"/>
        <w:rPr>
          <w:color w:val="0D0D0D" w:themeColor="text1" w:themeTint="F2"/>
          <w:sz w:val="26"/>
          <w:szCs w:val="26"/>
        </w:rPr>
      </w:pPr>
    </w:p>
    <w:p w:rsidR="00D61D1D" w:rsidRPr="001D1A32" w:rsidRDefault="00D61D1D" w:rsidP="00AE00EB">
      <w:pPr>
        <w:spacing w:line="276" w:lineRule="auto"/>
        <w:jc w:val="center"/>
        <w:rPr>
          <w:b/>
          <w:bCs/>
          <w:i/>
          <w:color w:val="0D0D0D" w:themeColor="text1" w:themeTint="F2"/>
          <w:sz w:val="26"/>
          <w:szCs w:val="26"/>
        </w:rPr>
      </w:pPr>
      <w:r w:rsidRPr="001D1A32">
        <w:rPr>
          <w:b/>
          <w:bCs/>
          <w:i/>
          <w:color w:val="0D0D0D" w:themeColor="text1" w:themeTint="F2"/>
          <w:sz w:val="26"/>
          <w:szCs w:val="26"/>
        </w:rPr>
        <w:t>Состояние и формирование природно-экологического каркаса</w:t>
      </w:r>
    </w:p>
    <w:p w:rsidR="00D61D1D" w:rsidRDefault="00D61D1D" w:rsidP="00AE00EB">
      <w:pPr>
        <w:spacing w:line="276" w:lineRule="auto"/>
        <w:ind w:firstLine="720"/>
        <w:jc w:val="both"/>
        <w:rPr>
          <w:color w:val="0D0D0D" w:themeColor="text1" w:themeTint="F2"/>
          <w:sz w:val="26"/>
          <w:szCs w:val="26"/>
        </w:rPr>
      </w:pPr>
      <w:r w:rsidRPr="001D1A32">
        <w:rPr>
          <w:color w:val="0D0D0D" w:themeColor="text1" w:themeTint="F2"/>
          <w:sz w:val="26"/>
          <w:szCs w:val="26"/>
        </w:rPr>
        <w:t xml:space="preserve">Природно-экологический каркас территории сельского поселения </w:t>
      </w:r>
      <w:r w:rsidR="00AE00EB" w:rsidRPr="001D1A32">
        <w:rPr>
          <w:color w:val="0D0D0D" w:themeColor="text1" w:themeTint="F2"/>
          <w:sz w:val="26"/>
          <w:szCs w:val="26"/>
        </w:rPr>
        <w:t>формируется из</w:t>
      </w:r>
      <w:r w:rsidRPr="001D1A32">
        <w:rPr>
          <w:color w:val="0D0D0D" w:themeColor="text1" w:themeTint="F2"/>
          <w:sz w:val="26"/>
          <w:szCs w:val="26"/>
        </w:rPr>
        <w:t xml:space="preserve"> существующих и планируемых природоохранных объектов разного </w:t>
      </w:r>
      <w:r w:rsidRPr="001D1A32">
        <w:rPr>
          <w:color w:val="0D0D0D" w:themeColor="text1" w:themeTint="F2"/>
          <w:sz w:val="26"/>
          <w:szCs w:val="26"/>
        </w:rPr>
        <w:lastRenderedPageBreak/>
        <w:t xml:space="preserve">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1D1A32">
        <w:rPr>
          <w:color w:val="0D0D0D" w:themeColor="text1" w:themeTint="F2"/>
          <w:sz w:val="26"/>
          <w:szCs w:val="26"/>
        </w:rPr>
        <w:t>объектов, существующих</w:t>
      </w:r>
      <w:r w:rsidRPr="001D1A32">
        <w:rPr>
          <w:color w:val="0D0D0D" w:themeColor="text1" w:themeTint="F2"/>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C260EA" w:rsidRPr="001D1A32" w:rsidRDefault="00C260EA" w:rsidP="00AE00EB">
      <w:pPr>
        <w:spacing w:line="276" w:lineRule="auto"/>
        <w:ind w:firstLine="720"/>
        <w:jc w:val="both"/>
        <w:rPr>
          <w:color w:val="0D0D0D" w:themeColor="text1" w:themeTint="F2"/>
          <w:sz w:val="26"/>
          <w:szCs w:val="26"/>
        </w:rPr>
      </w:pPr>
    </w:p>
    <w:p w:rsidR="00485749" w:rsidRPr="001D1A32" w:rsidRDefault="00485749" w:rsidP="00485749">
      <w:pPr>
        <w:spacing w:line="276" w:lineRule="auto"/>
        <w:jc w:val="center"/>
        <w:rPr>
          <w:b/>
          <w:bCs/>
          <w:i/>
          <w:color w:val="0D0D0D" w:themeColor="text1" w:themeTint="F2"/>
          <w:sz w:val="26"/>
          <w:szCs w:val="26"/>
        </w:rPr>
      </w:pPr>
      <w:r w:rsidRPr="001D1A32">
        <w:rPr>
          <w:b/>
          <w:bCs/>
          <w:i/>
          <w:color w:val="0D0D0D" w:themeColor="text1" w:themeTint="F2"/>
          <w:sz w:val="26"/>
          <w:szCs w:val="26"/>
        </w:rPr>
        <w:t>Зоны залегания и добычи полезных ископаемых</w:t>
      </w:r>
    </w:p>
    <w:p w:rsidR="00485749" w:rsidRPr="001D1A32" w:rsidRDefault="00485749" w:rsidP="00485749">
      <w:pPr>
        <w:spacing w:line="276" w:lineRule="auto"/>
        <w:ind w:firstLine="720"/>
        <w:jc w:val="both"/>
        <w:rPr>
          <w:color w:val="0D0D0D" w:themeColor="text1" w:themeTint="F2"/>
          <w:sz w:val="26"/>
          <w:szCs w:val="26"/>
        </w:rPr>
      </w:pPr>
      <w:r w:rsidRPr="001D1A32">
        <w:rPr>
          <w:color w:val="0D0D0D" w:themeColor="text1" w:themeTint="F2"/>
          <w:sz w:val="26"/>
          <w:szCs w:val="26"/>
        </w:rPr>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85749" w:rsidRPr="001D1A32" w:rsidRDefault="00485749" w:rsidP="00485749">
      <w:pPr>
        <w:spacing w:line="276" w:lineRule="auto"/>
        <w:ind w:firstLine="720"/>
        <w:jc w:val="both"/>
        <w:rPr>
          <w:color w:val="0D0D0D" w:themeColor="text1" w:themeTint="F2"/>
          <w:sz w:val="26"/>
          <w:szCs w:val="26"/>
        </w:rPr>
      </w:pPr>
      <w:r w:rsidRPr="001D1A32">
        <w:rPr>
          <w:color w:val="0D0D0D" w:themeColor="text1" w:themeTint="F2"/>
          <w:sz w:val="26"/>
          <w:szCs w:val="26"/>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485749" w:rsidRPr="001D1A32" w:rsidRDefault="00485749" w:rsidP="00485749">
      <w:pPr>
        <w:spacing w:line="276" w:lineRule="auto"/>
        <w:ind w:firstLine="720"/>
        <w:jc w:val="both"/>
        <w:rPr>
          <w:color w:val="0D0D0D" w:themeColor="text1" w:themeTint="F2"/>
          <w:sz w:val="26"/>
          <w:szCs w:val="26"/>
        </w:rPr>
      </w:pPr>
      <w:r w:rsidRPr="001D1A32">
        <w:rPr>
          <w:color w:val="0D0D0D" w:themeColor="text1" w:themeTint="F2"/>
          <w:sz w:val="26"/>
          <w:szCs w:val="26"/>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485749" w:rsidRDefault="00485749" w:rsidP="00485749">
      <w:pPr>
        <w:spacing w:line="276" w:lineRule="auto"/>
        <w:ind w:firstLine="720"/>
        <w:jc w:val="both"/>
        <w:rPr>
          <w:color w:val="0D0D0D" w:themeColor="text1" w:themeTint="F2"/>
          <w:sz w:val="26"/>
          <w:szCs w:val="26"/>
        </w:rPr>
      </w:pPr>
      <w:r w:rsidRPr="001D1A32">
        <w:rPr>
          <w:color w:val="0D0D0D" w:themeColor="text1" w:themeTint="F2"/>
          <w:sz w:val="26"/>
          <w:szCs w:val="26"/>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C260EA" w:rsidRPr="001D1A32" w:rsidRDefault="00C260EA" w:rsidP="00485749">
      <w:pPr>
        <w:spacing w:line="276" w:lineRule="auto"/>
        <w:ind w:firstLine="720"/>
        <w:jc w:val="both"/>
        <w:rPr>
          <w:color w:val="0D0D0D" w:themeColor="text1" w:themeTint="F2"/>
          <w:sz w:val="26"/>
          <w:szCs w:val="26"/>
        </w:rPr>
      </w:pPr>
    </w:p>
    <w:p w:rsidR="00D61D1D" w:rsidRPr="001D1A32" w:rsidRDefault="00D61D1D" w:rsidP="00243BE6">
      <w:pPr>
        <w:spacing w:line="276" w:lineRule="auto"/>
        <w:jc w:val="center"/>
        <w:rPr>
          <w:b/>
          <w:bCs/>
          <w:i/>
          <w:color w:val="0D0D0D" w:themeColor="text1" w:themeTint="F2"/>
          <w:sz w:val="26"/>
          <w:szCs w:val="26"/>
        </w:rPr>
      </w:pPr>
      <w:r w:rsidRPr="001D1A32">
        <w:rPr>
          <w:b/>
          <w:bCs/>
          <w:i/>
          <w:color w:val="0D0D0D" w:themeColor="text1" w:themeTint="F2"/>
          <w:sz w:val="26"/>
          <w:szCs w:val="26"/>
        </w:rPr>
        <w:t>Выводы</w:t>
      </w:r>
    </w:p>
    <w:p w:rsidR="00D61D1D" w:rsidRPr="001D1A32" w:rsidRDefault="00D61D1D" w:rsidP="00243BE6">
      <w:pPr>
        <w:spacing w:line="276" w:lineRule="auto"/>
        <w:ind w:firstLine="720"/>
        <w:jc w:val="both"/>
        <w:rPr>
          <w:color w:val="0D0D0D" w:themeColor="text1" w:themeTint="F2"/>
          <w:sz w:val="26"/>
          <w:szCs w:val="26"/>
        </w:rPr>
      </w:pPr>
      <w:r w:rsidRPr="001D1A32">
        <w:rPr>
          <w:color w:val="0D0D0D" w:themeColor="text1" w:themeTint="F2"/>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1D1A32">
        <w:rPr>
          <w:color w:val="0D0D0D" w:themeColor="text1" w:themeTint="F2"/>
          <w:sz w:val="26"/>
          <w:szCs w:val="26"/>
        </w:rPr>
        <w:t>несистемный характер</w:t>
      </w:r>
      <w:r w:rsidRPr="001D1A32">
        <w:rPr>
          <w:color w:val="0D0D0D" w:themeColor="text1" w:themeTint="F2"/>
          <w:sz w:val="26"/>
          <w:szCs w:val="26"/>
        </w:rPr>
        <w:t xml:space="preserve"> и, как правило, не достигают опасных значений.</w:t>
      </w:r>
    </w:p>
    <w:p w:rsidR="00FA307F" w:rsidRPr="001D1A32" w:rsidRDefault="00FA307F" w:rsidP="00243BE6">
      <w:pPr>
        <w:spacing w:line="276" w:lineRule="auto"/>
        <w:ind w:firstLine="720"/>
        <w:jc w:val="both"/>
        <w:rPr>
          <w:color w:val="0D0D0D" w:themeColor="text1" w:themeTint="F2"/>
          <w:sz w:val="26"/>
          <w:szCs w:val="26"/>
        </w:rPr>
      </w:pPr>
    </w:p>
    <w:p w:rsidR="00FA307F" w:rsidRPr="001D1A32" w:rsidRDefault="00FA307F" w:rsidP="00243BE6">
      <w:pPr>
        <w:spacing w:line="276" w:lineRule="auto"/>
        <w:ind w:firstLine="720"/>
        <w:jc w:val="both"/>
        <w:rPr>
          <w:color w:val="0D0D0D" w:themeColor="text1" w:themeTint="F2"/>
          <w:sz w:val="26"/>
          <w:szCs w:val="26"/>
        </w:rPr>
        <w:sectPr w:rsidR="00FA307F" w:rsidRPr="001D1A32" w:rsidSect="002F0D9A">
          <w:pgSz w:w="11906" w:h="16838"/>
          <w:pgMar w:top="851" w:right="707" w:bottom="851" w:left="1644" w:header="709" w:footer="367" w:gutter="0"/>
          <w:cols w:space="720"/>
          <w:docGrid w:linePitch="360"/>
        </w:sectPr>
      </w:pPr>
    </w:p>
    <w:p w:rsidR="00312AB2" w:rsidRPr="001D1A32" w:rsidRDefault="00312AB2" w:rsidP="002C23B0">
      <w:pPr>
        <w:pStyle w:val="3"/>
        <w:jc w:val="center"/>
        <w:rPr>
          <w:color w:val="0D0D0D" w:themeColor="text1" w:themeTint="F2"/>
          <w:sz w:val="26"/>
          <w:szCs w:val="26"/>
        </w:rPr>
      </w:pPr>
      <w:bookmarkStart w:id="97" w:name="_Toc116135731"/>
      <w:r w:rsidRPr="001D1A32">
        <w:rPr>
          <w:color w:val="0D0D0D" w:themeColor="text1" w:themeTint="F2"/>
          <w:sz w:val="26"/>
          <w:szCs w:val="26"/>
        </w:rPr>
        <w:lastRenderedPageBreak/>
        <w:t>II</w:t>
      </w:r>
      <w:r w:rsidR="00ED4382" w:rsidRPr="001D1A32">
        <w:rPr>
          <w:color w:val="0D0D0D" w:themeColor="text1" w:themeTint="F2"/>
          <w:sz w:val="26"/>
          <w:szCs w:val="26"/>
        </w:rPr>
        <w:t>.</w:t>
      </w:r>
      <w:r w:rsidR="002C23B0" w:rsidRPr="001D1A32">
        <w:rPr>
          <w:color w:val="0D0D0D" w:themeColor="text1" w:themeTint="F2"/>
          <w:sz w:val="26"/>
          <w:szCs w:val="26"/>
        </w:rPr>
        <w:t>3.</w:t>
      </w:r>
      <w:r w:rsidR="00ED4382" w:rsidRPr="001D1A32">
        <w:rPr>
          <w:color w:val="0D0D0D" w:themeColor="text1" w:themeTint="F2"/>
          <w:sz w:val="26"/>
          <w:szCs w:val="26"/>
        </w:rPr>
        <w:t>5</w:t>
      </w:r>
      <w:r w:rsidRPr="001D1A32">
        <w:rPr>
          <w:color w:val="0D0D0D" w:themeColor="text1" w:themeTint="F2"/>
          <w:sz w:val="26"/>
          <w:szCs w:val="26"/>
        </w:rPr>
        <w:t xml:space="preserve"> Охранные коридоры коммуникаций</w:t>
      </w:r>
      <w:bookmarkEnd w:id="97"/>
    </w:p>
    <w:p w:rsidR="0018548B" w:rsidRPr="001D1A32" w:rsidRDefault="0018548B" w:rsidP="00321123">
      <w:pPr>
        <w:pStyle w:val="ae"/>
        <w:spacing w:line="276" w:lineRule="auto"/>
        <w:ind w:firstLine="709"/>
        <w:rPr>
          <w:bCs/>
          <w:color w:val="0D0D0D" w:themeColor="text1" w:themeTint="F2"/>
          <w:sz w:val="26"/>
          <w:szCs w:val="26"/>
        </w:rPr>
      </w:pPr>
      <w:bookmarkStart w:id="98" w:name="__RefHeading__400_1612356966"/>
      <w:bookmarkStart w:id="99" w:name="__RefHeading__136_1539069001"/>
      <w:bookmarkStart w:id="100" w:name="__RefHeading__334_276625223"/>
      <w:bookmarkStart w:id="101" w:name="__RefHeading__498_670117999"/>
      <w:bookmarkStart w:id="102" w:name="__RefHeading__105_1212657833"/>
      <w:bookmarkStart w:id="103" w:name="__RefHeading__168_1585558239"/>
      <w:bookmarkStart w:id="104" w:name="__RefHeading__862_1612356966"/>
      <w:bookmarkEnd w:id="98"/>
      <w:bookmarkEnd w:id="99"/>
      <w:bookmarkEnd w:id="100"/>
      <w:bookmarkEnd w:id="101"/>
      <w:bookmarkEnd w:id="102"/>
      <w:bookmarkEnd w:id="103"/>
      <w:bookmarkEnd w:id="104"/>
      <w:r w:rsidRPr="001D1A32">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1D1A32" w:rsidRDefault="0018548B" w:rsidP="00321123">
      <w:pPr>
        <w:pStyle w:val="ae"/>
        <w:spacing w:line="276" w:lineRule="auto"/>
        <w:ind w:firstLine="709"/>
        <w:rPr>
          <w:bCs/>
          <w:color w:val="0D0D0D" w:themeColor="text1" w:themeTint="F2"/>
          <w:sz w:val="26"/>
          <w:szCs w:val="26"/>
        </w:rPr>
      </w:pPr>
      <w:r w:rsidRPr="001D1A32">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кВ - 10 метров, 35 кВ - 15 метров, 110 кВ - 20 метров, 220 кВ - 25</w:t>
      </w:r>
      <w:r w:rsidRPr="001D1A32">
        <w:rPr>
          <w:color w:val="0D0D0D" w:themeColor="text1" w:themeTint="F2"/>
          <w:sz w:val="26"/>
          <w:szCs w:val="26"/>
          <w:lang w:val="en-US"/>
        </w:rPr>
        <w:t> </w:t>
      </w:r>
      <w:r w:rsidRPr="001D1A32">
        <w:rPr>
          <w:color w:val="0D0D0D" w:themeColor="text1" w:themeTint="F2"/>
          <w:sz w:val="26"/>
          <w:szCs w:val="26"/>
        </w:rPr>
        <w:t>метров.</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производить строительство, капитальный ремонт, реконструкцию или снос любых зданий и</w:t>
      </w:r>
      <w:r w:rsidRPr="001D1A32">
        <w:rPr>
          <w:color w:val="0D0D0D" w:themeColor="text1" w:themeTint="F2"/>
          <w:sz w:val="26"/>
          <w:szCs w:val="26"/>
          <w:lang w:val="en-US"/>
        </w:rPr>
        <w:t> </w:t>
      </w:r>
      <w:r w:rsidRPr="001D1A32">
        <w:rPr>
          <w:color w:val="0D0D0D" w:themeColor="text1" w:themeTint="F2"/>
          <w:sz w:val="26"/>
          <w:szCs w:val="26"/>
        </w:rPr>
        <w:t>сооружений;</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Во избежание несчастных случаев и повреждения оборудования запрещается:</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w:t>
      </w:r>
      <w:r w:rsidRPr="001D1A32">
        <w:rPr>
          <w:color w:val="0D0D0D" w:themeColor="text1" w:themeTint="F2"/>
          <w:sz w:val="26"/>
          <w:szCs w:val="26"/>
          <w:lang w:val="en-US"/>
        </w:rPr>
        <w:t> </w:t>
      </w:r>
      <w:r w:rsidRPr="001D1A32">
        <w:rPr>
          <w:color w:val="0D0D0D" w:themeColor="text1" w:themeTint="F2"/>
          <w:sz w:val="26"/>
          <w:szCs w:val="26"/>
        </w:rPr>
        <w:t>загромождать подъезды и подходы к объектам электрических сетей;</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lastRenderedPageBreak/>
        <w:t>- набрасывать на провода, опоры и приближать к ним посторонние предметы, а также подниматься на опоры;</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устраивать всякого рода свалки (в охранных зонах электрических сетей и вблизи них);</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1D1A32" w:rsidRDefault="0018548B" w:rsidP="00321123">
      <w:pPr>
        <w:spacing w:line="276" w:lineRule="auto"/>
        <w:ind w:firstLine="709"/>
        <w:jc w:val="both"/>
        <w:rPr>
          <w:color w:val="0D0D0D" w:themeColor="text1" w:themeTint="F2"/>
          <w:sz w:val="26"/>
          <w:szCs w:val="26"/>
        </w:rPr>
      </w:pPr>
      <w:r w:rsidRPr="001D1A32">
        <w:rPr>
          <w:color w:val="0D0D0D" w:themeColor="text1" w:themeTint="F2"/>
          <w:sz w:val="26"/>
          <w:szCs w:val="26"/>
        </w:rPr>
        <w:t>-</w:t>
      </w:r>
      <w:r w:rsidRPr="001D1A32">
        <w:rPr>
          <w:color w:val="0D0D0D" w:themeColor="text1" w:themeTint="F2"/>
          <w:sz w:val="26"/>
          <w:szCs w:val="26"/>
          <w:lang w:val="en-US"/>
        </w:rPr>
        <w:t> </w:t>
      </w:r>
      <w:r w:rsidRPr="001D1A32">
        <w:rPr>
          <w:color w:val="0D0D0D" w:themeColor="text1" w:themeTint="F2"/>
          <w:sz w:val="26"/>
          <w:szCs w:val="26"/>
        </w:rPr>
        <w:t>устраивать спортивные площадки, стадионы, рынки, стоянки всех видов машин и механизмов.</w:t>
      </w:r>
    </w:p>
    <w:p w:rsidR="0018548B" w:rsidRPr="001D1A32" w:rsidRDefault="0018548B" w:rsidP="00321123">
      <w:pPr>
        <w:pStyle w:val="af2"/>
        <w:spacing w:line="276" w:lineRule="auto"/>
        <w:ind w:firstLine="709"/>
        <w:rPr>
          <w:color w:val="0D0D0D" w:themeColor="text1" w:themeTint="F2"/>
          <w:sz w:val="26"/>
          <w:szCs w:val="26"/>
        </w:rPr>
      </w:pPr>
      <w:r w:rsidRPr="001D1A32">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1D1A32" w:rsidRDefault="0018548B" w:rsidP="0018548B">
      <w:pPr>
        <w:pStyle w:val="af2"/>
        <w:spacing w:line="240" w:lineRule="auto"/>
        <w:jc w:val="center"/>
        <w:rPr>
          <w:b/>
          <w:color w:val="0D0D0D" w:themeColor="text1" w:themeTint="F2"/>
          <w:sz w:val="26"/>
          <w:szCs w:val="26"/>
        </w:rPr>
      </w:pPr>
      <w:r w:rsidRPr="001D1A32">
        <w:rPr>
          <w:b/>
          <w:color w:val="0D0D0D" w:themeColor="text1" w:themeTint="F2"/>
          <w:sz w:val="26"/>
          <w:szCs w:val="26"/>
        </w:rPr>
        <w:t>Санитарный разрыв до жилых и общественных зданий от подземных сетей инженерии</w:t>
      </w:r>
    </w:p>
    <w:p w:rsidR="00243BE6" w:rsidRPr="001D1A32" w:rsidRDefault="00243BE6" w:rsidP="00243BE6">
      <w:pPr>
        <w:spacing w:line="276" w:lineRule="auto"/>
        <w:jc w:val="right"/>
        <w:rPr>
          <w:i/>
          <w:color w:val="0D0D0D" w:themeColor="text1" w:themeTint="F2"/>
        </w:rPr>
      </w:pPr>
      <w:r w:rsidRPr="001D1A32">
        <w:rPr>
          <w:i/>
          <w:color w:val="0D0D0D" w:themeColor="text1" w:themeTint="F2"/>
        </w:rPr>
        <w:t xml:space="preserve">Таблица </w:t>
      </w:r>
      <w:r w:rsidR="00485749" w:rsidRPr="001D1A32">
        <w:rPr>
          <w:i/>
          <w:color w:val="0D0D0D" w:themeColor="text1" w:themeTint="F2"/>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1D1A32" w:rsidRPr="001D1A32" w:rsidTr="00243BE6">
        <w:trPr>
          <w:cantSplit/>
          <w:tblHeader/>
          <w:jc w:val="center"/>
        </w:trPr>
        <w:tc>
          <w:tcPr>
            <w:tcW w:w="2212" w:type="pct"/>
            <w:vMerge w:val="restart"/>
            <w:vAlign w:val="center"/>
          </w:tcPr>
          <w:p w:rsidR="0018548B" w:rsidRPr="001D1A32" w:rsidRDefault="0018548B" w:rsidP="0018548B">
            <w:pPr>
              <w:overflowPunct w:val="0"/>
              <w:autoSpaceDE w:val="0"/>
              <w:autoSpaceDN w:val="0"/>
              <w:adjustRightInd w:val="0"/>
              <w:jc w:val="center"/>
              <w:rPr>
                <w:b/>
                <w:color w:val="0D0D0D" w:themeColor="text1" w:themeTint="F2"/>
              </w:rPr>
            </w:pPr>
            <w:r w:rsidRPr="001D1A32">
              <w:rPr>
                <w:b/>
                <w:color w:val="0D0D0D" w:themeColor="text1" w:themeTint="F2"/>
              </w:rPr>
              <w:t>Инженерные сети</w:t>
            </w:r>
          </w:p>
        </w:tc>
        <w:tc>
          <w:tcPr>
            <w:tcW w:w="2788" w:type="pct"/>
            <w:gridSpan w:val="3"/>
            <w:vAlign w:val="center"/>
          </w:tcPr>
          <w:p w:rsidR="0018548B" w:rsidRPr="001D1A32" w:rsidRDefault="0018548B" w:rsidP="0018548B">
            <w:pPr>
              <w:overflowPunct w:val="0"/>
              <w:autoSpaceDE w:val="0"/>
              <w:autoSpaceDN w:val="0"/>
              <w:adjustRightInd w:val="0"/>
              <w:jc w:val="center"/>
              <w:rPr>
                <w:b/>
                <w:color w:val="0D0D0D" w:themeColor="text1" w:themeTint="F2"/>
              </w:rPr>
            </w:pPr>
            <w:r w:rsidRPr="001D1A32">
              <w:rPr>
                <w:b/>
                <w:color w:val="0D0D0D" w:themeColor="text1" w:themeTint="F2"/>
              </w:rPr>
              <w:t>Расстояние, м, по горизонтали (в свету) от подземных сетей до</w:t>
            </w:r>
          </w:p>
        </w:tc>
      </w:tr>
      <w:tr w:rsidR="001D1A32" w:rsidRPr="001D1A32" w:rsidTr="00243BE6">
        <w:trPr>
          <w:cantSplit/>
          <w:trHeight w:val="528"/>
          <w:tblHeader/>
          <w:jc w:val="center"/>
        </w:trPr>
        <w:tc>
          <w:tcPr>
            <w:tcW w:w="2212" w:type="pct"/>
            <w:vMerge/>
            <w:vAlign w:val="center"/>
          </w:tcPr>
          <w:p w:rsidR="0018548B" w:rsidRPr="001D1A32" w:rsidRDefault="0018548B" w:rsidP="0018548B">
            <w:pPr>
              <w:rPr>
                <w:b/>
                <w:color w:val="0D0D0D" w:themeColor="text1" w:themeTint="F2"/>
              </w:rPr>
            </w:pPr>
          </w:p>
        </w:tc>
        <w:tc>
          <w:tcPr>
            <w:tcW w:w="779" w:type="pct"/>
            <w:vMerge w:val="restart"/>
            <w:vAlign w:val="center"/>
          </w:tcPr>
          <w:p w:rsidR="0018548B" w:rsidRPr="001D1A32" w:rsidRDefault="0018548B" w:rsidP="0018548B">
            <w:pPr>
              <w:overflowPunct w:val="0"/>
              <w:autoSpaceDE w:val="0"/>
              <w:autoSpaceDN w:val="0"/>
              <w:adjustRightInd w:val="0"/>
              <w:jc w:val="center"/>
              <w:rPr>
                <w:b/>
                <w:color w:val="0D0D0D" w:themeColor="text1" w:themeTint="F2"/>
              </w:rPr>
            </w:pPr>
            <w:r w:rsidRPr="001D1A32">
              <w:rPr>
                <w:b/>
                <w:color w:val="0D0D0D" w:themeColor="text1" w:themeTint="F2"/>
              </w:rPr>
              <w:t>фундаментов зданий и сооружений</w:t>
            </w:r>
          </w:p>
        </w:tc>
        <w:tc>
          <w:tcPr>
            <w:tcW w:w="1094" w:type="pct"/>
            <w:vMerge w:val="restart"/>
            <w:vAlign w:val="center"/>
          </w:tcPr>
          <w:p w:rsidR="0018548B" w:rsidRPr="001D1A32" w:rsidRDefault="0018548B" w:rsidP="0018548B">
            <w:pPr>
              <w:overflowPunct w:val="0"/>
              <w:autoSpaceDE w:val="0"/>
              <w:autoSpaceDN w:val="0"/>
              <w:adjustRightInd w:val="0"/>
              <w:jc w:val="center"/>
              <w:rPr>
                <w:b/>
                <w:color w:val="0D0D0D" w:themeColor="text1" w:themeTint="F2"/>
              </w:rPr>
            </w:pPr>
            <w:r w:rsidRPr="001D1A32">
              <w:rPr>
                <w:b/>
                <w:color w:val="0D0D0D" w:themeColor="text1" w:themeTint="F2"/>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1D1A32" w:rsidRDefault="0018548B" w:rsidP="0018548B">
            <w:pPr>
              <w:overflowPunct w:val="0"/>
              <w:autoSpaceDE w:val="0"/>
              <w:autoSpaceDN w:val="0"/>
              <w:adjustRightInd w:val="0"/>
              <w:jc w:val="center"/>
              <w:rPr>
                <w:b/>
                <w:color w:val="0D0D0D" w:themeColor="text1" w:themeTint="F2"/>
              </w:rPr>
            </w:pPr>
            <w:r w:rsidRPr="001D1A32">
              <w:rPr>
                <w:b/>
                <w:color w:val="0D0D0D" w:themeColor="text1" w:themeTint="F2"/>
              </w:rPr>
              <w:t>наружной бровки кювета или подошвы насыпи дороги</w:t>
            </w:r>
          </w:p>
        </w:tc>
      </w:tr>
      <w:tr w:rsidR="001D1A32" w:rsidRPr="001D1A32" w:rsidTr="00243BE6">
        <w:trPr>
          <w:cantSplit/>
          <w:trHeight w:val="528"/>
          <w:tblHeader/>
          <w:jc w:val="center"/>
        </w:trPr>
        <w:tc>
          <w:tcPr>
            <w:tcW w:w="2212" w:type="pct"/>
            <w:vMerge/>
            <w:vAlign w:val="center"/>
          </w:tcPr>
          <w:p w:rsidR="0018548B" w:rsidRPr="001D1A32" w:rsidRDefault="0018548B" w:rsidP="0018548B">
            <w:pPr>
              <w:rPr>
                <w:color w:val="0D0D0D" w:themeColor="text1" w:themeTint="F2"/>
              </w:rPr>
            </w:pPr>
          </w:p>
        </w:tc>
        <w:tc>
          <w:tcPr>
            <w:tcW w:w="779" w:type="pct"/>
            <w:vMerge/>
            <w:vAlign w:val="center"/>
          </w:tcPr>
          <w:p w:rsidR="0018548B" w:rsidRPr="001D1A32" w:rsidRDefault="0018548B" w:rsidP="0018548B">
            <w:pPr>
              <w:rPr>
                <w:color w:val="0D0D0D" w:themeColor="text1" w:themeTint="F2"/>
              </w:rPr>
            </w:pPr>
          </w:p>
        </w:tc>
        <w:tc>
          <w:tcPr>
            <w:tcW w:w="1094" w:type="pct"/>
            <w:vMerge/>
            <w:vAlign w:val="center"/>
          </w:tcPr>
          <w:p w:rsidR="0018548B" w:rsidRPr="001D1A32" w:rsidRDefault="0018548B" w:rsidP="0018548B">
            <w:pPr>
              <w:rPr>
                <w:color w:val="0D0D0D" w:themeColor="text1" w:themeTint="F2"/>
              </w:rPr>
            </w:pPr>
          </w:p>
        </w:tc>
        <w:tc>
          <w:tcPr>
            <w:tcW w:w="916" w:type="pct"/>
            <w:vMerge/>
            <w:vAlign w:val="center"/>
          </w:tcPr>
          <w:p w:rsidR="0018548B" w:rsidRPr="001D1A32" w:rsidRDefault="0018548B" w:rsidP="0018548B">
            <w:pPr>
              <w:rPr>
                <w:color w:val="0D0D0D" w:themeColor="text1" w:themeTint="F2"/>
              </w:rPr>
            </w:pPr>
          </w:p>
        </w:tc>
      </w:tr>
      <w:tr w:rsidR="001D1A32" w:rsidRPr="001D1A32" w:rsidTr="00243BE6">
        <w:trPr>
          <w:jc w:val="center"/>
        </w:trPr>
        <w:tc>
          <w:tcPr>
            <w:tcW w:w="2212" w:type="pct"/>
          </w:tcPr>
          <w:p w:rsidR="0018548B" w:rsidRPr="001D1A32" w:rsidRDefault="0018548B" w:rsidP="0018548B">
            <w:pPr>
              <w:overflowPunct w:val="0"/>
              <w:autoSpaceDE w:val="0"/>
              <w:autoSpaceDN w:val="0"/>
              <w:adjustRightInd w:val="0"/>
              <w:rPr>
                <w:b/>
                <w:color w:val="0D0D0D" w:themeColor="text1" w:themeTint="F2"/>
              </w:rPr>
            </w:pPr>
            <w:r w:rsidRPr="001D1A32">
              <w:rPr>
                <w:b/>
                <w:color w:val="0D0D0D" w:themeColor="text1" w:themeTint="F2"/>
              </w:rPr>
              <w:t xml:space="preserve">Водопровод и напорная канализация </w:t>
            </w:r>
          </w:p>
        </w:tc>
        <w:tc>
          <w:tcPr>
            <w:tcW w:w="779"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5</w:t>
            </w:r>
          </w:p>
        </w:tc>
        <w:tc>
          <w:tcPr>
            <w:tcW w:w="1094"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3</w:t>
            </w:r>
          </w:p>
        </w:tc>
        <w:tc>
          <w:tcPr>
            <w:tcW w:w="916"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r>
      <w:tr w:rsidR="001D1A32" w:rsidRPr="001D1A32" w:rsidTr="00243BE6">
        <w:trPr>
          <w:jc w:val="center"/>
        </w:trPr>
        <w:tc>
          <w:tcPr>
            <w:tcW w:w="2212" w:type="pct"/>
          </w:tcPr>
          <w:p w:rsidR="0018548B" w:rsidRPr="001D1A32" w:rsidRDefault="0018548B" w:rsidP="0018548B">
            <w:pPr>
              <w:overflowPunct w:val="0"/>
              <w:autoSpaceDE w:val="0"/>
              <w:autoSpaceDN w:val="0"/>
              <w:adjustRightInd w:val="0"/>
              <w:rPr>
                <w:b/>
                <w:color w:val="0D0D0D" w:themeColor="text1" w:themeTint="F2"/>
              </w:rPr>
            </w:pPr>
            <w:r w:rsidRPr="001D1A32">
              <w:rPr>
                <w:b/>
                <w:color w:val="0D0D0D" w:themeColor="text1" w:themeTint="F2"/>
              </w:rPr>
              <w:t>Самотечная канализация (бытовая и дождевая)</w:t>
            </w:r>
          </w:p>
        </w:tc>
        <w:tc>
          <w:tcPr>
            <w:tcW w:w="779"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3</w:t>
            </w:r>
          </w:p>
        </w:tc>
        <w:tc>
          <w:tcPr>
            <w:tcW w:w="1094"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1,5</w:t>
            </w:r>
          </w:p>
        </w:tc>
        <w:tc>
          <w:tcPr>
            <w:tcW w:w="916"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r>
      <w:tr w:rsidR="001D1A32" w:rsidRPr="001D1A32" w:rsidTr="00243BE6">
        <w:trPr>
          <w:jc w:val="center"/>
        </w:trPr>
        <w:tc>
          <w:tcPr>
            <w:tcW w:w="2212" w:type="pct"/>
          </w:tcPr>
          <w:p w:rsidR="0018548B" w:rsidRPr="001D1A32" w:rsidRDefault="0018548B" w:rsidP="0018548B">
            <w:pPr>
              <w:overflowPunct w:val="0"/>
              <w:autoSpaceDE w:val="0"/>
              <w:autoSpaceDN w:val="0"/>
              <w:adjustRightInd w:val="0"/>
              <w:rPr>
                <w:b/>
                <w:color w:val="0D0D0D" w:themeColor="text1" w:themeTint="F2"/>
              </w:rPr>
            </w:pPr>
            <w:r w:rsidRPr="001D1A32">
              <w:rPr>
                <w:b/>
                <w:color w:val="0D0D0D" w:themeColor="text1" w:themeTint="F2"/>
              </w:rPr>
              <w:t>Газопроводы горючих газов давления, МПа (кгс/см</w:t>
            </w:r>
            <w:r w:rsidRPr="001D1A32">
              <w:rPr>
                <w:b/>
                <w:color w:val="0D0D0D" w:themeColor="text1" w:themeTint="F2"/>
                <w:vertAlign w:val="superscript"/>
              </w:rPr>
              <w:t>2</w:t>
            </w:r>
            <w:r w:rsidRPr="001D1A32">
              <w:rPr>
                <w:b/>
                <w:color w:val="0D0D0D" w:themeColor="text1" w:themeTint="F2"/>
              </w:rPr>
              <w:t>):</w:t>
            </w:r>
          </w:p>
        </w:tc>
        <w:tc>
          <w:tcPr>
            <w:tcW w:w="2788" w:type="pct"/>
            <w:gridSpan w:val="3"/>
          </w:tcPr>
          <w:p w:rsidR="0018548B" w:rsidRPr="001D1A32" w:rsidRDefault="0018548B" w:rsidP="0018548B">
            <w:pPr>
              <w:overflowPunct w:val="0"/>
              <w:autoSpaceDE w:val="0"/>
              <w:autoSpaceDN w:val="0"/>
              <w:adjustRightInd w:val="0"/>
              <w:jc w:val="center"/>
              <w:rPr>
                <w:color w:val="0D0D0D" w:themeColor="text1" w:themeTint="F2"/>
              </w:rPr>
            </w:pPr>
          </w:p>
        </w:tc>
      </w:tr>
      <w:tr w:rsidR="001D1A32" w:rsidRPr="001D1A32" w:rsidTr="00243BE6">
        <w:trPr>
          <w:jc w:val="center"/>
        </w:trPr>
        <w:tc>
          <w:tcPr>
            <w:tcW w:w="2212" w:type="pct"/>
          </w:tcPr>
          <w:p w:rsidR="0018548B" w:rsidRPr="001D1A32" w:rsidRDefault="0018548B" w:rsidP="0018548B">
            <w:pPr>
              <w:overflowPunct w:val="0"/>
              <w:autoSpaceDE w:val="0"/>
              <w:autoSpaceDN w:val="0"/>
              <w:adjustRightInd w:val="0"/>
              <w:ind w:firstLine="426"/>
              <w:rPr>
                <w:b/>
                <w:color w:val="0D0D0D" w:themeColor="text1" w:themeTint="F2"/>
              </w:rPr>
            </w:pPr>
            <w:r w:rsidRPr="001D1A32">
              <w:rPr>
                <w:b/>
                <w:color w:val="0D0D0D" w:themeColor="text1" w:themeTint="F2"/>
                <w:lang w:val="en-US"/>
              </w:rPr>
              <w:t>- </w:t>
            </w:r>
            <w:r w:rsidRPr="001D1A32">
              <w:rPr>
                <w:b/>
                <w:color w:val="0D0D0D" w:themeColor="text1" w:themeTint="F2"/>
              </w:rPr>
              <w:t>низкого до 0,005 (0,05)</w:t>
            </w:r>
          </w:p>
        </w:tc>
        <w:tc>
          <w:tcPr>
            <w:tcW w:w="779"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2</w:t>
            </w:r>
          </w:p>
        </w:tc>
        <w:tc>
          <w:tcPr>
            <w:tcW w:w="1094"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c>
          <w:tcPr>
            <w:tcW w:w="916"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r>
      <w:tr w:rsidR="001D1A32" w:rsidRPr="001D1A32" w:rsidTr="00243BE6">
        <w:trPr>
          <w:jc w:val="center"/>
        </w:trPr>
        <w:tc>
          <w:tcPr>
            <w:tcW w:w="2212" w:type="pct"/>
          </w:tcPr>
          <w:p w:rsidR="0018548B" w:rsidRPr="001D1A32" w:rsidRDefault="0018548B" w:rsidP="00AA0371">
            <w:pPr>
              <w:overflowPunct w:val="0"/>
              <w:autoSpaceDE w:val="0"/>
              <w:autoSpaceDN w:val="0"/>
              <w:adjustRightInd w:val="0"/>
              <w:ind w:firstLine="426"/>
              <w:rPr>
                <w:b/>
                <w:color w:val="0D0D0D" w:themeColor="text1" w:themeTint="F2"/>
              </w:rPr>
            </w:pPr>
            <w:r w:rsidRPr="001D1A32">
              <w:rPr>
                <w:b/>
                <w:color w:val="0D0D0D" w:themeColor="text1" w:themeTint="F2"/>
                <w:lang w:val="en-US"/>
              </w:rPr>
              <w:t>- </w:t>
            </w:r>
            <w:r w:rsidR="00AA0371" w:rsidRPr="001D1A32">
              <w:rPr>
                <w:b/>
                <w:color w:val="0D0D0D" w:themeColor="text1" w:themeTint="F2"/>
              </w:rPr>
              <w:t>высокого</w:t>
            </w:r>
            <w:r w:rsidRPr="001D1A32">
              <w:rPr>
                <w:b/>
                <w:color w:val="0D0D0D" w:themeColor="text1" w:themeTint="F2"/>
              </w:rPr>
              <w:t xml:space="preserve"> св. 0,3 (3) до 0,6 (6)</w:t>
            </w:r>
          </w:p>
        </w:tc>
        <w:tc>
          <w:tcPr>
            <w:tcW w:w="779"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7</w:t>
            </w:r>
          </w:p>
        </w:tc>
        <w:tc>
          <w:tcPr>
            <w:tcW w:w="1094"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c>
          <w:tcPr>
            <w:tcW w:w="916"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r>
      <w:tr w:rsidR="001D1A32" w:rsidRPr="001D1A32" w:rsidTr="00243BE6">
        <w:trPr>
          <w:jc w:val="center"/>
        </w:trPr>
        <w:tc>
          <w:tcPr>
            <w:tcW w:w="2212" w:type="pct"/>
          </w:tcPr>
          <w:p w:rsidR="0018548B" w:rsidRPr="001D1A32" w:rsidRDefault="0018548B" w:rsidP="00AA0371">
            <w:pPr>
              <w:overflowPunct w:val="0"/>
              <w:autoSpaceDE w:val="0"/>
              <w:autoSpaceDN w:val="0"/>
              <w:adjustRightInd w:val="0"/>
              <w:ind w:firstLine="426"/>
              <w:rPr>
                <w:b/>
                <w:color w:val="0D0D0D" w:themeColor="text1" w:themeTint="F2"/>
              </w:rPr>
            </w:pPr>
            <w:r w:rsidRPr="001D1A32">
              <w:rPr>
                <w:b/>
                <w:color w:val="0D0D0D" w:themeColor="text1" w:themeTint="F2"/>
                <w:lang w:val="en-US"/>
              </w:rPr>
              <w:t>- </w:t>
            </w:r>
            <w:r w:rsidRPr="001D1A32">
              <w:rPr>
                <w:b/>
                <w:color w:val="0D0D0D" w:themeColor="text1" w:themeTint="F2"/>
              </w:rPr>
              <w:t>высоко</w:t>
            </w:r>
            <w:r w:rsidR="00AA0371" w:rsidRPr="001D1A32">
              <w:rPr>
                <w:b/>
                <w:color w:val="0D0D0D" w:themeColor="text1" w:themeTint="F2"/>
              </w:rPr>
              <w:t>го</w:t>
            </w:r>
            <w:r w:rsidRPr="001D1A32">
              <w:rPr>
                <w:b/>
                <w:color w:val="0D0D0D" w:themeColor="text1" w:themeTint="F2"/>
              </w:rPr>
              <w:t xml:space="preserve"> св. 0,6 (6) до 1,2 (12)</w:t>
            </w:r>
          </w:p>
        </w:tc>
        <w:tc>
          <w:tcPr>
            <w:tcW w:w="779"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10</w:t>
            </w:r>
          </w:p>
        </w:tc>
        <w:tc>
          <w:tcPr>
            <w:tcW w:w="1094"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c>
          <w:tcPr>
            <w:tcW w:w="916"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2</w:t>
            </w:r>
          </w:p>
        </w:tc>
      </w:tr>
      <w:tr w:rsidR="001D1A32" w:rsidRPr="001D1A32" w:rsidTr="00243BE6">
        <w:trPr>
          <w:jc w:val="center"/>
        </w:trPr>
        <w:tc>
          <w:tcPr>
            <w:tcW w:w="2212" w:type="pct"/>
          </w:tcPr>
          <w:p w:rsidR="0018548B" w:rsidRPr="001D1A32" w:rsidRDefault="0018548B" w:rsidP="0018548B">
            <w:pPr>
              <w:overflowPunct w:val="0"/>
              <w:autoSpaceDE w:val="0"/>
              <w:autoSpaceDN w:val="0"/>
              <w:adjustRightInd w:val="0"/>
              <w:rPr>
                <w:b/>
                <w:color w:val="0D0D0D" w:themeColor="text1" w:themeTint="F2"/>
              </w:rPr>
            </w:pPr>
            <w:r w:rsidRPr="001D1A32">
              <w:rPr>
                <w:b/>
                <w:color w:val="0D0D0D" w:themeColor="text1" w:themeTint="F2"/>
              </w:rPr>
              <w:t>Тепловые сети (от наружной стенки канала, тоннеля)</w:t>
            </w:r>
          </w:p>
        </w:tc>
        <w:tc>
          <w:tcPr>
            <w:tcW w:w="779"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2 (см. прим. 3)</w:t>
            </w:r>
          </w:p>
        </w:tc>
        <w:tc>
          <w:tcPr>
            <w:tcW w:w="1094"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1,5</w:t>
            </w:r>
          </w:p>
        </w:tc>
        <w:tc>
          <w:tcPr>
            <w:tcW w:w="916"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r>
      <w:tr w:rsidR="001D1A32" w:rsidRPr="001D1A32" w:rsidTr="00243BE6">
        <w:trPr>
          <w:jc w:val="center"/>
        </w:trPr>
        <w:tc>
          <w:tcPr>
            <w:tcW w:w="2212" w:type="pct"/>
          </w:tcPr>
          <w:p w:rsidR="0018548B" w:rsidRPr="001D1A32" w:rsidRDefault="0018548B" w:rsidP="0018548B">
            <w:pPr>
              <w:overflowPunct w:val="0"/>
              <w:autoSpaceDE w:val="0"/>
              <w:autoSpaceDN w:val="0"/>
              <w:adjustRightInd w:val="0"/>
              <w:rPr>
                <w:b/>
                <w:color w:val="0D0D0D" w:themeColor="text1" w:themeTint="F2"/>
              </w:rPr>
            </w:pPr>
            <w:r w:rsidRPr="001D1A32">
              <w:rPr>
                <w:b/>
                <w:color w:val="0D0D0D" w:themeColor="text1" w:themeTint="F2"/>
              </w:rPr>
              <w:t>Кабели силовые всех напряжений и кабели связи</w:t>
            </w:r>
          </w:p>
        </w:tc>
        <w:tc>
          <w:tcPr>
            <w:tcW w:w="779"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0,6</w:t>
            </w:r>
          </w:p>
        </w:tc>
        <w:tc>
          <w:tcPr>
            <w:tcW w:w="1094"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0,5</w:t>
            </w:r>
          </w:p>
        </w:tc>
        <w:tc>
          <w:tcPr>
            <w:tcW w:w="916" w:type="pct"/>
          </w:tcPr>
          <w:p w:rsidR="0018548B" w:rsidRPr="001D1A32" w:rsidRDefault="0018548B" w:rsidP="0018548B">
            <w:pPr>
              <w:overflowPunct w:val="0"/>
              <w:autoSpaceDE w:val="0"/>
              <w:autoSpaceDN w:val="0"/>
              <w:adjustRightInd w:val="0"/>
              <w:jc w:val="center"/>
              <w:rPr>
                <w:color w:val="0D0D0D" w:themeColor="text1" w:themeTint="F2"/>
              </w:rPr>
            </w:pPr>
            <w:r w:rsidRPr="001D1A32">
              <w:rPr>
                <w:color w:val="0D0D0D" w:themeColor="text1" w:themeTint="F2"/>
              </w:rPr>
              <w:t>1</w:t>
            </w:r>
          </w:p>
        </w:tc>
      </w:tr>
    </w:tbl>
    <w:p w:rsidR="00EB3754" w:rsidRPr="001D1A32" w:rsidRDefault="0018548B" w:rsidP="0018548B">
      <w:pPr>
        <w:ind w:firstLine="708"/>
        <w:jc w:val="both"/>
        <w:rPr>
          <w:color w:val="0D0D0D" w:themeColor="text1" w:themeTint="F2"/>
        </w:rPr>
      </w:pPr>
      <w:r w:rsidRPr="001D1A32">
        <w:rPr>
          <w:color w:val="0D0D0D" w:themeColor="text1" w:themeTint="F2"/>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1D1A32" w:rsidRDefault="001316B4" w:rsidP="0018548B">
      <w:pPr>
        <w:ind w:firstLine="708"/>
        <w:jc w:val="both"/>
        <w:rPr>
          <w:color w:val="0D0D0D" w:themeColor="text1" w:themeTint="F2"/>
        </w:rPr>
      </w:pPr>
    </w:p>
    <w:p w:rsidR="001316B4" w:rsidRPr="001D1A32" w:rsidRDefault="001316B4" w:rsidP="0018548B">
      <w:pPr>
        <w:ind w:firstLine="708"/>
        <w:jc w:val="both"/>
        <w:rPr>
          <w:color w:val="0D0D0D" w:themeColor="text1" w:themeTint="F2"/>
        </w:rPr>
        <w:sectPr w:rsidR="001316B4" w:rsidRPr="001D1A32" w:rsidSect="002F0D9A">
          <w:pgSz w:w="11906" w:h="16838"/>
          <w:pgMar w:top="851" w:right="707" w:bottom="851" w:left="1644" w:header="709" w:footer="367" w:gutter="0"/>
          <w:cols w:space="720"/>
          <w:docGrid w:linePitch="360"/>
        </w:sectPr>
      </w:pPr>
    </w:p>
    <w:p w:rsidR="00312AB2" w:rsidRPr="001D1A32" w:rsidRDefault="009C072B" w:rsidP="00C631C7">
      <w:pPr>
        <w:pStyle w:val="2"/>
        <w:rPr>
          <w:color w:val="0D0D0D" w:themeColor="text1" w:themeTint="F2"/>
          <w:sz w:val="28"/>
          <w:szCs w:val="28"/>
        </w:rPr>
      </w:pPr>
      <w:bookmarkStart w:id="105" w:name="_Toc116135732"/>
      <w:r w:rsidRPr="001D1A32">
        <w:rPr>
          <w:color w:val="0D0D0D" w:themeColor="text1" w:themeTint="F2"/>
          <w:sz w:val="28"/>
          <w:szCs w:val="28"/>
          <w:lang w:val="en-US"/>
        </w:rPr>
        <w:lastRenderedPageBreak/>
        <w:t>I</w:t>
      </w:r>
      <w:r w:rsidR="00312AB2" w:rsidRPr="001D1A32">
        <w:rPr>
          <w:color w:val="0D0D0D" w:themeColor="text1" w:themeTint="F2"/>
          <w:sz w:val="28"/>
          <w:szCs w:val="28"/>
        </w:rPr>
        <w:t>I</w:t>
      </w:r>
      <w:r w:rsidRPr="001D1A32">
        <w:rPr>
          <w:color w:val="0D0D0D" w:themeColor="text1" w:themeTint="F2"/>
          <w:sz w:val="28"/>
          <w:szCs w:val="28"/>
        </w:rPr>
        <w:t>.4</w:t>
      </w:r>
      <w:r w:rsidR="00312AB2" w:rsidRPr="001D1A32">
        <w:rPr>
          <w:color w:val="0D0D0D" w:themeColor="text1" w:themeTint="F2"/>
          <w:sz w:val="28"/>
          <w:szCs w:val="28"/>
        </w:rPr>
        <w:t xml:space="preserve"> Современное использование территории сельского поселения</w:t>
      </w:r>
      <w:bookmarkEnd w:id="105"/>
    </w:p>
    <w:p w:rsidR="008C3DB0" w:rsidRPr="001D1A32" w:rsidRDefault="008C3DB0" w:rsidP="008C3DB0">
      <w:pPr>
        <w:pStyle w:val="afff6"/>
        <w:spacing w:line="276" w:lineRule="auto"/>
        <w:ind w:firstLine="709"/>
        <w:jc w:val="both"/>
        <w:rPr>
          <w:b w:val="0"/>
          <w:color w:val="0D0D0D" w:themeColor="text1" w:themeTint="F2"/>
          <w:sz w:val="26"/>
          <w:szCs w:val="26"/>
        </w:rPr>
      </w:pPr>
      <w:bookmarkStart w:id="106" w:name="__RefHeading__402_1612356966"/>
      <w:bookmarkStart w:id="107" w:name="__RefHeading__138_1539069001"/>
      <w:bookmarkStart w:id="108" w:name="__RefHeading__336_276625223"/>
      <w:bookmarkStart w:id="109" w:name="__RefHeading__500_670117999"/>
      <w:bookmarkStart w:id="110" w:name="__RefHeading__107_1212657833"/>
      <w:bookmarkStart w:id="111" w:name="__RefHeading__170_1585558239"/>
      <w:bookmarkStart w:id="112" w:name="__RefHeading__864_1612356966"/>
      <w:bookmarkEnd w:id="106"/>
      <w:bookmarkEnd w:id="107"/>
      <w:bookmarkEnd w:id="108"/>
      <w:bookmarkEnd w:id="109"/>
      <w:bookmarkEnd w:id="110"/>
      <w:bookmarkEnd w:id="111"/>
      <w:bookmarkEnd w:id="112"/>
      <w:r w:rsidRPr="001D1A32">
        <w:rPr>
          <w:b w:val="0"/>
          <w:color w:val="0D0D0D" w:themeColor="text1" w:themeTint="F2"/>
          <w:sz w:val="26"/>
          <w:szCs w:val="26"/>
        </w:rPr>
        <w:t xml:space="preserve">Сельское поселение расположено в северной части Ульяновского района Калужской области. Центром сельского поселения является с. Волосово-Дудино, расположенное в 20 км от с. Ульяново и в 98 км от г. Калуги. По территории сельского поселения проходят автодороги регионального значения общего пользования "Думиничи – Ульяново" и «Козельск – Ульяново – Дудоровский - Хвастовичи». По территории сельского поселения протекают реки Жиздра, Вытебеть, Полянка, Песочня и др. В состав сельского поселения входит 21 населенный пунк: с. Волосово-Дудино, дер. Белый Камень, дер. Бродок, дер. Дретово, с. Ефимцево, дер. Жуково, дер. Колосово, дер. Кутьково, дер. Марьино, дер. Новая Деревня, дер. Полошково, дер. Поляна, </w:t>
      </w:r>
      <w:r w:rsidR="005E11E9" w:rsidRPr="001D1A32">
        <w:rPr>
          <w:b w:val="0"/>
          <w:color w:val="0D0D0D" w:themeColor="text1" w:themeTint="F2"/>
          <w:sz w:val="26"/>
          <w:szCs w:val="26"/>
        </w:rPr>
        <w:t>дер. Слободка, дер. Дубна, дер. </w:t>
      </w:r>
      <w:r w:rsidRPr="001D1A32">
        <w:rPr>
          <w:b w:val="0"/>
          <w:color w:val="0D0D0D" w:themeColor="text1" w:themeTint="F2"/>
          <w:sz w:val="26"/>
          <w:szCs w:val="26"/>
        </w:rPr>
        <w:t>Глинная, дер. Гурово, дер. Дудино, дер. Жильково, дер. </w:t>
      </w:r>
      <w:r w:rsidR="005E11E9" w:rsidRPr="001D1A32">
        <w:rPr>
          <w:b w:val="0"/>
          <w:color w:val="0D0D0D" w:themeColor="text1" w:themeTint="F2"/>
          <w:sz w:val="26"/>
          <w:szCs w:val="26"/>
        </w:rPr>
        <w:t>Никитское, дер. Серая, дер. </w:t>
      </w:r>
      <w:r w:rsidRPr="001D1A32">
        <w:rPr>
          <w:b w:val="0"/>
          <w:color w:val="0D0D0D" w:themeColor="text1" w:themeTint="F2"/>
          <w:sz w:val="26"/>
          <w:szCs w:val="26"/>
        </w:rPr>
        <w:t xml:space="preserve">Восты. Площадь сельского поселения составляет 22815,99 га, численность населения – </w:t>
      </w:r>
      <w:r w:rsidR="000024D4" w:rsidRPr="001D1A32">
        <w:rPr>
          <w:b w:val="0"/>
          <w:color w:val="0D0D0D" w:themeColor="text1" w:themeTint="F2"/>
          <w:sz w:val="26"/>
          <w:szCs w:val="26"/>
        </w:rPr>
        <w:t>533</w:t>
      </w:r>
      <w:r w:rsidRPr="001D1A32">
        <w:rPr>
          <w:b w:val="0"/>
          <w:color w:val="0D0D0D" w:themeColor="text1" w:themeTint="F2"/>
          <w:sz w:val="26"/>
          <w:szCs w:val="26"/>
        </w:rPr>
        <w:t xml:space="preserve"> </w:t>
      </w:r>
      <w:r w:rsidR="001F7961" w:rsidRPr="001D1A32">
        <w:rPr>
          <w:b w:val="0"/>
          <w:color w:val="0D0D0D" w:themeColor="text1" w:themeTint="F2"/>
          <w:sz w:val="26"/>
          <w:szCs w:val="26"/>
        </w:rPr>
        <w:t>человек.</w:t>
      </w:r>
    </w:p>
    <w:p w:rsidR="00552F14" w:rsidRPr="001D1A32" w:rsidRDefault="00552F14" w:rsidP="00AA6B36">
      <w:pPr>
        <w:pStyle w:val="afff6"/>
        <w:suppressAutoHyphens/>
        <w:spacing w:line="276" w:lineRule="auto"/>
        <w:ind w:firstLine="709"/>
        <w:jc w:val="both"/>
        <w:rPr>
          <w:b w:val="0"/>
          <w:color w:val="0D0D0D" w:themeColor="text1" w:themeTint="F2"/>
          <w:sz w:val="26"/>
          <w:szCs w:val="26"/>
        </w:rPr>
      </w:pPr>
    </w:p>
    <w:p w:rsidR="00552F14" w:rsidRPr="001D1A32" w:rsidRDefault="00552F14" w:rsidP="009D7B2D">
      <w:pPr>
        <w:ind w:firstLine="720"/>
        <w:jc w:val="both"/>
        <w:rPr>
          <w:b/>
          <w:bCs/>
          <w:color w:val="0D0D0D" w:themeColor="text1" w:themeTint="F2"/>
          <w:sz w:val="26"/>
          <w:szCs w:val="26"/>
        </w:rPr>
        <w:sectPr w:rsidR="00552F14" w:rsidRPr="001D1A32" w:rsidSect="002F0D9A">
          <w:pgSz w:w="11906" w:h="16838"/>
          <w:pgMar w:top="851" w:right="707" w:bottom="851" w:left="1644" w:header="709" w:footer="367" w:gutter="0"/>
          <w:cols w:space="720"/>
          <w:docGrid w:linePitch="360"/>
        </w:sectPr>
      </w:pPr>
    </w:p>
    <w:p w:rsidR="00312AB2" w:rsidRPr="001D1A32" w:rsidRDefault="00AA6B36" w:rsidP="00A1075F">
      <w:pPr>
        <w:pStyle w:val="3"/>
        <w:spacing w:before="120" w:after="120"/>
        <w:jc w:val="center"/>
        <w:rPr>
          <w:color w:val="0D0D0D" w:themeColor="text1" w:themeTint="F2"/>
          <w:sz w:val="26"/>
          <w:szCs w:val="26"/>
          <w:lang w:val="ru-RU"/>
        </w:rPr>
      </w:pPr>
      <w:bookmarkStart w:id="113" w:name="_Toc116135733"/>
      <w:r w:rsidRPr="001D1A32">
        <w:rPr>
          <w:color w:val="0D0D0D" w:themeColor="text1" w:themeTint="F2"/>
          <w:sz w:val="26"/>
          <w:szCs w:val="26"/>
        </w:rPr>
        <w:lastRenderedPageBreak/>
        <w:t>II</w:t>
      </w:r>
      <w:r w:rsidRPr="001D1A32">
        <w:rPr>
          <w:color w:val="0D0D0D" w:themeColor="text1" w:themeTint="F2"/>
          <w:sz w:val="26"/>
          <w:szCs w:val="26"/>
          <w:lang w:val="ru-RU"/>
        </w:rPr>
        <w:t>.4.1 Целевое</w:t>
      </w:r>
      <w:r w:rsidR="00312AB2" w:rsidRPr="001D1A32">
        <w:rPr>
          <w:color w:val="0D0D0D" w:themeColor="text1" w:themeTint="F2"/>
          <w:sz w:val="26"/>
          <w:szCs w:val="26"/>
          <w:lang w:val="ru-RU"/>
        </w:rPr>
        <w:t xml:space="preserve"> назначение земель сельского поселения</w:t>
      </w:r>
      <w:bookmarkEnd w:id="113"/>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В соответствии с Земельным кодексом</w:t>
      </w:r>
      <w:r w:rsidR="00466203" w:rsidRPr="001D1A32">
        <w:rPr>
          <w:b w:val="0"/>
          <w:color w:val="0D0D0D" w:themeColor="text1" w:themeTint="F2"/>
          <w:sz w:val="26"/>
          <w:szCs w:val="26"/>
        </w:rPr>
        <w:t xml:space="preserve"> </w:t>
      </w:r>
      <w:r w:rsidRPr="001D1A32">
        <w:rPr>
          <w:b w:val="0"/>
          <w:color w:val="0D0D0D" w:themeColor="text1" w:themeTint="F2"/>
          <w:sz w:val="26"/>
          <w:szCs w:val="26"/>
        </w:rPr>
        <w:t>Россий</w:t>
      </w:r>
      <w:r w:rsidR="0051579D" w:rsidRPr="001D1A32">
        <w:rPr>
          <w:b w:val="0"/>
          <w:color w:val="0D0D0D" w:themeColor="text1" w:themeTint="F2"/>
          <w:sz w:val="26"/>
          <w:szCs w:val="26"/>
        </w:rPr>
        <w:t>ской Федерации, глава 1, статья </w:t>
      </w:r>
      <w:r w:rsidRPr="001D1A32">
        <w:rPr>
          <w:b w:val="0"/>
          <w:color w:val="0D0D0D" w:themeColor="text1" w:themeTint="F2"/>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 земли сельскохозяйственного назначения;</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 земли населенных пунктов;</w:t>
      </w:r>
    </w:p>
    <w:p w:rsidR="00312AB2" w:rsidRPr="001D1A32" w:rsidRDefault="00E4203B"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w:t>
      </w:r>
      <w:r w:rsidR="00B561AF">
        <w:rPr>
          <w:b w:val="0"/>
          <w:color w:val="0D0D0D" w:themeColor="text1" w:themeTint="F2"/>
          <w:sz w:val="26"/>
          <w:szCs w:val="26"/>
        </w:rPr>
        <w:t> </w:t>
      </w:r>
      <w:r w:rsidR="00312AB2" w:rsidRPr="001D1A32">
        <w:rPr>
          <w:b w:val="0"/>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 земли особо охраняемых территорий и объектов;</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 земли лесного фонда;</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 земли водного фонда;</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 земли запаса.</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1D1A32">
        <w:rPr>
          <w:b w:val="0"/>
          <w:color w:val="0D0D0D" w:themeColor="text1" w:themeTint="F2"/>
          <w:sz w:val="26"/>
          <w:szCs w:val="26"/>
        </w:rPr>
        <w:t xml:space="preserve">рритории </w:t>
      </w:r>
      <w:r w:rsidR="008664CF" w:rsidRPr="001D1A32">
        <w:rPr>
          <w:b w:val="0"/>
          <w:color w:val="0D0D0D" w:themeColor="text1" w:themeTint="F2"/>
          <w:sz w:val="26"/>
          <w:szCs w:val="26"/>
        </w:rPr>
        <w:t>сельского поселения</w:t>
      </w:r>
      <w:r w:rsidR="00F70806" w:rsidRPr="001D1A32">
        <w:rPr>
          <w:b w:val="0"/>
          <w:color w:val="0D0D0D" w:themeColor="text1" w:themeTint="F2"/>
          <w:sz w:val="26"/>
          <w:szCs w:val="26"/>
        </w:rPr>
        <w:t xml:space="preserve"> </w:t>
      </w:r>
      <w:r w:rsidRPr="001D1A32">
        <w:rPr>
          <w:b w:val="0"/>
          <w:color w:val="0D0D0D" w:themeColor="text1" w:themeTint="F2"/>
          <w:sz w:val="26"/>
          <w:szCs w:val="26"/>
        </w:rPr>
        <w:t>и материалов лесоустройства ГКУ</w:t>
      </w:r>
      <w:r w:rsidR="00070599" w:rsidRPr="001D1A32">
        <w:rPr>
          <w:b w:val="0"/>
          <w:color w:val="0D0D0D" w:themeColor="text1" w:themeTint="F2"/>
          <w:sz w:val="26"/>
          <w:szCs w:val="26"/>
        </w:rPr>
        <w:t xml:space="preserve"> </w:t>
      </w:r>
      <w:r w:rsidRPr="001D1A32">
        <w:rPr>
          <w:b w:val="0"/>
          <w:color w:val="0D0D0D" w:themeColor="text1" w:themeTint="F2"/>
          <w:sz w:val="26"/>
          <w:szCs w:val="26"/>
        </w:rPr>
        <w:t xml:space="preserve">КО </w:t>
      </w:r>
      <w:r w:rsidR="00EC00D9" w:rsidRPr="001D1A32">
        <w:rPr>
          <w:b w:val="0"/>
          <w:color w:val="0D0D0D" w:themeColor="text1" w:themeTint="F2"/>
          <w:sz w:val="26"/>
          <w:szCs w:val="26"/>
        </w:rPr>
        <w:t>«</w:t>
      </w:r>
      <w:r w:rsidR="008C3DB0" w:rsidRPr="001D1A32">
        <w:rPr>
          <w:b w:val="0"/>
          <w:color w:val="0D0D0D" w:themeColor="text1" w:themeTint="F2"/>
          <w:sz w:val="26"/>
          <w:szCs w:val="26"/>
        </w:rPr>
        <w:t>Ульяновское</w:t>
      </w:r>
      <w:r w:rsidRPr="001D1A32">
        <w:rPr>
          <w:b w:val="0"/>
          <w:color w:val="0D0D0D" w:themeColor="text1" w:themeTint="F2"/>
          <w:sz w:val="26"/>
          <w:szCs w:val="26"/>
        </w:rPr>
        <w:t xml:space="preserve"> </w:t>
      </w:r>
      <w:r w:rsidR="00B90CAD" w:rsidRPr="001D1A32">
        <w:rPr>
          <w:b w:val="0"/>
          <w:color w:val="0D0D0D" w:themeColor="text1" w:themeTint="F2"/>
          <w:sz w:val="26"/>
          <w:szCs w:val="26"/>
        </w:rPr>
        <w:t>лесничеств</w:t>
      </w:r>
      <w:r w:rsidR="00EC00D9" w:rsidRPr="001D1A32">
        <w:rPr>
          <w:b w:val="0"/>
          <w:color w:val="0D0D0D" w:themeColor="text1" w:themeTint="F2"/>
          <w:sz w:val="26"/>
          <w:szCs w:val="26"/>
        </w:rPr>
        <w:t>о»</w:t>
      </w:r>
      <w:r w:rsidR="00B90CAD" w:rsidRPr="001D1A32">
        <w:rPr>
          <w:b w:val="0"/>
          <w:color w:val="0D0D0D" w:themeColor="text1" w:themeTint="F2"/>
          <w:sz w:val="26"/>
          <w:szCs w:val="26"/>
        </w:rPr>
        <w:t>.</w:t>
      </w:r>
    </w:p>
    <w:p w:rsidR="00312AB2" w:rsidRPr="001D1A32" w:rsidRDefault="00312AB2" w:rsidP="00E06E2F">
      <w:pPr>
        <w:pStyle w:val="12"/>
        <w:spacing w:line="276" w:lineRule="auto"/>
        <w:ind w:firstLine="708"/>
        <w:jc w:val="both"/>
        <w:rPr>
          <w:b w:val="0"/>
          <w:color w:val="0D0D0D" w:themeColor="text1" w:themeTint="F2"/>
          <w:sz w:val="26"/>
          <w:szCs w:val="26"/>
        </w:rPr>
      </w:pPr>
      <w:r w:rsidRPr="001D1A32">
        <w:rPr>
          <w:b w:val="0"/>
          <w:color w:val="0D0D0D" w:themeColor="text1" w:themeTint="F2"/>
          <w:sz w:val="26"/>
          <w:szCs w:val="26"/>
        </w:rPr>
        <w:t>Современное распределение земель по категориям сельского п</w:t>
      </w:r>
      <w:r w:rsidR="00730328" w:rsidRPr="001D1A32">
        <w:rPr>
          <w:b w:val="0"/>
          <w:color w:val="0D0D0D" w:themeColor="text1" w:themeTint="F2"/>
          <w:sz w:val="26"/>
          <w:szCs w:val="26"/>
        </w:rPr>
        <w:t>оселения представлено в таблице</w:t>
      </w:r>
      <w:r w:rsidR="0071129C" w:rsidRPr="001D1A32">
        <w:rPr>
          <w:b w:val="0"/>
          <w:color w:val="0D0D0D" w:themeColor="text1" w:themeTint="F2"/>
          <w:sz w:val="26"/>
          <w:szCs w:val="26"/>
        </w:rPr>
        <w:t>:</w:t>
      </w:r>
    </w:p>
    <w:p w:rsidR="006346FF" w:rsidRPr="001D1A32" w:rsidRDefault="006346FF" w:rsidP="006346FF">
      <w:pPr>
        <w:spacing w:after="120"/>
        <w:ind w:firstLine="709"/>
        <w:jc w:val="center"/>
        <w:rPr>
          <w:b/>
          <w:bCs/>
          <w:i/>
          <w:color w:val="0D0D0D" w:themeColor="text1" w:themeTint="F2"/>
          <w:sz w:val="26"/>
          <w:szCs w:val="26"/>
          <w:lang w:eastAsia="ru-RU"/>
        </w:rPr>
      </w:pPr>
      <w:r w:rsidRPr="001D1A32">
        <w:rPr>
          <w:b/>
          <w:bCs/>
          <w:i/>
          <w:color w:val="0D0D0D" w:themeColor="text1" w:themeTint="F2"/>
          <w:sz w:val="26"/>
          <w:szCs w:val="26"/>
          <w:lang w:eastAsia="ru-RU"/>
        </w:rPr>
        <w:t>Современное распределение земель по категориям</w:t>
      </w:r>
      <w:r w:rsidR="00552F14" w:rsidRPr="001D1A32">
        <w:rPr>
          <w:b/>
          <w:bCs/>
          <w:i/>
          <w:color w:val="0D0D0D" w:themeColor="text1" w:themeTint="F2"/>
          <w:sz w:val="26"/>
          <w:szCs w:val="26"/>
          <w:lang w:eastAsia="ru-RU"/>
        </w:rPr>
        <w:t xml:space="preserve"> </w:t>
      </w:r>
    </w:p>
    <w:p w:rsidR="00552F14" w:rsidRPr="001D1A32" w:rsidRDefault="00552F14" w:rsidP="00552F14">
      <w:pPr>
        <w:spacing w:line="276" w:lineRule="auto"/>
        <w:jc w:val="right"/>
        <w:rPr>
          <w:i/>
          <w:color w:val="0D0D0D" w:themeColor="text1" w:themeTint="F2"/>
        </w:rPr>
      </w:pPr>
      <w:bookmarkStart w:id="114" w:name="__RefHeading__404_1612356966"/>
      <w:bookmarkStart w:id="115" w:name="__RefHeading__140_1539069001"/>
      <w:bookmarkStart w:id="116" w:name="__RefHeading__338_276625223"/>
      <w:bookmarkStart w:id="117" w:name="__RefHeading__502_670117999"/>
      <w:bookmarkStart w:id="118" w:name="__RefHeading__109_1212657833"/>
      <w:bookmarkStart w:id="119" w:name="__RefHeading__172_1585558239"/>
      <w:bookmarkStart w:id="120" w:name="__RefHeading__866_1612356966"/>
      <w:bookmarkEnd w:id="114"/>
      <w:bookmarkEnd w:id="115"/>
      <w:bookmarkEnd w:id="116"/>
      <w:bookmarkEnd w:id="117"/>
      <w:bookmarkEnd w:id="118"/>
      <w:bookmarkEnd w:id="119"/>
      <w:bookmarkEnd w:id="120"/>
      <w:r w:rsidRPr="001D1A32">
        <w:rPr>
          <w:i/>
          <w:color w:val="0D0D0D" w:themeColor="text1" w:themeTint="F2"/>
        </w:rPr>
        <w:t xml:space="preserve">Таблица </w:t>
      </w:r>
      <w:r w:rsidR="008C3DB0" w:rsidRPr="001D1A32">
        <w:rPr>
          <w:i/>
          <w:color w:val="0D0D0D" w:themeColor="text1" w:themeTint="F2"/>
        </w:rPr>
        <w:t>11</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1D1A32" w:rsidRPr="001D1A32" w:rsidTr="008C3DB0">
        <w:trPr>
          <w:trHeight w:val="820"/>
          <w:jc w:val="center"/>
        </w:trPr>
        <w:tc>
          <w:tcPr>
            <w:tcW w:w="724" w:type="dxa"/>
            <w:shd w:val="clear" w:color="auto" w:fill="auto"/>
            <w:vAlign w:val="center"/>
          </w:tcPr>
          <w:p w:rsidR="00552F14" w:rsidRPr="001D1A32" w:rsidRDefault="00552F14" w:rsidP="0039504C">
            <w:pPr>
              <w:jc w:val="center"/>
              <w:rPr>
                <w:b/>
                <w:color w:val="0D0D0D" w:themeColor="text1" w:themeTint="F2"/>
                <w:sz w:val="26"/>
                <w:szCs w:val="26"/>
              </w:rPr>
            </w:pPr>
            <w:r w:rsidRPr="001D1A32">
              <w:rPr>
                <w:b/>
                <w:color w:val="0D0D0D" w:themeColor="text1" w:themeTint="F2"/>
                <w:sz w:val="26"/>
                <w:szCs w:val="26"/>
              </w:rPr>
              <w:t>№</w:t>
            </w:r>
          </w:p>
          <w:p w:rsidR="00552F14" w:rsidRPr="001D1A32" w:rsidRDefault="00552F14" w:rsidP="0039504C">
            <w:pPr>
              <w:jc w:val="center"/>
              <w:rPr>
                <w:b/>
                <w:color w:val="0D0D0D" w:themeColor="text1" w:themeTint="F2"/>
                <w:sz w:val="26"/>
                <w:szCs w:val="26"/>
              </w:rPr>
            </w:pPr>
            <w:r w:rsidRPr="001D1A32">
              <w:rPr>
                <w:b/>
                <w:color w:val="0D0D0D" w:themeColor="text1" w:themeTint="F2"/>
                <w:sz w:val="26"/>
                <w:szCs w:val="26"/>
              </w:rPr>
              <w:t>п/п</w:t>
            </w:r>
          </w:p>
        </w:tc>
        <w:tc>
          <w:tcPr>
            <w:tcW w:w="4961" w:type="dxa"/>
            <w:shd w:val="clear" w:color="auto" w:fill="auto"/>
            <w:vAlign w:val="center"/>
          </w:tcPr>
          <w:p w:rsidR="00552F14" w:rsidRPr="001D1A32" w:rsidRDefault="00552F14" w:rsidP="0039504C">
            <w:pPr>
              <w:jc w:val="center"/>
              <w:rPr>
                <w:b/>
                <w:color w:val="0D0D0D" w:themeColor="text1" w:themeTint="F2"/>
                <w:sz w:val="26"/>
                <w:szCs w:val="26"/>
              </w:rPr>
            </w:pPr>
            <w:r w:rsidRPr="001D1A32">
              <w:rPr>
                <w:b/>
                <w:color w:val="0D0D0D" w:themeColor="text1" w:themeTint="F2"/>
                <w:sz w:val="26"/>
                <w:szCs w:val="26"/>
              </w:rPr>
              <w:t>Наименование показателей</w:t>
            </w:r>
          </w:p>
        </w:tc>
        <w:tc>
          <w:tcPr>
            <w:tcW w:w="2069" w:type="dxa"/>
            <w:shd w:val="clear" w:color="auto" w:fill="auto"/>
            <w:vAlign w:val="center"/>
          </w:tcPr>
          <w:p w:rsidR="00552F14" w:rsidRPr="001D1A32" w:rsidRDefault="00552F14" w:rsidP="000D1F8F">
            <w:pPr>
              <w:jc w:val="center"/>
              <w:rPr>
                <w:b/>
                <w:color w:val="0D0D0D" w:themeColor="text1" w:themeTint="F2"/>
                <w:sz w:val="26"/>
                <w:szCs w:val="26"/>
              </w:rPr>
            </w:pPr>
            <w:r w:rsidRPr="001D1A32">
              <w:rPr>
                <w:b/>
                <w:color w:val="0D0D0D" w:themeColor="text1" w:themeTint="F2"/>
                <w:sz w:val="26"/>
                <w:szCs w:val="26"/>
              </w:rPr>
              <w:t>Современное состояние, га</w:t>
            </w:r>
          </w:p>
        </w:tc>
      </w:tr>
      <w:tr w:rsidR="001D1A32" w:rsidRPr="001D1A32" w:rsidTr="008C3DB0">
        <w:trPr>
          <w:trHeight w:val="435"/>
          <w:jc w:val="center"/>
        </w:trPr>
        <w:tc>
          <w:tcPr>
            <w:tcW w:w="5685" w:type="dxa"/>
            <w:gridSpan w:val="2"/>
            <w:shd w:val="clear" w:color="auto" w:fill="auto"/>
          </w:tcPr>
          <w:p w:rsidR="00552F14" w:rsidRPr="001D1A32" w:rsidRDefault="00552F14" w:rsidP="0039504C">
            <w:pPr>
              <w:pStyle w:val="280"/>
              <w:suppressAutoHyphens/>
              <w:ind w:firstLine="0"/>
              <w:rPr>
                <w:b/>
                <w:color w:val="0D0D0D" w:themeColor="text1" w:themeTint="F2"/>
                <w:sz w:val="26"/>
                <w:szCs w:val="26"/>
              </w:rPr>
            </w:pPr>
            <w:r w:rsidRPr="001D1A32">
              <w:rPr>
                <w:b/>
                <w:color w:val="0D0D0D" w:themeColor="text1" w:themeTint="F2"/>
                <w:sz w:val="26"/>
                <w:szCs w:val="26"/>
              </w:rPr>
              <w:t>Общая площадь территории сельского поселения</w:t>
            </w:r>
          </w:p>
        </w:tc>
        <w:tc>
          <w:tcPr>
            <w:tcW w:w="2069" w:type="dxa"/>
            <w:shd w:val="clear" w:color="auto" w:fill="auto"/>
            <w:vAlign w:val="center"/>
          </w:tcPr>
          <w:p w:rsidR="00552F14" w:rsidRPr="001D1A32" w:rsidRDefault="002F7C5B" w:rsidP="00552F14">
            <w:pPr>
              <w:pStyle w:val="afff6"/>
              <w:suppressAutoHyphens/>
              <w:rPr>
                <w:color w:val="0D0D0D" w:themeColor="text1" w:themeTint="F2"/>
                <w:sz w:val="26"/>
                <w:szCs w:val="26"/>
              </w:rPr>
            </w:pPr>
            <w:r w:rsidRPr="001D1A32">
              <w:rPr>
                <w:color w:val="0D0D0D" w:themeColor="text1" w:themeTint="F2"/>
                <w:sz w:val="26"/>
                <w:szCs w:val="26"/>
              </w:rPr>
              <w:t>22815,99</w:t>
            </w:r>
          </w:p>
        </w:tc>
      </w:tr>
      <w:tr w:rsidR="001D1A32" w:rsidRPr="001D1A32" w:rsidTr="008C3DB0">
        <w:trPr>
          <w:trHeight w:val="469"/>
          <w:jc w:val="center"/>
        </w:trPr>
        <w:tc>
          <w:tcPr>
            <w:tcW w:w="724" w:type="dxa"/>
            <w:shd w:val="clear" w:color="auto" w:fill="auto"/>
            <w:vAlign w:val="center"/>
          </w:tcPr>
          <w:p w:rsidR="00552F14" w:rsidRPr="001D1A32" w:rsidRDefault="00552F14" w:rsidP="00552F14">
            <w:pPr>
              <w:jc w:val="center"/>
              <w:rPr>
                <w:bCs/>
                <w:iCs/>
                <w:color w:val="0D0D0D" w:themeColor="text1" w:themeTint="F2"/>
              </w:rPr>
            </w:pPr>
            <w:r w:rsidRPr="001D1A32">
              <w:rPr>
                <w:bCs/>
                <w:iCs/>
                <w:color w:val="0D0D0D" w:themeColor="text1" w:themeTint="F2"/>
              </w:rPr>
              <w:t>1.</w:t>
            </w:r>
          </w:p>
        </w:tc>
        <w:tc>
          <w:tcPr>
            <w:tcW w:w="4961" w:type="dxa"/>
            <w:shd w:val="clear" w:color="auto" w:fill="auto"/>
            <w:vAlign w:val="center"/>
          </w:tcPr>
          <w:p w:rsidR="00552F14" w:rsidRPr="001D1A32" w:rsidRDefault="00552F14" w:rsidP="00552F14">
            <w:pPr>
              <w:pStyle w:val="280"/>
              <w:suppressAutoHyphens/>
              <w:ind w:firstLine="0"/>
              <w:jc w:val="left"/>
              <w:rPr>
                <w:color w:val="0D0D0D" w:themeColor="text1" w:themeTint="F2"/>
                <w:sz w:val="26"/>
                <w:szCs w:val="26"/>
              </w:rPr>
            </w:pPr>
            <w:r w:rsidRPr="001D1A32">
              <w:rPr>
                <w:color w:val="0D0D0D" w:themeColor="text1" w:themeTint="F2"/>
                <w:sz w:val="26"/>
                <w:szCs w:val="26"/>
              </w:rPr>
              <w:t>Земли сельскохозяйственного назначения</w:t>
            </w:r>
          </w:p>
        </w:tc>
        <w:tc>
          <w:tcPr>
            <w:tcW w:w="2069" w:type="dxa"/>
            <w:shd w:val="clear" w:color="auto" w:fill="auto"/>
            <w:vAlign w:val="center"/>
          </w:tcPr>
          <w:p w:rsidR="00552F14" w:rsidRPr="001D1A32" w:rsidRDefault="00C76505" w:rsidP="00C76505">
            <w:pPr>
              <w:pStyle w:val="280"/>
              <w:suppressAutoHyphens/>
              <w:ind w:firstLine="0"/>
              <w:jc w:val="center"/>
              <w:rPr>
                <w:rFonts w:ascii="Calibri" w:hAnsi="Calibri" w:cs="Calibri"/>
                <w:color w:val="0D0D0D" w:themeColor="text1" w:themeTint="F2"/>
                <w:sz w:val="22"/>
                <w:szCs w:val="22"/>
              </w:rPr>
            </w:pPr>
            <w:r>
              <w:rPr>
                <w:color w:val="0D0D0D" w:themeColor="text1" w:themeTint="F2"/>
                <w:sz w:val="26"/>
                <w:szCs w:val="26"/>
              </w:rPr>
              <w:t>12088,</w:t>
            </w:r>
            <w:r w:rsidRPr="00C76505">
              <w:rPr>
                <w:color w:val="0D0D0D" w:themeColor="text1" w:themeTint="F2"/>
                <w:sz w:val="26"/>
                <w:szCs w:val="26"/>
              </w:rPr>
              <w:t>8</w:t>
            </w:r>
            <w:r>
              <w:rPr>
                <w:color w:val="0D0D0D" w:themeColor="text1" w:themeTint="F2"/>
                <w:sz w:val="26"/>
                <w:szCs w:val="26"/>
              </w:rPr>
              <w:t>0</w:t>
            </w:r>
          </w:p>
        </w:tc>
      </w:tr>
      <w:tr w:rsidR="001D1A32" w:rsidRPr="001D1A32" w:rsidTr="008C3DB0">
        <w:trPr>
          <w:trHeight w:val="533"/>
          <w:jc w:val="center"/>
        </w:trPr>
        <w:tc>
          <w:tcPr>
            <w:tcW w:w="724" w:type="dxa"/>
            <w:shd w:val="clear" w:color="auto" w:fill="auto"/>
            <w:vAlign w:val="center"/>
          </w:tcPr>
          <w:p w:rsidR="00552F14" w:rsidRPr="001D1A32" w:rsidRDefault="00552F14" w:rsidP="00552F14">
            <w:pPr>
              <w:jc w:val="center"/>
              <w:rPr>
                <w:bCs/>
                <w:iCs/>
                <w:color w:val="0D0D0D" w:themeColor="text1" w:themeTint="F2"/>
              </w:rPr>
            </w:pPr>
            <w:r w:rsidRPr="001D1A32">
              <w:rPr>
                <w:bCs/>
                <w:iCs/>
                <w:color w:val="0D0D0D" w:themeColor="text1" w:themeTint="F2"/>
              </w:rPr>
              <w:t>2.</w:t>
            </w:r>
          </w:p>
        </w:tc>
        <w:tc>
          <w:tcPr>
            <w:tcW w:w="4961" w:type="dxa"/>
            <w:shd w:val="clear" w:color="auto" w:fill="auto"/>
            <w:vAlign w:val="center"/>
          </w:tcPr>
          <w:p w:rsidR="00552F14" w:rsidRPr="001D1A32" w:rsidRDefault="00552F14" w:rsidP="00552F14">
            <w:pPr>
              <w:pStyle w:val="280"/>
              <w:suppressAutoHyphens/>
              <w:ind w:firstLine="0"/>
              <w:jc w:val="left"/>
              <w:rPr>
                <w:color w:val="0D0D0D" w:themeColor="text1" w:themeTint="F2"/>
                <w:sz w:val="26"/>
                <w:szCs w:val="26"/>
              </w:rPr>
            </w:pPr>
            <w:r w:rsidRPr="001D1A32">
              <w:rPr>
                <w:color w:val="0D0D0D" w:themeColor="text1" w:themeTint="F2"/>
                <w:sz w:val="26"/>
                <w:szCs w:val="26"/>
              </w:rPr>
              <w:t>Земли населенных пунктов</w:t>
            </w:r>
          </w:p>
        </w:tc>
        <w:tc>
          <w:tcPr>
            <w:tcW w:w="2069" w:type="dxa"/>
            <w:shd w:val="clear" w:color="auto" w:fill="auto"/>
            <w:vAlign w:val="center"/>
          </w:tcPr>
          <w:p w:rsidR="000016F5" w:rsidRPr="001D1A32" w:rsidRDefault="00C76505" w:rsidP="00C76505">
            <w:pPr>
              <w:pStyle w:val="280"/>
              <w:suppressAutoHyphens/>
              <w:ind w:firstLine="0"/>
              <w:jc w:val="center"/>
              <w:rPr>
                <w:color w:val="0D0D0D" w:themeColor="text1" w:themeTint="F2"/>
                <w:sz w:val="26"/>
                <w:szCs w:val="26"/>
              </w:rPr>
            </w:pPr>
            <w:r w:rsidRPr="00C76505">
              <w:rPr>
                <w:color w:val="0D0D0D" w:themeColor="text1" w:themeTint="F2"/>
                <w:sz w:val="26"/>
                <w:szCs w:val="26"/>
              </w:rPr>
              <w:t>1243</w:t>
            </w:r>
            <w:r>
              <w:rPr>
                <w:color w:val="0D0D0D" w:themeColor="text1" w:themeTint="F2"/>
                <w:sz w:val="26"/>
                <w:szCs w:val="26"/>
              </w:rPr>
              <w:t>,</w:t>
            </w:r>
            <w:r w:rsidRPr="00C76505">
              <w:rPr>
                <w:color w:val="0D0D0D" w:themeColor="text1" w:themeTint="F2"/>
                <w:sz w:val="26"/>
                <w:szCs w:val="26"/>
              </w:rPr>
              <w:t>46</w:t>
            </w:r>
          </w:p>
        </w:tc>
      </w:tr>
      <w:tr w:rsidR="001D1A32" w:rsidRPr="001D1A32" w:rsidTr="008C3DB0">
        <w:trPr>
          <w:trHeight w:val="615"/>
          <w:jc w:val="center"/>
        </w:trPr>
        <w:tc>
          <w:tcPr>
            <w:tcW w:w="724" w:type="dxa"/>
            <w:shd w:val="clear" w:color="auto" w:fill="auto"/>
            <w:vAlign w:val="center"/>
          </w:tcPr>
          <w:p w:rsidR="00552F14" w:rsidRPr="001D1A32" w:rsidRDefault="00552F14" w:rsidP="00552F14">
            <w:pPr>
              <w:jc w:val="center"/>
              <w:rPr>
                <w:color w:val="0D0D0D" w:themeColor="text1" w:themeTint="F2"/>
              </w:rPr>
            </w:pPr>
            <w:r w:rsidRPr="001D1A32">
              <w:rPr>
                <w:color w:val="0D0D0D" w:themeColor="text1" w:themeTint="F2"/>
              </w:rPr>
              <w:t>3.</w:t>
            </w:r>
          </w:p>
        </w:tc>
        <w:tc>
          <w:tcPr>
            <w:tcW w:w="4961" w:type="dxa"/>
            <w:shd w:val="clear" w:color="auto" w:fill="auto"/>
            <w:vAlign w:val="center"/>
          </w:tcPr>
          <w:p w:rsidR="00552F14" w:rsidRPr="001D1A32" w:rsidRDefault="00552F14" w:rsidP="00552F14">
            <w:pPr>
              <w:pStyle w:val="280"/>
              <w:suppressAutoHyphens/>
              <w:ind w:firstLine="0"/>
              <w:jc w:val="left"/>
              <w:rPr>
                <w:color w:val="0D0D0D" w:themeColor="text1" w:themeTint="F2"/>
                <w:sz w:val="26"/>
                <w:szCs w:val="26"/>
              </w:rPr>
            </w:pPr>
            <w:r w:rsidRPr="001D1A32">
              <w:rPr>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552F14" w:rsidRPr="001D1A32" w:rsidRDefault="001D1A32" w:rsidP="000016F5">
            <w:pPr>
              <w:pStyle w:val="280"/>
              <w:suppressAutoHyphens/>
              <w:ind w:firstLine="0"/>
              <w:jc w:val="center"/>
              <w:rPr>
                <w:color w:val="0D0D0D" w:themeColor="text1" w:themeTint="F2"/>
                <w:sz w:val="26"/>
                <w:szCs w:val="26"/>
              </w:rPr>
            </w:pPr>
            <w:r>
              <w:rPr>
                <w:color w:val="0D0D0D" w:themeColor="text1" w:themeTint="F2"/>
                <w:sz w:val="26"/>
                <w:szCs w:val="26"/>
              </w:rPr>
              <w:t>235,</w:t>
            </w:r>
            <w:r w:rsidRPr="001D1A32">
              <w:rPr>
                <w:color w:val="0D0D0D" w:themeColor="text1" w:themeTint="F2"/>
                <w:sz w:val="26"/>
                <w:szCs w:val="26"/>
              </w:rPr>
              <w:t>58</w:t>
            </w:r>
          </w:p>
        </w:tc>
      </w:tr>
      <w:tr w:rsidR="001D1A32" w:rsidRPr="001D1A32" w:rsidTr="008C3DB0">
        <w:trPr>
          <w:trHeight w:val="317"/>
          <w:jc w:val="center"/>
        </w:trPr>
        <w:tc>
          <w:tcPr>
            <w:tcW w:w="724" w:type="dxa"/>
            <w:shd w:val="clear" w:color="auto" w:fill="auto"/>
            <w:vAlign w:val="center"/>
          </w:tcPr>
          <w:p w:rsidR="00552F14" w:rsidRPr="001D1A32" w:rsidRDefault="00552F14" w:rsidP="00552F14">
            <w:pPr>
              <w:jc w:val="center"/>
              <w:rPr>
                <w:color w:val="0D0D0D" w:themeColor="text1" w:themeTint="F2"/>
              </w:rPr>
            </w:pPr>
            <w:r w:rsidRPr="001D1A32">
              <w:rPr>
                <w:color w:val="0D0D0D" w:themeColor="text1" w:themeTint="F2"/>
              </w:rPr>
              <w:t>4.</w:t>
            </w:r>
          </w:p>
        </w:tc>
        <w:tc>
          <w:tcPr>
            <w:tcW w:w="4961" w:type="dxa"/>
            <w:shd w:val="clear" w:color="auto" w:fill="auto"/>
            <w:vAlign w:val="center"/>
          </w:tcPr>
          <w:p w:rsidR="00552F14" w:rsidRPr="001D1A32" w:rsidRDefault="00552F14" w:rsidP="00552F14">
            <w:pPr>
              <w:pStyle w:val="280"/>
              <w:suppressAutoHyphens/>
              <w:ind w:firstLine="0"/>
              <w:jc w:val="left"/>
              <w:rPr>
                <w:color w:val="0D0D0D" w:themeColor="text1" w:themeTint="F2"/>
                <w:sz w:val="26"/>
                <w:szCs w:val="26"/>
              </w:rPr>
            </w:pPr>
            <w:r w:rsidRPr="001D1A32">
              <w:rPr>
                <w:color w:val="0D0D0D" w:themeColor="text1" w:themeTint="F2"/>
                <w:sz w:val="26"/>
                <w:szCs w:val="26"/>
              </w:rPr>
              <w:t>Земли особо охраняемых территорий и объектов</w:t>
            </w:r>
          </w:p>
        </w:tc>
        <w:tc>
          <w:tcPr>
            <w:tcW w:w="2069" w:type="dxa"/>
            <w:shd w:val="clear" w:color="auto" w:fill="auto"/>
            <w:vAlign w:val="center"/>
          </w:tcPr>
          <w:p w:rsidR="00552F14" w:rsidRPr="001D1A32" w:rsidRDefault="00C76505" w:rsidP="001D1A32">
            <w:pPr>
              <w:pStyle w:val="280"/>
              <w:suppressAutoHyphens/>
              <w:ind w:firstLine="0"/>
              <w:jc w:val="center"/>
              <w:rPr>
                <w:color w:val="0D0D0D" w:themeColor="text1" w:themeTint="F2"/>
                <w:sz w:val="26"/>
                <w:szCs w:val="26"/>
              </w:rPr>
            </w:pPr>
            <w:r>
              <w:rPr>
                <w:color w:val="0D0D0D" w:themeColor="text1" w:themeTint="F2"/>
                <w:sz w:val="26"/>
                <w:szCs w:val="26"/>
              </w:rPr>
              <w:t>1,70</w:t>
            </w:r>
          </w:p>
        </w:tc>
      </w:tr>
      <w:tr w:rsidR="001D1A32" w:rsidRPr="001D1A32" w:rsidTr="008C3DB0">
        <w:trPr>
          <w:trHeight w:val="567"/>
          <w:jc w:val="center"/>
        </w:trPr>
        <w:tc>
          <w:tcPr>
            <w:tcW w:w="724" w:type="dxa"/>
            <w:shd w:val="clear" w:color="auto" w:fill="auto"/>
            <w:vAlign w:val="center"/>
          </w:tcPr>
          <w:p w:rsidR="00552F14" w:rsidRPr="001D1A32" w:rsidRDefault="00552F14" w:rsidP="00552F14">
            <w:pPr>
              <w:jc w:val="center"/>
              <w:rPr>
                <w:color w:val="0D0D0D" w:themeColor="text1" w:themeTint="F2"/>
              </w:rPr>
            </w:pPr>
            <w:r w:rsidRPr="001D1A32">
              <w:rPr>
                <w:color w:val="0D0D0D" w:themeColor="text1" w:themeTint="F2"/>
              </w:rPr>
              <w:t>5.</w:t>
            </w:r>
          </w:p>
        </w:tc>
        <w:tc>
          <w:tcPr>
            <w:tcW w:w="4961" w:type="dxa"/>
            <w:shd w:val="clear" w:color="auto" w:fill="auto"/>
            <w:vAlign w:val="center"/>
          </w:tcPr>
          <w:p w:rsidR="00552F14" w:rsidRPr="001D1A32" w:rsidRDefault="00552F14" w:rsidP="00552F14">
            <w:pPr>
              <w:pStyle w:val="280"/>
              <w:suppressAutoHyphens/>
              <w:ind w:firstLine="0"/>
              <w:jc w:val="left"/>
              <w:rPr>
                <w:color w:val="0D0D0D" w:themeColor="text1" w:themeTint="F2"/>
                <w:sz w:val="26"/>
                <w:szCs w:val="26"/>
              </w:rPr>
            </w:pPr>
            <w:r w:rsidRPr="001D1A32">
              <w:rPr>
                <w:color w:val="0D0D0D" w:themeColor="text1" w:themeTint="F2"/>
                <w:sz w:val="26"/>
                <w:szCs w:val="26"/>
              </w:rPr>
              <w:t>Земли лесного фонда</w:t>
            </w:r>
          </w:p>
        </w:tc>
        <w:tc>
          <w:tcPr>
            <w:tcW w:w="2069" w:type="dxa"/>
            <w:shd w:val="clear" w:color="auto" w:fill="auto"/>
            <w:vAlign w:val="center"/>
          </w:tcPr>
          <w:p w:rsidR="00552F14" w:rsidRPr="001D1A32" w:rsidRDefault="001D1A32" w:rsidP="001D1A32">
            <w:pPr>
              <w:pStyle w:val="280"/>
              <w:suppressAutoHyphens/>
              <w:ind w:firstLine="0"/>
              <w:jc w:val="center"/>
              <w:rPr>
                <w:color w:val="0D0D0D" w:themeColor="text1" w:themeTint="F2"/>
                <w:sz w:val="26"/>
                <w:szCs w:val="26"/>
              </w:rPr>
            </w:pPr>
            <w:r w:rsidRPr="001D1A32">
              <w:rPr>
                <w:color w:val="0D0D0D" w:themeColor="text1" w:themeTint="F2"/>
                <w:sz w:val="26"/>
                <w:szCs w:val="26"/>
              </w:rPr>
              <w:t>9116,</w:t>
            </w:r>
            <w:r>
              <w:rPr>
                <w:color w:val="0D0D0D" w:themeColor="text1" w:themeTint="F2"/>
                <w:sz w:val="26"/>
                <w:szCs w:val="26"/>
              </w:rPr>
              <w:t>10</w:t>
            </w:r>
          </w:p>
        </w:tc>
      </w:tr>
      <w:tr w:rsidR="001D1A32" w:rsidRPr="001D1A32" w:rsidTr="008C3DB0">
        <w:trPr>
          <w:trHeight w:val="546"/>
          <w:jc w:val="center"/>
        </w:trPr>
        <w:tc>
          <w:tcPr>
            <w:tcW w:w="724" w:type="dxa"/>
            <w:shd w:val="clear" w:color="auto" w:fill="auto"/>
            <w:vAlign w:val="center"/>
          </w:tcPr>
          <w:p w:rsidR="00552F14" w:rsidRPr="001D1A32" w:rsidRDefault="00552F14" w:rsidP="00552F14">
            <w:pPr>
              <w:jc w:val="center"/>
              <w:rPr>
                <w:bCs/>
                <w:iCs/>
                <w:color w:val="0D0D0D" w:themeColor="text1" w:themeTint="F2"/>
              </w:rPr>
            </w:pPr>
            <w:r w:rsidRPr="001D1A32">
              <w:rPr>
                <w:bCs/>
                <w:iCs/>
                <w:color w:val="0D0D0D" w:themeColor="text1" w:themeTint="F2"/>
              </w:rPr>
              <w:t>6.</w:t>
            </w:r>
          </w:p>
        </w:tc>
        <w:tc>
          <w:tcPr>
            <w:tcW w:w="4961" w:type="dxa"/>
            <w:shd w:val="clear" w:color="auto" w:fill="auto"/>
            <w:vAlign w:val="center"/>
          </w:tcPr>
          <w:p w:rsidR="00552F14" w:rsidRPr="001D1A32" w:rsidRDefault="00552F14" w:rsidP="00552F14">
            <w:pPr>
              <w:pStyle w:val="280"/>
              <w:suppressAutoHyphens/>
              <w:ind w:firstLine="0"/>
              <w:jc w:val="left"/>
              <w:rPr>
                <w:color w:val="0D0D0D" w:themeColor="text1" w:themeTint="F2"/>
                <w:sz w:val="26"/>
                <w:szCs w:val="26"/>
              </w:rPr>
            </w:pPr>
            <w:r w:rsidRPr="001D1A32">
              <w:rPr>
                <w:color w:val="0D0D0D" w:themeColor="text1" w:themeTint="F2"/>
                <w:sz w:val="26"/>
                <w:szCs w:val="26"/>
              </w:rPr>
              <w:t>Земли водного фонда</w:t>
            </w:r>
          </w:p>
        </w:tc>
        <w:tc>
          <w:tcPr>
            <w:tcW w:w="2069" w:type="dxa"/>
            <w:shd w:val="clear" w:color="auto" w:fill="auto"/>
            <w:vAlign w:val="center"/>
          </w:tcPr>
          <w:p w:rsidR="00552F14" w:rsidRPr="001D1A32" w:rsidRDefault="001D1A32" w:rsidP="001D1A32">
            <w:pPr>
              <w:pStyle w:val="280"/>
              <w:suppressAutoHyphens/>
              <w:ind w:firstLine="0"/>
              <w:jc w:val="center"/>
              <w:rPr>
                <w:color w:val="0D0D0D" w:themeColor="text1" w:themeTint="F2"/>
                <w:sz w:val="26"/>
                <w:szCs w:val="26"/>
              </w:rPr>
            </w:pPr>
            <w:r w:rsidRPr="001D1A32">
              <w:rPr>
                <w:color w:val="0D0D0D" w:themeColor="text1" w:themeTint="F2"/>
                <w:sz w:val="26"/>
                <w:szCs w:val="26"/>
              </w:rPr>
              <w:t>130,35</w:t>
            </w:r>
          </w:p>
        </w:tc>
      </w:tr>
      <w:tr w:rsidR="00315BA2" w:rsidRPr="001D1A32" w:rsidTr="008C3DB0">
        <w:trPr>
          <w:trHeight w:val="569"/>
          <w:jc w:val="center"/>
        </w:trPr>
        <w:tc>
          <w:tcPr>
            <w:tcW w:w="724" w:type="dxa"/>
            <w:shd w:val="clear" w:color="auto" w:fill="auto"/>
            <w:vAlign w:val="center"/>
          </w:tcPr>
          <w:p w:rsidR="00552F14" w:rsidRPr="001D1A32" w:rsidRDefault="00552F14" w:rsidP="00552F14">
            <w:pPr>
              <w:jc w:val="center"/>
              <w:rPr>
                <w:color w:val="0D0D0D" w:themeColor="text1" w:themeTint="F2"/>
              </w:rPr>
            </w:pPr>
            <w:r w:rsidRPr="001D1A32">
              <w:rPr>
                <w:color w:val="0D0D0D" w:themeColor="text1" w:themeTint="F2"/>
              </w:rPr>
              <w:t>7.</w:t>
            </w:r>
          </w:p>
        </w:tc>
        <w:tc>
          <w:tcPr>
            <w:tcW w:w="4961" w:type="dxa"/>
            <w:shd w:val="clear" w:color="auto" w:fill="auto"/>
            <w:vAlign w:val="center"/>
          </w:tcPr>
          <w:p w:rsidR="00552F14" w:rsidRPr="001D1A32" w:rsidRDefault="00552F14" w:rsidP="00552F14">
            <w:pPr>
              <w:pStyle w:val="280"/>
              <w:suppressAutoHyphens/>
              <w:ind w:firstLine="0"/>
              <w:jc w:val="left"/>
              <w:rPr>
                <w:color w:val="0D0D0D" w:themeColor="text1" w:themeTint="F2"/>
                <w:sz w:val="26"/>
                <w:szCs w:val="26"/>
              </w:rPr>
            </w:pPr>
            <w:r w:rsidRPr="001D1A32">
              <w:rPr>
                <w:color w:val="0D0D0D" w:themeColor="text1" w:themeTint="F2"/>
                <w:sz w:val="26"/>
                <w:szCs w:val="26"/>
              </w:rPr>
              <w:t>Земли запаса</w:t>
            </w:r>
          </w:p>
        </w:tc>
        <w:tc>
          <w:tcPr>
            <w:tcW w:w="2069" w:type="dxa"/>
            <w:shd w:val="clear" w:color="auto" w:fill="auto"/>
            <w:vAlign w:val="center"/>
          </w:tcPr>
          <w:p w:rsidR="00552F14" w:rsidRPr="001D1A32" w:rsidRDefault="001D1A32" w:rsidP="001D1A32">
            <w:pPr>
              <w:pStyle w:val="280"/>
              <w:suppressAutoHyphens/>
              <w:ind w:firstLine="0"/>
              <w:jc w:val="center"/>
              <w:rPr>
                <w:color w:val="0D0D0D" w:themeColor="text1" w:themeTint="F2"/>
                <w:sz w:val="26"/>
                <w:szCs w:val="26"/>
              </w:rPr>
            </w:pPr>
            <w:r w:rsidRPr="001D1A32">
              <w:rPr>
                <w:color w:val="0D0D0D" w:themeColor="text1" w:themeTint="F2"/>
                <w:sz w:val="26"/>
                <w:szCs w:val="26"/>
              </w:rPr>
              <w:t>0</w:t>
            </w:r>
          </w:p>
        </w:tc>
      </w:tr>
    </w:tbl>
    <w:p w:rsidR="00552F14" w:rsidRPr="001D1A32" w:rsidRDefault="00552F14" w:rsidP="00D15CBB">
      <w:pPr>
        <w:suppressAutoHyphens w:val="0"/>
        <w:rPr>
          <w:color w:val="0D0D0D" w:themeColor="text1" w:themeTint="F2"/>
          <w:sz w:val="26"/>
          <w:szCs w:val="26"/>
        </w:rPr>
      </w:pPr>
    </w:p>
    <w:p w:rsidR="001B01D4" w:rsidRPr="001D1A32" w:rsidRDefault="001B01D4" w:rsidP="00D15CBB">
      <w:pPr>
        <w:suppressAutoHyphens w:val="0"/>
        <w:rPr>
          <w:color w:val="0D0D0D" w:themeColor="text1" w:themeTint="F2"/>
          <w:sz w:val="26"/>
          <w:szCs w:val="26"/>
        </w:rPr>
      </w:pPr>
    </w:p>
    <w:p w:rsidR="00312AB2" w:rsidRPr="001D1A32" w:rsidRDefault="0091643A" w:rsidP="00CC36D3">
      <w:pPr>
        <w:pStyle w:val="3"/>
        <w:spacing w:line="240" w:lineRule="auto"/>
        <w:ind w:left="0" w:firstLine="0"/>
        <w:jc w:val="center"/>
        <w:rPr>
          <w:color w:val="0D0D0D" w:themeColor="text1" w:themeTint="F2"/>
          <w:sz w:val="26"/>
          <w:szCs w:val="26"/>
          <w:highlight w:val="yellow"/>
          <w:lang w:val="ru-RU"/>
        </w:rPr>
      </w:pPr>
      <w:bookmarkStart w:id="121" w:name="_Toc116135734"/>
      <w:r w:rsidRPr="001D1A32">
        <w:rPr>
          <w:color w:val="0D0D0D" w:themeColor="text1" w:themeTint="F2"/>
          <w:sz w:val="26"/>
          <w:szCs w:val="26"/>
        </w:rPr>
        <w:t>II</w:t>
      </w:r>
      <w:r w:rsidR="001F1A0E" w:rsidRPr="001D1A32">
        <w:rPr>
          <w:color w:val="0D0D0D" w:themeColor="text1" w:themeTint="F2"/>
          <w:sz w:val="26"/>
          <w:szCs w:val="26"/>
          <w:lang w:val="ru-RU"/>
        </w:rPr>
        <w:t xml:space="preserve">.4.2 </w:t>
      </w:r>
      <w:r w:rsidR="00312AB2" w:rsidRPr="001D1A32">
        <w:rPr>
          <w:color w:val="0D0D0D" w:themeColor="text1" w:themeTint="F2"/>
          <w:sz w:val="26"/>
          <w:szCs w:val="26"/>
          <w:lang w:val="ru-RU"/>
        </w:rPr>
        <w:t>Современная функциональная и планировочная организация сельского</w:t>
      </w:r>
      <w:bookmarkStart w:id="122" w:name="__RefHeading__406_1612356966"/>
      <w:bookmarkStart w:id="123" w:name="__RefHeading__142_1539069001"/>
      <w:bookmarkStart w:id="124" w:name="__RefHeading__174_1585558239"/>
      <w:bookmarkStart w:id="125" w:name="__RefHeading__868_1612356966"/>
      <w:bookmarkEnd w:id="122"/>
      <w:bookmarkEnd w:id="123"/>
      <w:bookmarkEnd w:id="124"/>
      <w:bookmarkEnd w:id="125"/>
      <w:r w:rsidR="00CC36D3" w:rsidRPr="001D1A32">
        <w:rPr>
          <w:color w:val="0D0D0D" w:themeColor="text1" w:themeTint="F2"/>
          <w:sz w:val="26"/>
          <w:szCs w:val="26"/>
          <w:lang w:val="ru-RU"/>
        </w:rPr>
        <w:t xml:space="preserve"> </w:t>
      </w:r>
      <w:r w:rsidR="00312AB2" w:rsidRPr="001D1A32">
        <w:rPr>
          <w:color w:val="0D0D0D" w:themeColor="text1" w:themeTint="F2"/>
          <w:sz w:val="26"/>
          <w:szCs w:val="26"/>
          <w:lang w:val="ru-RU"/>
        </w:rPr>
        <w:t>поселения</w:t>
      </w:r>
      <w:bookmarkEnd w:id="121"/>
    </w:p>
    <w:p w:rsidR="00D15CBB" w:rsidRPr="001D1A32" w:rsidRDefault="00D15CBB" w:rsidP="00E06E2F">
      <w:pPr>
        <w:pStyle w:val="afff6"/>
        <w:suppressAutoHyphens/>
        <w:spacing w:line="276" w:lineRule="auto"/>
        <w:ind w:firstLine="708"/>
        <w:jc w:val="both"/>
        <w:rPr>
          <w:b w:val="0"/>
          <w:color w:val="0D0D0D" w:themeColor="text1" w:themeTint="F2"/>
          <w:sz w:val="26"/>
          <w:szCs w:val="26"/>
        </w:rPr>
      </w:pPr>
      <w:r w:rsidRPr="001D1A32">
        <w:rPr>
          <w:b w:val="0"/>
          <w:color w:val="0D0D0D" w:themeColor="text1" w:themeTint="F2"/>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1D1A32">
        <w:rPr>
          <w:b w:val="0"/>
          <w:color w:val="0D0D0D" w:themeColor="text1" w:themeTint="F2"/>
          <w:sz w:val="26"/>
          <w:szCs w:val="26"/>
        </w:rPr>
        <w:t xml:space="preserve">границы населенных пунктов, </w:t>
      </w:r>
      <w:r w:rsidRPr="001D1A32">
        <w:rPr>
          <w:b w:val="0"/>
          <w:color w:val="0D0D0D" w:themeColor="text1" w:themeTint="F2"/>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1D1A32">
        <w:rPr>
          <w:b w:val="0"/>
          <w:color w:val="0D0D0D" w:themeColor="text1" w:themeTint="F2"/>
          <w:sz w:val="26"/>
          <w:szCs w:val="26"/>
        </w:rPr>
        <w:t xml:space="preserve"> и</w:t>
      </w:r>
      <w:r w:rsidRPr="001D1A32">
        <w:rPr>
          <w:b w:val="0"/>
          <w:color w:val="0D0D0D" w:themeColor="text1" w:themeTint="F2"/>
          <w:sz w:val="26"/>
          <w:szCs w:val="26"/>
        </w:rPr>
        <w:t xml:space="preserve"> зоны с особыми условиями использования территории.</w:t>
      </w:r>
    </w:p>
    <w:p w:rsidR="00D15CBB" w:rsidRPr="001D1A32" w:rsidRDefault="00D15CBB" w:rsidP="00E06E2F">
      <w:pPr>
        <w:pStyle w:val="afff6"/>
        <w:suppressAutoHyphens/>
        <w:spacing w:line="276" w:lineRule="auto"/>
        <w:ind w:firstLine="708"/>
        <w:jc w:val="both"/>
        <w:rPr>
          <w:b w:val="0"/>
          <w:color w:val="0D0D0D" w:themeColor="text1" w:themeTint="F2"/>
          <w:sz w:val="26"/>
          <w:szCs w:val="26"/>
        </w:rPr>
      </w:pPr>
      <w:r w:rsidRPr="001D1A32">
        <w:rPr>
          <w:b w:val="0"/>
          <w:color w:val="0D0D0D" w:themeColor="text1" w:themeTint="F2"/>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1D1A32" w:rsidRDefault="00D15CBB" w:rsidP="00E06E2F">
      <w:pPr>
        <w:pStyle w:val="afff6"/>
        <w:suppressAutoHyphens/>
        <w:spacing w:line="276" w:lineRule="auto"/>
        <w:ind w:firstLine="708"/>
        <w:jc w:val="both"/>
        <w:rPr>
          <w:b w:val="0"/>
          <w:color w:val="0D0D0D" w:themeColor="text1" w:themeTint="F2"/>
          <w:sz w:val="26"/>
          <w:szCs w:val="26"/>
        </w:rPr>
      </w:pPr>
      <w:r w:rsidRPr="001D1A32">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1D1A32" w:rsidRDefault="00D15CBB" w:rsidP="00E06E2F">
      <w:pPr>
        <w:pStyle w:val="afff6"/>
        <w:suppressAutoHyphens/>
        <w:spacing w:line="276" w:lineRule="auto"/>
        <w:ind w:firstLine="708"/>
        <w:jc w:val="both"/>
        <w:rPr>
          <w:b w:val="0"/>
          <w:color w:val="0D0D0D" w:themeColor="text1" w:themeTint="F2"/>
          <w:sz w:val="26"/>
          <w:szCs w:val="26"/>
        </w:rPr>
      </w:pPr>
      <w:r w:rsidRPr="001D1A32">
        <w:rPr>
          <w:b w:val="0"/>
          <w:color w:val="0D0D0D" w:themeColor="text1" w:themeTint="F2"/>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1D1A32" w:rsidRDefault="00D15CBB" w:rsidP="00E06E2F">
      <w:pPr>
        <w:pStyle w:val="afff6"/>
        <w:suppressAutoHyphens/>
        <w:spacing w:line="276" w:lineRule="auto"/>
        <w:ind w:firstLine="708"/>
        <w:jc w:val="both"/>
        <w:rPr>
          <w:b w:val="0"/>
          <w:color w:val="0D0D0D" w:themeColor="text1" w:themeTint="F2"/>
          <w:sz w:val="26"/>
          <w:szCs w:val="26"/>
        </w:rPr>
      </w:pPr>
      <w:r w:rsidRPr="001D1A32">
        <w:rPr>
          <w:b w:val="0"/>
          <w:color w:val="0D0D0D" w:themeColor="text1" w:themeTint="F2"/>
          <w:sz w:val="26"/>
          <w:szCs w:val="26"/>
        </w:rPr>
        <w:t>В нижеследующей таблице представлены численные значения функциональных зон в пределах сельского поселения.</w:t>
      </w:r>
    </w:p>
    <w:p w:rsidR="00536E7B" w:rsidRPr="001D1A32" w:rsidRDefault="00536E7B" w:rsidP="00536E7B">
      <w:pPr>
        <w:jc w:val="center"/>
        <w:rPr>
          <w:b/>
          <w:color w:val="0D0D0D" w:themeColor="text1" w:themeTint="F2"/>
          <w:sz w:val="26"/>
          <w:szCs w:val="26"/>
        </w:rPr>
      </w:pPr>
      <w:r w:rsidRPr="001D1A32">
        <w:rPr>
          <w:b/>
          <w:color w:val="0D0D0D" w:themeColor="text1" w:themeTint="F2"/>
          <w:sz w:val="26"/>
          <w:szCs w:val="26"/>
        </w:rPr>
        <w:t>Параметры функциональных зон сельского поселения</w:t>
      </w:r>
    </w:p>
    <w:p w:rsidR="00E06E2F" w:rsidRPr="001D1A32" w:rsidRDefault="00E06E2F" w:rsidP="00E06E2F">
      <w:pPr>
        <w:spacing w:line="276" w:lineRule="auto"/>
        <w:jc w:val="right"/>
        <w:rPr>
          <w:i/>
          <w:color w:val="0D0D0D" w:themeColor="text1" w:themeTint="F2"/>
        </w:rPr>
      </w:pPr>
      <w:r w:rsidRPr="001D1A32">
        <w:rPr>
          <w:i/>
          <w:color w:val="0D0D0D" w:themeColor="text1" w:themeTint="F2"/>
        </w:rPr>
        <w:t xml:space="preserve">Таблица </w:t>
      </w:r>
      <w:r w:rsidR="00BD4F11" w:rsidRPr="001D1A32">
        <w:rPr>
          <w:i/>
          <w:color w:val="0D0D0D" w:themeColor="text1" w:themeTint="F2"/>
        </w:rPr>
        <w:t>12</w:t>
      </w:r>
    </w:p>
    <w:tbl>
      <w:tblPr>
        <w:tblW w:w="9214" w:type="dxa"/>
        <w:tblInd w:w="108" w:type="dxa"/>
        <w:tblLook w:val="04A0" w:firstRow="1" w:lastRow="0" w:firstColumn="1" w:lastColumn="0" w:noHBand="0" w:noVBand="1"/>
      </w:tblPr>
      <w:tblGrid>
        <w:gridCol w:w="6521"/>
        <w:gridCol w:w="2693"/>
      </w:tblGrid>
      <w:tr w:rsidR="001D1A32" w:rsidRPr="001D1A32" w:rsidTr="0076734E">
        <w:trPr>
          <w:trHeight w:val="718"/>
          <w:tblHeader/>
        </w:trPr>
        <w:tc>
          <w:tcPr>
            <w:tcW w:w="65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6E2F" w:rsidRPr="001D1A32" w:rsidRDefault="00E06E2F" w:rsidP="00E06E2F">
            <w:pPr>
              <w:suppressAutoHyphens w:val="0"/>
              <w:jc w:val="center"/>
              <w:rPr>
                <w:b/>
                <w:bCs/>
                <w:color w:val="0D0D0D" w:themeColor="text1" w:themeTint="F2"/>
                <w:sz w:val="26"/>
                <w:szCs w:val="26"/>
                <w:lang w:eastAsia="ru-RU"/>
              </w:rPr>
            </w:pPr>
            <w:r w:rsidRPr="001D1A32">
              <w:rPr>
                <w:b/>
                <w:bCs/>
                <w:color w:val="0D0D0D" w:themeColor="text1" w:themeTint="F2"/>
                <w:sz w:val="26"/>
                <w:szCs w:val="26"/>
                <w:lang w:eastAsia="ru-RU"/>
              </w:rPr>
              <w:t>Название зоны</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E06E2F" w:rsidRPr="001D1A32" w:rsidRDefault="00E06E2F" w:rsidP="00E06E2F">
            <w:pPr>
              <w:suppressAutoHyphens w:val="0"/>
              <w:jc w:val="center"/>
              <w:rPr>
                <w:b/>
                <w:bCs/>
                <w:color w:val="0D0D0D" w:themeColor="text1" w:themeTint="F2"/>
                <w:sz w:val="26"/>
                <w:szCs w:val="26"/>
                <w:lang w:eastAsia="ru-RU"/>
              </w:rPr>
            </w:pPr>
            <w:r w:rsidRPr="001D1A32">
              <w:rPr>
                <w:b/>
                <w:bCs/>
                <w:color w:val="0D0D0D" w:themeColor="text1" w:themeTint="F2"/>
                <w:sz w:val="26"/>
                <w:szCs w:val="26"/>
                <w:lang w:eastAsia="ru-RU"/>
              </w:rPr>
              <w:t>Зонирование территории, га</w:t>
            </w:r>
          </w:p>
        </w:tc>
      </w:tr>
      <w:tr w:rsidR="001D1A32" w:rsidRPr="001D1A32" w:rsidTr="0076734E">
        <w:trPr>
          <w:trHeight w:val="330"/>
          <w:tblHeader/>
        </w:trPr>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E06E2F" w:rsidRPr="001D1A32" w:rsidRDefault="00E06E2F" w:rsidP="00E06E2F">
            <w:pPr>
              <w:suppressAutoHyphens w:val="0"/>
              <w:rPr>
                <w:b/>
                <w:bCs/>
                <w:color w:val="0D0D0D" w:themeColor="text1" w:themeTint="F2"/>
                <w:sz w:val="26"/>
                <w:szCs w:val="26"/>
                <w:lang w:eastAsia="ru-RU"/>
              </w:rPr>
            </w:pPr>
          </w:p>
        </w:tc>
        <w:tc>
          <w:tcPr>
            <w:tcW w:w="2693" w:type="dxa"/>
            <w:tcBorders>
              <w:top w:val="nil"/>
              <w:left w:val="nil"/>
              <w:bottom w:val="single" w:sz="8" w:space="0" w:color="000000"/>
              <w:right w:val="single" w:sz="8" w:space="0" w:color="000000"/>
            </w:tcBorders>
            <w:shd w:val="clear" w:color="auto" w:fill="auto"/>
            <w:vAlign w:val="center"/>
            <w:hideMark/>
          </w:tcPr>
          <w:p w:rsidR="00E06E2F" w:rsidRPr="001D1A32" w:rsidRDefault="00E06E2F" w:rsidP="00E06E2F">
            <w:pPr>
              <w:suppressAutoHyphens w:val="0"/>
              <w:jc w:val="center"/>
              <w:rPr>
                <w:b/>
                <w:bCs/>
                <w:color w:val="0D0D0D" w:themeColor="text1" w:themeTint="F2"/>
                <w:sz w:val="26"/>
                <w:szCs w:val="26"/>
                <w:lang w:eastAsia="ru-RU"/>
              </w:rPr>
            </w:pPr>
            <w:r w:rsidRPr="001D1A32">
              <w:rPr>
                <w:b/>
                <w:bCs/>
                <w:color w:val="0D0D0D" w:themeColor="text1" w:themeTint="F2"/>
                <w:sz w:val="26"/>
                <w:szCs w:val="26"/>
                <w:lang w:eastAsia="ru-RU"/>
              </w:rPr>
              <w:t>Существующее положение</w:t>
            </w:r>
          </w:p>
        </w:tc>
      </w:tr>
      <w:tr w:rsidR="001D1A32" w:rsidRPr="001D1A32" w:rsidTr="00FB0843">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1D1A32" w:rsidRDefault="00E06E2F"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Жилая зона</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97519D" w:rsidRPr="001D1A32" w:rsidRDefault="001D1A32" w:rsidP="007C2EEF">
            <w:pPr>
              <w:pStyle w:val="280"/>
              <w:suppressAutoHyphens/>
              <w:ind w:firstLine="0"/>
              <w:jc w:val="center"/>
              <w:rPr>
                <w:color w:val="0D0D0D" w:themeColor="text1" w:themeTint="F2"/>
                <w:sz w:val="26"/>
                <w:szCs w:val="26"/>
              </w:rPr>
            </w:pPr>
            <w:r w:rsidRPr="001D1A32">
              <w:rPr>
                <w:color w:val="0D0D0D" w:themeColor="text1" w:themeTint="F2"/>
                <w:sz w:val="26"/>
                <w:szCs w:val="26"/>
              </w:rPr>
              <w:t>642</w:t>
            </w:r>
            <w:r w:rsidR="0076734E">
              <w:rPr>
                <w:color w:val="0D0D0D" w:themeColor="text1" w:themeTint="F2"/>
                <w:sz w:val="26"/>
                <w:szCs w:val="26"/>
              </w:rPr>
              <w:t>,</w:t>
            </w:r>
            <w:r w:rsidR="007C2EEF">
              <w:rPr>
                <w:color w:val="0D0D0D" w:themeColor="text1" w:themeTint="F2"/>
                <w:sz w:val="26"/>
                <w:szCs w:val="26"/>
              </w:rPr>
              <w:t>2</w:t>
            </w:r>
            <w:r w:rsidR="0076734E">
              <w:rPr>
                <w:color w:val="0D0D0D" w:themeColor="text1" w:themeTint="F2"/>
                <w:sz w:val="26"/>
                <w:szCs w:val="26"/>
              </w:rPr>
              <w:t>8</w:t>
            </w:r>
          </w:p>
        </w:tc>
      </w:tr>
      <w:tr w:rsidR="001D1A32" w:rsidRPr="001D1A32" w:rsidTr="001D1A32">
        <w:trPr>
          <w:trHeight w:val="552"/>
        </w:trPr>
        <w:tc>
          <w:tcPr>
            <w:tcW w:w="6521" w:type="dxa"/>
            <w:tcBorders>
              <w:top w:val="nil"/>
              <w:left w:val="single" w:sz="8" w:space="0" w:color="000000"/>
              <w:bottom w:val="single" w:sz="4" w:space="0" w:color="auto"/>
              <w:right w:val="nil"/>
            </w:tcBorders>
            <w:shd w:val="clear" w:color="auto" w:fill="auto"/>
            <w:vAlign w:val="center"/>
          </w:tcPr>
          <w:p w:rsidR="00E06E2F" w:rsidRPr="001D1A32" w:rsidRDefault="001D1A3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Производственные зоны, зоны инженерной и транспортной инфраструктур</w:t>
            </w:r>
          </w:p>
        </w:tc>
        <w:tc>
          <w:tcPr>
            <w:tcW w:w="2693" w:type="dxa"/>
            <w:tcBorders>
              <w:top w:val="nil"/>
              <w:left w:val="single" w:sz="8" w:space="0" w:color="000000"/>
              <w:bottom w:val="single" w:sz="4" w:space="0" w:color="auto"/>
              <w:right w:val="single" w:sz="8" w:space="0" w:color="000000"/>
            </w:tcBorders>
            <w:shd w:val="clear" w:color="auto" w:fill="auto"/>
            <w:vAlign w:val="center"/>
          </w:tcPr>
          <w:p w:rsidR="00E06E2F" w:rsidRPr="001D1A32"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155,</w:t>
            </w:r>
            <w:r w:rsidR="001D1A32" w:rsidRPr="001D1A32">
              <w:rPr>
                <w:color w:val="0D0D0D" w:themeColor="text1" w:themeTint="F2"/>
                <w:sz w:val="26"/>
                <w:szCs w:val="26"/>
              </w:rPr>
              <w:t>57</w:t>
            </w:r>
          </w:p>
        </w:tc>
      </w:tr>
      <w:tr w:rsidR="001D1A32" w:rsidRPr="001D1A32" w:rsidTr="001D1A32">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Зона сельскохозяйственного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7C2EEF" w:rsidP="007C2EEF">
            <w:pPr>
              <w:pStyle w:val="280"/>
              <w:suppressAutoHyphens/>
              <w:ind w:firstLine="0"/>
              <w:jc w:val="center"/>
              <w:rPr>
                <w:color w:val="0D0D0D" w:themeColor="text1" w:themeTint="F2"/>
                <w:sz w:val="26"/>
                <w:szCs w:val="26"/>
              </w:rPr>
            </w:pPr>
            <w:r w:rsidRPr="007C2EEF">
              <w:rPr>
                <w:color w:val="0D0D0D" w:themeColor="text1" w:themeTint="F2"/>
                <w:sz w:val="26"/>
                <w:szCs w:val="26"/>
              </w:rPr>
              <w:t>11826</w:t>
            </w:r>
            <w:r>
              <w:rPr>
                <w:color w:val="0D0D0D" w:themeColor="text1" w:themeTint="F2"/>
                <w:sz w:val="26"/>
                <w:szCs w:val="26"/>
              </w:rPr>
              <w:t>,</w:t>
            </w:r>
            <w:r w:rsidRPr="007C2EEF">
              <w:rPr>
                <w:color w:val="0D0D0D" w:themeColor="text1" w:themeTint="F2"/>
                <w:sz w:val="26"/>
                <w:szCs w:val="26"/>
              </w:rPr>
              <w:t>01</w:t>
            </w:r>
          </w:p>
        </w:tc>
      </w:tr>
      <w:tr w:rsidR="001D1A32" w:rsidRPr="001D1A32" w:rsidTr="001D1A32">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Зона сельскохозяйственных угодий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6734E"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381,</w:t>
            </w:r>
            <w:r w:rsidR="001D1A32" w:rsidRPr="0076734E">
              <w:rPr>
                <w:color w:val="0D0D0D" w:themeColor="text1" w:themeTint="F2"/>
                <w:sz w:val="26"/>
                <w:szCs w:val="26"/>
              </w:rPr>
              <w:t>83</w:t>
            </w:r>
          </w:p>
        </w:tc>
      </w:tr>
      <w:tr w:rsidR="001D1A32" w:rsidRPr="001D1A32" w:rsidTr="001D1A32">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lastRenderedPageBreak/>
              <w:t>Производственная зона сельскохозяйственных предприятий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272,</w:t>
            </w:r>
            <w:r w:rsidR="001D1A32" w:rsidRPr="001D1A32">
              <w:rPr>
                <w:color w:val="0D0D0D" w:themeColor="text1" w:themeTint="F2"/>
                <w:sz w:val="26"/>
                <w:szCs w:val="26"/>
              </w:rPr>
              <w:t>6</w:t>
            </w:r>
            <w:r w:rsidR="001D1A32">
              <w:rPr>
                <w:color w:val="0D0D0D" w:themeColor="text1" w:themeTint="F2"/>
                <w:sz w:val="26"/>
                <w:szCs w:val="26"/>
              </w:rPr>
              <w:t>8</w:t>
            </w:r>
          </w:p>
        </w:tc>
      </w:tr>
      <w:tr w:rsidR="001D1A32" w:rsidRPr="001D1A32" w:rsidTr="001D1A32">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Зоны рекреационного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5690E" w:rsidRPr="001D1A32"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178,</w:t>
            </w:r>
            <w:r w:rsidR="001D1A32" w:rsidRPr="001D1A32">
              <w:rPr>
                <w:color w:val="0D0D0D" w:themeColor="text1" w:themeTint="F2"/>
                <w:sz w:val="26"/>
                <w:szCs w:val="26"/>
              </w:rPr>
              <w:t>19</w:t>
            </w:r>
          </w:p>
        </w:tc>
      </w:tr>
      <w:tr w:rsidR="001D1A32" w:rsidRPr="001D1A32" w:rsidTr="001D1A32">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Зона лесов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8987,</w:t>
            </w:r>
            <w:r w:rsidR="001D1A32" w:rsidRPr="001D1A32">
              <w:rPr>
                <w:color w:val="0D0D0D" w:themeColor="text1" w:themeTint="F2"/>
                <w:sz w:val="26"/>
                <w:szCs w:val="26"/>
              </w:rPr>
              <w:t>30</w:t>
            </w:r>
          </w:p>
        </w:tc>
      </w:tr>
      <w:tr w:rsidR="001D1A32" w:rsidRPr="001D1A32" w:rsidTr="001D1A32">
        <w:trPr>
          <w:trHeight w:val="55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Зона акваторий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6E2F" w:rsidRPr="0076734E"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128,</w:t>
            </w:r>
            <w:r w:rsidR="001D1A32" w:rsidRPr="0076734E">
              <w:rPr>
                <w:color w:val="0D0D0D" w:themeColor="text1" w:themeTint="F2"/>
                <w:sz w:val="26"/>
                <w:szCs w:val="26"/>
              </w:rPr>
              <w:t>28</w:t>
            </w:r>
          </w:p>
        </w:tc>
      </w:tr>
      <w:tr w:rsidR="001D1A32" w:rsidRPr="001D1A32" w:rsidTr="001D1A32">
        <w:trPr>
          <w:trHeight w:val="552"/>
        </w:trPr>
        <w:tc>
          <w:tcPr>
            <w:tcW w:w="6521" w:type="dxa"/>
            <w:tcBorders>
              <w:top w:val="single" w:sz="4" w:space="0" w:color="auto"/>
              <w:left w:val="single" w:sz="8" w:space="0" w:color="000000"/>
              <w:bottom w:val="single" w:sz="8" w:space="0" w:color="000000"/>
              <w:right w:val="nil"/>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Зоны специального назначения</w:t>
            </w:r>
          </w:p>
        </w:tc>
        <w:tc>
          <w:tcPr>
            <w:tcW w:w="2693" w:type="dxa"/>
            <w:tcBorders>
              <w:top w:val="single" w:sz="4" w:space="0" w:color="auto"/>
              <w:left w:val="single" w:sz="8" w:space="0" w:color="000000"/>
              <w:bottom w:val="single" w:sz="8" w:space="0" w:color="000000"/>
              <w:right w:val="single" w:sz="8" w:space="0" w:color="000000"/>
            </w:tcBorders>
            <w:shd w:val="clear" w:color="auto" w:fill="auto"/>
            <w:vAlign w:val="center"/>
          </w:tcPr>
          <w:p w:rsidR="00E06E2F" w:rsidRPr="001D1A32"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88,</w:t>
            </w:r>
            <w:r w:rsidR="001D1A32" w:rsidRPr="001D1A32">
              <w:rPr>
                <w:color w:val="0D0D0D" w:themeColor="text1" w:themeTint="F2"/>
                <w:sz w:val="26"/>
                <w:szCs w:val="26"/>
              </w:rPr>
              <w:t>43</w:t>
            </w:r>
          </w:p>
        </w:tc>
      </w:tr>
      <w:tr w:rsidR="001D1A32" w:rsidRPr="001D1A32"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053C2B" w:rsidRPr="001D1A32" w:rsidRDefault="00053C2B"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Зона режимных территорий</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053C2B" w:rsidRPr="001D1A32" w:rsidRDefault="0076734E" w:rsidP="0076734E">
            <w:pPr>
              <w:pStyle w:val="280"/>
              <w:suppressAutoHyphens/>
              <w:ind w:firstLine="0"/>
              <w:jc w:val="center"/>
              <w:rPr>
                <w:color w:val="0D0D0D" w:themeColor="text1" w:themeTint="F2"/>
                <w:sz w:val="26"/>
                <w:szCs w:val="26"/>
              </w:rPr>
            </w:pPr>
            <w:r>
              <w:rPr>
                <w:color w:val="0D0D0D" w:themeColor="text1" w:themeTint="F2"/>
                <w:sz w:val="26"/>
                <w:szCs w:val="26"/>
              </w:rPr>
              <w:t>144,</w:t>
            </w:r>
            <w:r w:rsidRPr="0076734E">
              <w:rPr>
                <w:color w:val="0D0D0D" w:themeColor="text1" w:themeTint="F2"/>
                <w:sz w:val="26"/>
                <w:szCs w:val="26"/>
              </w:rPr>
              <w:t>2</w:t>
            </w:r>
            <w:r>
              <w:rPr>
                <w:color w:val="0D0D0D" w:themeColor="text1" w:themeTint="F2"/>
                <w:sz w:val="26"/>
                <w:szCs w:val="26"/>
              </w:rPr>
              <w:t>4</w:t>
            </w:r>
          </w:p>
        </w:tc>
      </w:tr>
      <w:tr w:rsidR="001D1A32" w:rsidRPr="001D1A32" w:rsidTr="00B43033">
        <w:trPr>
          <w:trHeight w:val="552"/>
        </w:trPr>
        <w:tc>
          <w:tcPr>
            <w:tcW w:w="6521" w:type="dxa"/>
            <w:tcBorders>
              <w:top w:val="nil"/>
              <w:left w:val="single" w:sz="8" w:space="0" w:color="000000"/>
              <w:bottom w:val="single" w:sz="8" w:space="0" w:color="000000"/>
              <w:right w:val="nil"/>
            </w:tcBorders>
            <w:shd w:val="clear" w:color="auto" w:fill="auto"/>
            <w:vAlign w:val="center"/>
          </w:tcPr>
          <w:p w:rsidR="00E06E2F" w:rsidRPr="001D1A32" w:rsidRDefault="00315BA2" w:rsidP="00E06E2F">
            <w:pPr>
              <w:suppressAutoHyphens w:val="0"/>
              <w:rPr>
                <w:color w:val="0D0D0D" w:themeColor="text1" w:themeTint="F2"/>
                <w:sz w:val="26"/>
                <w:szCs w:val="26"/>
                <w:lang w:eastAsia="ru-RU"/>
              </w:rPr>
            </w:pPr>
            <w:r w:rsidRPr="001D1A32">
              <w:rPr>
                <w:color w:val="0D0D0D" w:themeColor="text1" w:themeTint="F2"/>
                <w:sz w:val="26"/>
                <w:szCs w:val="26"/>
                <w:lang w:eastAsia="ru-RU"/>
              </w:rPr>
              <w:t>Зона кладбищ</w:t>
            </w:r>
          </w:p>
        </w:tc>
        <w:tc>
          <w:tcPr>
            <w:tcW w:w="2693" w:type="dxa"/>
            <w:tcBorders>
              <w:top w:val="nil"/>
              <w:left w:val="single" w:sz="8" w:space="0" w:color="000000"/>
              <w:bottom w:val="single" w:sz="8" w:space="0" w:color="000000"/>
              <w:right w:val="single" w:sz="8" w:space="0" w:color="000000"/>
            </w:tcBorders>
            <w:shd w:val="clear" w:color="auto" w:fill="auto"/>
            <w:vAlign w:val="center"/>
          </w:tcPr>
          <w:p w:rsidR="00E06E2F" w:rsidRPr="001D1A32" w:rsidRDefault="0076734E" w:rsidP="007C2EEF">
            <w:pPr>
              <w:pStyle w:val="280"/>
              <w:suppressAutoHyphens/>
              <w:ind w:firstLine="0"/>
              <w:jc w:val="center"/>
              <w:rPr>
                <w:color w:val="0D0D0D" w:themeColor="text1" w:themeTint="F2"/>
                <w:sz w:val="26"/>
                <w:szCs w:val="26"/>
              </w:rPr>
            </w:pPr>
            <w:r>
              <w:rPr>
                <w:color w:val="0D0D0D" w:themeColor="text1" w:themeTint="F2"/>
                <w:sz w:val="26"/>
                <w:szCs w:val="26"/>
              </w:rPr>
              <w:t>11,</w:t>
            </w:r>
            <w:r w:rsidR="001D1A32" w:rsidRPr="001D1A32">
              <w:rPr>
                <w:color w:val="0D0D0D" w:themeColor="text1" w:themeTint="F2"/>
                <w:sz w:val="26"/>
                <w:szCs w:val="26"/>
              </w:rPr>
              <w:t>1</w:t>
            </w:r>
            <w:r w:rsidR="007C2EEF">
              <w:rPr>
                <w:color w:val="0D0D0D" w:themeColor="text1" w:themeTint="F2"/>
                <w:sz w:val="26"/>
                <w:szCs w:val="26"/>
              </w:rPr>
              <w:t>8</w:t>
            </w:r>
          </w:p>
        </w:tc>
      </w:tr>
      <w:tr w:rsidR="001D1A32" w:rsidRPr="001D1A32" w:rsidTr="00E06E2F">
        <w:trPr>
          <w:trHeight w:val="552"/>
        </w:trPr>
        <w:tc>
          <w:tcPr>
            <w:tcW w:w="6521" w:type="dxa"/>
            <w:tcBorders>
              <w:top w:val="nil"/>
              <w:left w:val="single" w:sz="8" w:space="0" w:color="000000"/>
              <w:bottom w:val="single" w:sz="8" w:space="0" w:color="000000"/>
              <w:right w:val="nil"/>
            </w:tcBorders>
            <w:shd w:val="clear" w:color="auto" w:fill="auto"/>
            <w:vAlign w:val="center"/>
            <w:hideMark/>
          </w:tcPr>
          <w:p w:rsidR="00E06E2F" w:rsidRPr="001D1A32" w:rsidRDefault="00E06E2F" w:rsidP="00E06E2F">
            <w:pPr>
              <w:suppressAutoHyphens w:val="0"/>
              <w:rPr>
                <w:b/>
                <w:bCs/>
                <w:color w:val="0D0D0D" w:themeColor="text1" w:themeTint="F2"/>
                <w:sz w:val="26"/>
                <w:szCs w:val="26"/>
                <w:lang w:eastAsia="ru-RU"/>
              </w:rPr>
            </w:pPr>
            <w:r w:rsidRPr="001D1A32">
              <w:rPr>
                <w:b/>
                <w:bCs/>
                <w:color w:val="0D0D0D" w:themeColor="text1" w:themeTint="F2"/>
                <w:sz w:val="26"/>
                <w:szCs w:val="26"/>
                <w:lang w:eastAsia="ru-RU"/>
              </w:rPr>
              <w:t>Общая площадь</w:t>
            </w:r>
          </w:p>
        </w:tc>
        <w:tc>
          <w:tcPr>
            <w:tcW w:w="2693" w:type="dxa"/>
            <w:tcBorders>
              <w:top w:val="nil"/>
              <w:left w:val="single" w:sz="8" w:space="0" w:color="000000"/>
              <w:bottom w:val="single" w:sz="8" w:space="0" w:color="000000"/>
              <w:right w:val="single" w:sz="8" w:space="0" w:color="000000"/>
            </w:tcBorders>
            <w:shd w:val="clear" w:color="auto" w:fill="auto"/>
            <w:vAlign w:val="center"/>
            <w:hideMark/>
          </w:tcPr>
          <w:p w:rsidR="00E06E2F" w:rsidRPr="001D1A32" w:rsidRDefault="00315BA2" w:rsidP="00E06E2F">
            <w:pPr>
              <w:suppressAutoHyphens w:val="0"/>
              <w:jc w:val="center"/>
              <w:rPr>
                <w:b/>
                <w:bCs/>
                <w:color w:val="0D0D0D" w:themeColor="text1" w:themeTint="F2"/>
                <w:sz w:val="26"/>
                <w:szCs w:val="26"/>
                <w:lang w:eastAsia="ru-RU"/>
              </w:rPr>
            </w:pPr>
            <w:r w:rsidRPr="001D1A32">
              <w:rPr>
                <w:b/>
                <w:color w:val="0D0D0D" w:themeColor="text1" w:themeTint="F2"/>
                <w:sz w:val="26"/>
                <w:szCs w:val="26"/>
              </w:rPr>
              <w:t>22815,99</w:t>
            </w:r>
          </w:p>
        </w:tc>
      </w:tr>
    </w:tbl>
    <w:p w:rsidR="001B01D4" w:rsidRPr="001D1A32" w:rsidRDefault="001B01D4" w:rsidP="001B01D4">
      <w:pPr>
        <w:suppressAutoHyphens w:val="0"/>
        <w:ind w:firstLine="709"/>
        <w:rPr>
          <w:color w:val="0D0D0D" w:themeColor="text1" w:themeTint="F2"/>
          <w:sz w:val="26"/>
          <w:szCs w:val="26"/>
        </w:rPr>
      </w:pPr>
    </w:p>
    <w:p w:rsidR="001B01D4" w:rsidRPr="001D1A32" w:rsidRDefault="001B01D4" w:rsidP="001B01D4">
      <w:pPr>
        <w:suppressAutoHyphens w:val="0"/>
        <w:ind w:firstLine="709"/>
        <w:rPr>
          <w:color w:val="0D0D0D" w:themeColor="text1" w:themeTint="F2"/>
          <w:sz w:val="26"/>
          <w:szCs w:val="26"/>
        </w:rPr>
      </w:pPr>
    </w:p>
    <w:p w:rsidR="001B01D4" w:rsidRPr="001D1A32" w:rsidRDefault="001B01D4" w:rsidP="001B01D4">
      <w:pPr>
        <w:suppressAutoHyphens w:val="0"/>
        <w:ind w:firstLine="709"/>
        <w:rPr>
          <w:color w:val="0D0D0D" w:themeColor="text1" w:themeTint="F2"/>
          <w:sz w:val="26"/>
          <w:szCs w:val="26"/>
        </w:rPr>
      </w:pPr>
    </w:p>
    <w:p w:rsidR="001B01D4" w:rsidRPr="001D1A32" w:rsidRDefault="001B01D4" w:rsidP="001B01D4">
      <w:pPr>
        <w:suppressAutoHyphens w:val="0"/>
        <w:ind w:firstLine="709"/>
        <w:rPr>
          <w:color w:val="0D0D0D" w:themeColor="text1" w:themeTint="F2"/>
          <w:sz w:val="26"/>
          <w:szCs w:val="26"/>
        </w:rPr>
      </w:pPr>
    </w:p>
    <w:p w:rsidR="001B01D4" w:rsidRPr="001D1A32" w:rsidRDefault="001B01D4" w:rsidP="001B01D4">
      <w:pPr>
        <w:suppressAutoHyphens w:val="0"/>
        <w:ind w:firstLine="709"/>
        <w:rPr>
          <w:color w:val="0D0D0D" w:themeColor="text1" w:themeTint="F2"/>
          <w:sz w:val="26"/>
          <w:szCs w:val="26"/>
        </w:rPr>
      </w:pPr>
    </w:p>
    <w:p w:rsidR="001B01D4" w:rsidRPr="001D1A32" w:rsidRDefault="001B01D4" w:rsidP="001B01D4">
      <w:pPr>
        <w:suppressAutoHyphens w:val="0"/>
        <w:ind w:firstLine="709"/>
        <w:rPr>
          <w:color w:val="0D0D0D" w:themeColor="text1" w:themeTint="F2"/>
          <w:sz w:val="26"/>
          <w:szCs w:val="26"/>
        </w:rPr>
      </w:pPr>
    </w:p>
    <w:p w:rsidR="001B01D4" w:rsidRPr="001D1A32" w:rsidRDefault="001B01D4" w:rsidP="001B01D4">
      <w:pPr>
        <w:suppressAutoHyphens w:val="0"/>
        <w:ind w:firstLine="709"/>
        <w:rPr>
          <w:color w:val="0D0D0D" w:themeColor="text1" w:themeTint="F2"/>
          <w:sz w:val="26"/>
          <w:szCs w:val="26"/>
        </w:rPr>
        <w:sectPr w:rsidR="001B01D4" w:rsidRPr="001D1A32" w:rsidSect="002F0D9A">
          <w:pgSz w:w="11906" w:h="16838"/>
          <w:pgMar w:top="851" w:right="707" w:bottom="851" w:left="1644" w:header="709" w:footer="367" w:gutter="0"/>
          <w:cols w:space="720"/>
          <w:docGrid w:linePitch="360"/>
        </w:sectPr>
      </w:pPr>
    </w:p>
    <w:p w:rsidR="00312AB2" w:rsidRPr="001D1A32" w:rsidRDefault="00955809" w:rsidP="003E26EE">
      <w:pPr>
        <w:pStyle w:val="3"/>
        <w:spacing w:before="120" w:after="120" w:line="240" w:lineRule="auto"/>
        <w:jc w:val="center"/>
        <w:rPr>
          <w:color w:val="0D0D0D" w:themeColor="text1" w:themeTint="F2"/>
          <w:sz w:val="26"/>
          <w:szCs w:val="26"/>
          <w:highlight w:val="yellow"/>
          <w:lang w:val="ru-RU"/>
        </w:rPr>
      </w:pPr>
      <w:bookmarkStart w:id="126" w:name="OLE_LINK4"/>
      <w:bookmarkStart w:id="127" w:name="OLE_LINK3"/>
      <w:bookmarkStart w:id="128" w:name="OLE_LINK2"/>
      <w:bookmarkStart w:id="129" w:name="OLE_LINK1"/>
      <w:bookmarkStart w:id="130" w:name="__RefHeading__408_1612356966"/>
      <w:bookmarkStart w:id="131" w:name="__RefHeading__144_1539069001"/>
      <w:bookmarkStart w:id="132" w:name="__RefHeading__340_276625223"/>
      <w:bookmarkStart w:id="133" w:name="__RefHeading__504_670117999"/>
      <w:bookmarkStart w:id="134" w:name="__RefHeading__111_1212657833"/>
      <w:bookmarkStart w:id="135" w:name="__RefHeading__176_1585558239"/>
      <w:bookmarkStart w:id="136" w:name="__RefHeading__870_1612356966"/>
      <w:bookmarkStart w:id="137" w:name="_Toc116135735"/>
      <w:bookmarkEnd w:id="126"/>
      <w:bookmarkEnd w:id="127"/>
      <w:bookmarkEnd w:id="128"/>
      <w:bookmarkEnd w:id="129"/>
      <w:bookmarkEnd w:id="130"/>
      <w:bookmarkEnd w:id="131"/>
      <w:bookmarkEnd w:id="132"/>
      <w:bookmarkEnd w:id="133"/>
      <w:bookmarkEnd w:id="134"/>
      <w:bookmarkEnd w:id="135"/>
      <w:bookmarkEnd w:id="136"/>
      <w:r w:rsidRPr="001D1A32">
        <w:rPr>
          <w:color w:val="0D0D0D" w:themeColor="text1" w:themeTint="F2"/>
          <w:sz w:val="26"/>
          <w:szCs w:val="26"/>
        </w:rPr>
        <w:lastRenderedPageBreak/>
        <w:t>II</w:t>
      </w:r>
      <w:r w:rsidRPr="001D1A32">
        <w:rPr>
          <w:color w:val="0D0D0D" w:themeColor="text1" w:themeTint="F2"/>
          <w:sz w:val="26"/>
          <w:szCs w:val="26"/>
          <w:lang w:val="ru-RU"/>
        </w:rPr>
        <w:t>.4</w:t>
      </w:r>
      <w:r w:rsidR="00312AB2" w:rsidRPr="001D1A32">
        <w:rPr>
          <w:color w:val="0D0D0D" w:themeColor="text1" w:themeTint="F2"/>
          <w:sz w:val="26"/>
          <w:szCs w:val="26"/>
          <w:lang w:val="ru-RU"/>
        </w:rPr>
        <w:t>.3 Жилищный фонд</w:t>
      </w:r>
      <w:bookmarkEnd w:id="137"/>
    </w:p>
    <w:p w:rsidR="00CC36D3" w:rsidRPr="001D1A32" w:rsidRDefault="00CC36D3" w:rsidP="00605E44">
      <w:pPr>
        <w:spacing w:line="276" w:lineRule="auto"/>
        <w:ind w:firstLine="709"/>
        <w:jc w:val="both"/>
        <w:rPr>
          <w:color w:val="0D0D0D" w:themeColor="text1" w:themeTint="F2"/>
          <w:sz w:val="26"/>
          <w:szCs w:val="26"/>
        </w:rPr>
      </w:pPr>
      <w:r w:rsidRPr="001D1A32">
        <w:rPr>
          <w:color w:val="0D0D0D" w:themeColor="text1" w:themeTint="F2"/>
          <w:sz w:val="26"/>
          <w:szCs w:val="26"/>
        </w:rPr>
        <w:t>Жилищный фонд сельского поселения состав</w:t>
      </w:r>
      <w:r w:rsidR="00E55EE9" w:rsidRPr="001D1A32">
        <w:rPr>
          <w:color w:val="0D0D0D" w:themeColor="text1" w:themeTint="F2"/>
          <w:sz w:val="26"/>
          <w:szCs w:val="26"/>
        </w:rPr>
        <w:t>ляет</w:t>
      </w:r>
      <w:r w:rsidRPr="001D1A32">
        <w:rPr>
          <w:color w:val="0D0D0D" w:themeColor="text1" w:themeTint="F2"/>
          <w:sz w:val="26"/>
          <w:szCs w:val="26"/>
        </w:rPr>
        <w:t xml:space="preserve"> 2</w:t>
      </w:r>
      <w:r w:rsidR="00F847A7" w:rsidRPr="001D1A32">
        <w:rPr>
          <w:color w:val="0D0D0D" w:themeColor="text1" w:themeTint="F2"/>
          <w:sz w:val="26"/>
          <w:szCs w:val="26"/>
        </w:rPr>
        <w:t>1,7</w:t>
      </w:r>
      <w:r w:rsidRPr="001D1A32">
        <w:rPr>
          <w:color w:val="0D0D0D" w:themeColor="text1" w:themeTint="F2"/>
          <w:sz w:val="26"/>
          <w:szCs w:val="26"/>
        </w:rPr>
        <w:t xml:space="preserve"> тыс. м</w:t>
      </w:r>
      <w:r w:rsidRPr="001D1A32">
        <w:rPr>
          <w:color w:val="0D0D0D" w:themeColor="text1" w:themeTint="F2"/>
          <w:sz w:val="26"/>
          <w:szCs w:val="26"/>
          <w:vertAlign w:val="superscript"/>
        </w:rPr>
        <w:t xml:space="preserve">2 </w:t>
      </w:r>
      <w:r w:rsidRPr="001D1A32">
        <w:rPr>
          <w:color w:val="0D0D0D" w:themeColor="text1" w:themeTint="F2"/>
          <w:sz w:val="26"/>
          <w:szCs w:val="26"/>
        </w:rPr>
        <w:t>общей площади. Жилищная обеспеченность по сельскому поселению составляет 40,</w:t>
      </w:r>
      <w:r w:rsidR="005E11E9" w:rsidRPr="001D1A32">
        <w:rPr>
          <w:color w:val="0D0D0D" w:themeColor="text1" w:themeTint="F2"/>
          <w:sz w:val="26"/>
          <w:szCs w:val="26"/>
        </w:rPr>
        <w:t>7 м</w:t>
      </w:r>
      <w:r w:rsidRPr="001D1A32">
        <w:rPr>
          <w:color w:val="0D0D0D" w:themeColor="text1" w:themeTint="F2"/>
          <w:sz w:val="26"/>
          <w:szCs w:val="26"/>
          <w:vertAlign w:val="superscript"/>
        </w:rPr>
        <w:t>2</w:t>
      </w:r>
      <w:r w:rsidRPr="001D1A32">
        <w:rPr>
          <w:color w:val="0D0D0D" w:themeColor="text1" w:themeTint="F2"/>
          <w:sz w:val="26"/>
          <w:szCs w:val="26"/>
        </w:rPr>
        <w:t xml:space="preserve"> /чел. </w:t>
      </w:r>
    </w:p>
    <w:p w:rsidR="00312AB2" w:rsidRPr="001D1A32" w:rsidRDefault="00107304" w:rsidP="00107304">
      <w:pPr>
        <w:pStyle w:val="3"/>
        <w:spacing w:before="120" w:after="120"/>
        <w:jc w:val="center"/>
        <w:rPr>
          <w:color w:val="0D0D0D" w:themeColor="text1" w:themeTint="F2"/>
          <w:sz w:val="26"/>
          <w:szCs w:val="26"/>
          <w:lang w:val="ru-RU"/>
        </w:rPr>
      </w:pPr>
      <w:bookmarkStart w:id="138" w:name="_Toc116135736"/>
      <w:r w:rsidRPr="001D1A32">
        <w:rPr>
          <w:color w:val="0D0D0D" w:themeColor="text1" w:themeTint="F2"/>
          <w:sz w:val="26"/>
          <w:szCs w:val="26"/>
        </w:rPr>
        <w:t>II</w:t>
      </w:r>
      <w:r w:rsidR="00312AB2" w:rsidRPr="001D1A32">
        <w:rPr>
          <w:color w:val="0D0D0D" w:themeColor="text1" w:themeTint="F2"/>
          <w:sz w:val="26"/>
          <w:szCs w:val="26"/>
        </w:rPr>
        <w:t>.4</w:t>
      </w:r>
      <w:r w:rsidRPr="001D1A32">
        <w:rPr>
          <w:color w:val="0D0D0D" w:themeColor="text1" w:themeTint="F2"/>
          <w:sz w:val="26"/>
          <w:szCs w:val="26"/>
          <w:lang w:val="ru-RU"/>
        </w:rPr>
        <w:t>.</w:t>
      </w:r>
      <w:r w:rsidR="007214C0" w:rsidRPr="001D1A32">
        <w:rPr>
          <w:color w:val="0D0D0D" w:themeColor="text1" w:themeTint="F2"/>
          <w:sz w:val="26"/>
          <w:szCs w:val="26"/>
        </w:rPr>
        <w:t>4</w:t>
      </w:r>
      <w:r w:rsidR="00312AB2" w:rsidRPr="001D1A32">
        <w:rPr>
          <w:color w:val="0D0D0D" w:themeColor="text1" w:themeTint="F2"/>
          <w:sz w:val="26"/>
          <w:szCs w:val="26"/>
        </w:rPr>
        <w:t xml:space="preserve"> Культурно-бытовое обслуживание</w:t>
      </w:r>
      <w:bookmarkEnd w:id="138"/>
    </w:p>
    <w:p w:rsidR="004822F8" w:rsidRPr="001D1A32" w:rsidRDefault="004822F8" w:rsidP="003C5569">
      <w:pPr>
        <w:pStyle w:val="afff6"/>
        <w:suppressAutoHyphens/>
        <w:rPr>
          <w:color w:val="0D0D0D" w:themeColor="text1" w:themeTint="F2"/>
          <w:sz w:val="26"/>
          <w:szCs w:val="26"/>
        </w:rPr>
      </w:pPr>
      <w:r w:rsidRPr="001D1A32">
        <w:rPr>
          <w:color w:val="0D0D0D" w:themeColor="text1" w:themeTint="F2"/>
          <w:sz w:val="26"/>
          <w:szCs w:val="26"/>
        </w:rPr>
        <w:t>Характеристика основных существующих учреждений обслуживания</w:t>
      </w:r>
    </w:p>
    <w:p w:rsidR="003C5569" w:rsidRPr="001D1A32" w:rsidRDefault="003C5569" w:rsidP="003C5569">
      <w:pPr>
        <w:jc w:val="right"/>
        <w:rPr>
          <w:i/>
          <w:color w:val="0D0D0D" w:themeColor="text1" w:themeTint="F2"/>
        </w:rPr>
      </w:pPr>
      <w:r w:rsidRPr="001D1A32">
        <w:rPr>
          <w:i/>
          <w:color w:val="0D0D0D" w:themeColor="text1" w:themeTint="F2"/>
        </w:rPr>
        <w:t>Таблица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30"/>
      </w:tblGrid>
      <w:tr w:rsidR="001D1A32" w:rsidRPr="001D1A32" w:rsidTr="003C5569">
        <w:trPr>
          <w:trHeight w:val="402"/>
        </w:trPr>
        <w:tc>
          <w:tcPr>
            <w:tcW w:w="2376" w:type="dxa"/>
            <w:vAlign w:val="center"/>
          </w:tcPr>
          <w:p w:rsidR="003C5569" w:rsidRPr="001D1A32" w:rsidRDefault="003C5569" w:rsidP="007240E2">
            <w:pPr>
              <w:spacing w:line="276" w:lineRule="auto"/>
              <w:jc w:val="center"/>
              <w:rPr>
                <w:b/>
                <w:color w:val="0D0D0D" w:themeColor="text1" w:themeTint="F2"/>
                <w:sz w:val="26"/>
                <w:szCs w:val="26"/>
              </w:rPr>
            </w:pPr>
            <w:r w:rsidRPr="001D1A32">
              <w:rPr>
                <w:b/>
                <w:color w:val="0D0D0D" w:themeColor="text1" w:themeTint="F2"/>
                <w:sz w:val="26"/>
                <w:szCs w:val="26"/>
              </w:rPr>
              <w:t>Отрасль</w:t>
            </w:r>
          </w:p>
        </w:tc>
        <w:tc>
          <w:tcPr>
            <w:tcW w:w="7230" w:type="dxa"/>
            <w:vAlign w:val="center"/>
          </w:tcPr>
          <w:p w:rsidR="003C5569" w:rsidRPr="001D1A32" w:rsidRDefault="003C5569" w:rsidP="007240E2">
            <w:pPr>
              <w:spacing w:line="276" w:lineRule="auto"/>
              <w:jc w:val="center"/>
              <w:rPr>
                <w:b/>
                <w:color w:val="0D0D0D" w:themeColor="text1" w:themeTint="F2"/>
                <w:sz w:val="26"/>
                <w:szCs w:val="26"/>
              </w:rPr>
            </w:pPr>
            <w:r w:rsidRPr="001D1A32">
              <w:rPr>
                <w:b/>
                <w:color w:val="0D0D0D" w:themeColor="text1" w:themeTint="F2"/>
                <w:sz w:val="26"/>
                <w:szCs w:val="26"/>
              </w:rPr>
              <w:t>Объекты культурно-бытового обслуживания</w:t>
            </w:r>
          </w:p>
        </w:tc>
      </w:tr>
      <w:tr w:rsidR="001D1A32" w:rsidRPr="001D1A32" w:rsidTr="00B21412">
        <w:trPr>
          <w:trHeight w:val="536"/>
        </w:trPr>
        <w:tc>
          <w:tcPr>
            <w:tcW w:w="2376" w:type="dxa"/>
            <w:vAlign w:val="center"/>
          </w:tcPr>
          <w:p w:rsidR="003C5569" w:rsidRPr="001D1A32" w:rsidRDefault="003C5569" w:rsidP="007240E2">
            <w:pPr>
              <w:spacing w:line="276" w:lineRule="auto"/>
              <w:rPr>
                <w:b/>
                <w:color w:val="0D0D0D" w:themeColor="text1" w:themeTint="F2"/>
                <w:sz w:val="26"/>
                <w:szCs w:val="26"/>
              </w:rPr>
            </w:pPr>
            <w:r w:rsidRPr="001D1A32">
              <w:rPr>
                <w:b/>
                <w:color w:val="0D0D0D" w:themeColor="text1" w:themeTint="F2"/>
                <w:sz w:val="26"/>
                <w:szCs w:val="26"/>
              </w:rPr>
              <w:t>Здравоохранение</w:t>
            </w:r>
          </w:p>
        </w:tc>
        <w:tc>
          <w:tcPr>
            <w:tcW w:w="7230" w:type="dxa"/>
            <w:vAlign w:val="center"/>
          </w:tcPr>
          <w:p w:rsidR="003C5569" w:rsidRPr="001D1A32" w:rsidRDefault="003C5569" w:rsidP="007240E2">
            <w:pPr>
              <w:spacing w:line="276" w:lineRule="auto"/>
              <w:rPr>
                <w:color w:val="0D0D0D" w:themeColor="text1" w:themeTint="F2"/>
                <w:sz w:val="26"/>
                <w:szCs w:val="26"/>
              </w:rPr>
            </w:pPr>
            <w:r w:rsidRPr="001D1A32">
              <w:rPr>
                <w:b/>
                <w:color w:val="0D0D0D" w:themeColor="text1" w:themeTint="F2"/>
                <w:sz w:val="26"/>
                <w:szCs w:val="26"/>
              </w:rPr>
              <w:t>ФАП</w:t>
            </w:r>
            <w:r w:rsidR="0076676B" w:rsidRPr="001D1A32">
              <w:rPr>
                <w:color w:val="0D0D0D" w:themeColor="text1" w:themeTint="F2"/>
                <w:sz w:val="26"/>
                <w:szCs w:val="26"/>
              </w:rPr>
              <w:t xml:space="preserve"> дер. Жильково</w:t>
            </w:r>
            <w:r w:rsidR="00152470" w:rsidRPr="001D1A32">
              <w:rPr>
                <w:color w:val="0D0D0D" w:themeColor="text1" w:themeTint="F2"/>
                <w:sz w:val="26"/>
                <w:szCs w:val="26"/>
              </w:rPr>
              <w:t>, с. Волосово-Дудино</w:t>
            </w:r>
          </w:p>
        </w:tc>
      </w:tr>
      <w:tr w:rsidR="001D1A32" w:rsidRPr="001D1A32" w:rsidTr="003C5569">
        <w:tc>
          <w:tcPr>
            <w:tcW w:w="2376" w:type="dxa"/>
            <w:vAlign w:val="center"/>
          </w:tcPr>
          <w:p w:rsidR="003C5569" w:rsidRPr="001D1A32" w:rsidRDefault="003C5569" w:rsidP="007240E2">
            <w:pPr>
              <w:spacing w:line="276" w:lineRule="auto"/>
              <w:rPr>
                <w:b/>
                <w:color w:val="0D0D0D" w:themeColor="text1" w:themeTint="F2"/>
                <w:sz w:val="26"/>
                <w:szCs w:val="26"/>
              </w:rPr>
            </w:pPr>
          </w:p>
          <w:p w:rsidR="003C5569" w:rsidRPr="001D1A32" w:rsidRDefault="003C5569" w:rsidP="007240E2">
            <w:pPr>
              <w:spacing w:line="276" w:lineRule="auto"/>
              <w:jc w:val="center"/>
              <w:rPr>
                <w:b/>
                <w:color w:val="0D0D0D" w:themeColor="text1" w:themeTint="F2"/>
                <w:sz w:val="26"/>
                <w:szCs w:val="26"/>
              </w:rPr>
            </w:pPr>
            <w:r w:rsidRPr="001D1A32">
              <w:rPr>
                <w:b/>
                <w:color w:val="0D0D0D" w:themeColor="text1" w:themeTint="F2"/>
                <w:sz w:val="26"/>
                <w:szCs w:val="26"/>
              </w:rPr>
              <w:t>Образование</w:t>
            </w:r>
          </w:p>
        </w:tc>
        <w:tc>
          <w:tcPr>
            <w:tcW w:w="7230" w:type="dxa"/>
            <w:vAlign w:val="center"/>
          </w:tcPr>
          <w:p w:rsidR="00B21412" w:rsidRPr="001D1A32" w:rsidRDefault="00B21412" w:rsidP="00B21412">
            <w:pPr>
              <w:rPr>
                <w:color w:val="0D0D0D" w:themeColor="text1" w:themeTint="F2"/>
                <w:sz w:val="26"/>
                <w:szCs w:val="26"/>
              </w:rPr>
            </w:pPr>
            <w:r w:rsidRPr="001D1A32">
              <w:rPr>
                <w:color w:val="0D0D0D" w:themeColor="text1" w:themeTint="F2"/>
                <w:sz w:val="26"/>
                <w:szCs w:val="26"/>
              </w:rPr>
              <w:t xml:space="preserve">Дошкольные и общеобразовательные учреждения на территории сельского поселения в настоящее время </w:t>
            </w:r>
            <w:r w:rsidRPr="001D1A32">
              <w:rPr>
                <w:b/>
                <w:color w:val="0D0D0D" w:themeColor="text1" w:themeTint="F2"/>
                <w:sz w:val="26"/>
                <w:szCs w:val="26"/>
              </w:rPr>
              <w:t>отсутствуют.</w:t>
            </w:r>
          </w:p>
          <w:p w:rsidR="00B21412" w:rsidRPr="001D1A32" w:rsidRDefault="00B21412" w:rsidP="00B21412">
            <w:pPr>
              <w:rPr>
                <w:color w:val="0D0D0D" w:themeColor="text1" w:themeTint="F2"/>
                <w:sz w:val="26"/>
                <w:szCs w:val="26"/>
              </w:rPr>
            </w:pPr>
            <w:r w:rsidRPr="001D1A32">
              <w:rPr>
                <w:color w:val="0D0D0D" w:themeColor="text1" w:themeTint="F2"/>
                <w:sz w:val="26"/>
                <w:szCs w:val="26"/>
              </w:rPr>
              <w:t xml:space="preserve">Образовательные услуги оказывает муниципальное казенное общеобразовательное учреждение </w:t>
            </w:r>
            <w:r w:rsidRPr="001D1A32">
              <w:rPr>
                <w:b/>
                <w:color w:val="0D0D0D" w:themeColor="text1" w:themeTint="F2"/>
                <w:sz w:val="26"/>
                <w:szCs w:val="26"/>
              </w:rPr>
              <w:t>"</w:t>
            </w:r>
            <w:r w:rsidRPr="001D1A32">
              <w:rPr>
                <w:b/>
                <w:bCs/>
                <w:color w:val="0D0D0D" w:themeColor="text1" w:themeTint="F2"/>
                <w:sz w:val="26"/>
                <w:szCs w:val="26"/>
              </w:rPr>
              <w:t xml:space="preserve">Ульяновская средняя </w:t>
            </w:r>
            <w:r w:rsidR="00AA5CF1" w:rsidRPr="001D1A32">
              <w:rPr>
                <w:b/>
                <w:bCs/>
                <w:color w:val="0D0D0D" w:themeColor="text1" w:themeTint="F2"/>
                <w:sz w:val="26"/>
                <w:szCs w:val="26"/>
              </w:rPr>
              <w:t>общеобразовательная школа</w:t>
            </w:r>
            <w:r w:rsidRPr="001D1A32">
              <w:rPr>
                <w:b/>
                <w:color w:val="0D0D0D" w:themeColor="text1" w:themeTint="F2"/>
                <w:sz w:val="26"/>
                <w:szCs w:val="26"/>
              </w:rPr>
              <w:t xml:space="preserve"> " </w:t>
            </w:r>
          </w:p>
          <w:p w:rsidR="00B21412" w:rsidRPr="001D1A32" w:rsidRDefault="00B21412" w:rsidP="00B21412">
            <w:pPr>
              <w:rPr>
                <w:color w:val="0D0D0D" w:themeColor="text1" w:themeTint="F2"/>
                <w:sz w:val="26"/>
                <w:szCs w:val="26"/>
              </w:rPr>
            </w:pPr>
            <w:r w:rsidRPr="001D1A32">
              <w:rPr>
                <w:color w:val="0D0D0D" w:themeColor="text1" w:themeTint="F2"/>
                <w:sz w:val="26"/>
                <w:szCs w:val="26"/>
              </w:rPr>
              <w:t xml:space="preserve">Адрес: </w:t>
            </w:r>
            <w:r w:rsidRPr="001D1A32">
              <w:rPr>
                <w:rFonts w:ascii="Verdana" w:hAnsi="Verdana"/>
                <w:color w:val="0D0D0D" w:themeColor="text1" w:themeTint="F2"/>
                <w:sz w:val="26"/>
                <w:szCs w:val="26"/>
                <w:shd w:val="clear" w:color="auto" w:fill="FFFFFF"/>
              </w:rPr>
              <w:t>с</w:t>
            </w:r>
            <w:r w:rsidRPr="001D1A32">
              <w:rPr>
                <w:color w:val="0D0D0D" w:themeColor="text1" w:themeTint="F2"/>
                <w:sz w:val="26"/>
                <w:szCs w:val="26"/>
              </w:rPr>
              <w:t>. Ульяново ул. Первомайская д.43</w:t>
            </w:r>
            <w:r w:rsidRPr="001D1A32">
              <w:rPr>
                <w:rFonts w:ascii="Verdana" w:hAnsi="Verdana"/>
                <w:color w:val="0D0D0D" w:themeColor="text1" w:themeTint="F2"/>
                <w:sz w:val="26"/>
                <w:szCs w:val="26"/>
                <w:shd w:val="clear" w:color="auto" w:fill="FFFFFF"/>
              </w:rPr>
              <w:t> </w:t>
            </w:r>
          </w:p>
          <w:p w:rsidR="00B21412" w:rsidRPr="001D1A32" w:rsidRDefault="00B21412" w:rsidP="00B21412">
            <w:pPr>
              <w:spacing w:line="276" w:lineRule="auto"/>
              <w:rPr>
                <w:color w:val="0D0D0D" w:themeColor="text1" w:themeTint="F2"/>
                <w:sz w:val="26"/>
                <w:szCs w:val="26"/>
              </w:rPr>
            </w:pPr>
            <w:r w:rsidRPr="001D1A32">
              <w:rPr>
                <w:color w:val="0D0D0D" w:themeColor="text1" w:themeTint="F2"/>
                <w:sz w:val="26"/>
                <w:szCs w:val="26"/>
              </w:rPr>
              <w:t xml:space="preserve">Доставка учеников до образовательного учреждения осуществляется школьным автобусом по двум маршрутам: </w:t>
            </w:r>
          </w:p>
          <w:p w:rsidR="003C5569" w:rsidRPr="001D1A32" w:rsidRDefault="00B21412" w:rsidP="00B21412">
            <w:pPr>
              <w:spacing w:line="276" w:lineRule="auto"/>
              <w:rPr>
                <w:color w:val="0D0D0D" w:themeColor="text1" w:themeTint="F2"/>
                <w:sz w:val="26"/>
                <w:szCs w:val="26"/>
              </w:rPr>
            </w:pPr>
            <w:r w:rsidRPr="001D1A32">
              <w:rPr>
                <w:color w:val="0D0D0D" w:themeColor="text1" w:themeTint="F2"/>
                <w:sz w:val="26"/>
                <w:szCs w:val="26"/>
              </w:rPr>
              <w:t>1. 25 км - с.</w:t>
            </w:r>
            <w:r w:rsidR="00AA5CF1" w:rsidRPr="001D1A32">
              <w:rPr>
                <w:color w:val="0D0D0D" w:themeColor="text1" w:themeTint="F2"/>
                <w:sz w:val="26"/>
                <w:szCs w:val="26"/>
              </w:rPr>
              <w:t xml:space="preserve"> </w:t>
            </w:r>
            <w:r w:rsidRPr="001D1A32">
              <w:rPr>
                <w:color w:val="0D0D0D" w:themeColor="text1" w:themeTint="F2"/>
                <w:sz w:val="26"/>
                <w:szCs w:val="26"/>
              </w:rPr>
              <w:t>Волосово-Дудино, дер. Б</w:t>
            </w:r>
            <w:r w:rsidR="00FF042D">
              <w:rPr>
                <w:color w:val="0D0D0D" w:themeColor="text1" w:themeTint="F2"/>
                <w:sz w:val="26"/>
                <w:szCs w:val="26"/>
              </w:rPr>
              <w:t xml:space="preserve">елый Камень, дер. Колосово, </w:t>
            </w:r>
            <w:r w:rsidRPr="001D1A32">
              <w:rPr>
                <w:color w:val="0D0D0D" w:themeColor="text1" w:themeTint="F2"/>
                <w:sz w:val="26"/>
                <w:szCs w:val="26"/>
              </w:rPr>
              <w:t>с. Ефимцево</w:t>
            </w:r>
          </w:p>
          <w:p w:rsidR="00B21412" w:rsidRPr="001D1A32" w:rsidRDefault="00B21412" w:rsidP="00B21412">
            <w:pPr>
              <w:spacing w:line="276" w:lineRule="auto"/>
              <w:rPr>
                <w:color w:val="0D0D0D" w:themeColor="text1" w:themeTint="F2"/>
                <w:sz w:val="26"/>
                <w:szCs w:val="26"/>
              </w:rPr>
            </w:pPr>
            <w:r w:rsidRPr="001D1A32">
              <w:rPr>
                <w:color w:val="0D0D0D" w:themeColor="text1" w:themeTint="F2"/>
                <w:sz w:val="26"/>
                <w:szCs w:val="26"/>
              </w:rPr>
              <w:t>2. 14 км - дер. Дубна, дер. Никитское, дер. Жильково</w:t>
            </w:r>
          </w:p>
        </w:tc>
      </w:tr>
      <w:tr w:rsidR="003C5569" w:rsidRPr="001D1A32" w:rsidTr="00B21412">
        <w:trPr>
          <w:trHeight w:val="1764"/>
        </w:trPr>
        <w:tc>
          <w:tcPr>
            <w:tcW w:w="2376" w:type="dxa"/>
            <w:vAlign w:val="center"/>
          </w:tcPr>
          <w:p w:rsidR="003C5569" w:rsidRPr="001D1A32" w:rsidRDefault="003C5569" w:rsidP="007240E2">
            <w:pPr>
              <w:spacing w:line="276" w:lineRule="auto"/>
              <w:jc w:val="center"/>
              <w:rPr>
                <w:b/>
                <w:color w:val="0D0D0D" w:themeColor="text1" w:themeTint="F2"/>
                <w:sz w:val="26"/>
                <w:szCs w:val="26"/>
              </w:rPr>
            </w:pPr>
            <w:r w:rsidRPr="001D1A32">
              <w:rPr>
                <w:b/>
                <w:color w:val="0D0D0D" w:themeColor="text1" w:themeTint="F2"/>
                <w:sz w:val="26"/>
                <w:szCs w:val="26"/>
              </w:rPr>
              <w:t>Культура и спорт</w:t>
            </w:r>
          </w:p>
        </w:tc>
        <w:tc>
          <w:tcPr>
            <w:tcW w:w="7230" w:type="dxa"/>
            <w:vAlign w:val="center"/>
          </w:tcPr>
          <w:p w:rsidR="003C5569" w:rsidRPr="001D1A32" w:rsidRDefault="003C5569" w:rsidP="003C5569">
            <w:pPr>
              <w:spacing w:line="276" w:lineRule="auto"/>
              <w:rPr>
                <w:b/>
                <w:color w:val="0D0D0D" w:themeColor="text1" w:themeTint="F2"/>
                <w:sz w:val="26"/>
                <w:szCs w:val="26"/>
              </w:rPr>
            </w:pPr>
            <w:r w:rsidRPr="001D1A32">
              <w:rPr>
                <w:b/>
                <w:color w:val="0D0D0D" w:themeColor="text1" w:themeTint="F2"/>
                <w:sz w:val="26"/>
                <w:szCs w:val="26"/>
              </w:rPr>
              <w:t xml:space="preserve">Жильковский сельский дом культуры </w:t>
            </w:r>
            <w:r w:rsidRPr="001D1A32">
              <w:rPr>
                <w:color w:val="0D0D0D" w:themeColor="text1" w:themeTint="F2"/>
                <w:sz w:val="26"/>
                <w:szCs w:val="26"/>
              </w:rPr>
              <w:t>дер. Жильково</w:t>
            </w:r>
          </w:p>
          <w:p w:rsidR="003C5569" w:rsidRPr="001D1A32" w:rsidRDefault="003C5569" w:rsidP="003C5569">
            <w:pPr>
              <w:spacing w:line="276" w:lineRule="auto"/>
              <w:rPr>
                <w:color w:val="0D0D0D" w:themeColor="text1" w:themeTint="F2"/>
                <w:sz w:val="26"/>
                <w:szCs w:val="26"/>
              </w:rPr>
            </w:pPr>
            <w:r w:rsidRPr="001D1A32">
              <w:rPr>
                <w:color w:val="0D0D0D" w:themeColor="text1" w:themeTint="F2"/>
                <w:sz w:val="26"/>
                <w:szCs w:val="26"/>
              </w:rPr>
              <w:t>Мощность – на 100 мест</w:t>
            </w:r>
          </w:p>
          <w:p w:rsidR="003C5569" w:rsidRPr="001D1A32" w:rsidRDefault="003C5569" w:rsidP="003C5569">
            <w:pPr>
              <w:spacing w:line="276" w:lineRule="auto"/>
              <w:rPr>
                <w:b/>
                <w:color w:val="0D0D0D" w:themeColor="text1" w:themeTint="F2"/>
                <w:sz w:val="26"/>
                <w:szCs w:val="26"/>
              </w:rPr>
            </w:pPr>
            <w:r w:rsidRPr="001D1A32">
              <w:rPr>
                <w:b/>
                <w:color w:val="0D0D0D" w:themeColor="text1" w:themeTint="F2"/>
                <w:sz w:val="26"/>
                <w:szCs w:val="26"/>
              </w:rPr>
              <w:t xml:space="preserve">Волосово-Дудинская сельская библиотека </w:t>
            </w:r>
          </w:p>
          <w:p w:rsidR="003C5569" w:rsidRPr="001D1A32" w:rsidRDefault="003C5569" w:rsidP="003C5569">
            <w:pPr>
              <w:spacing w:line="276" w:lineRule="auto"/>
              <w:rPr>
                <w:color w:val="0D0D0D" w:themeColor="text1" w:themeTint="F2"/>
                <w:sz w:val="26"/>
                <w:szCs w:val="26"/>
              </w:rPr>
            </w:pPr>
            <w:r w:rsidRPr="001D1A32">
              <w:rPr>
                <w:color w:val="0D0D0D" w:themeColor="text1" w:themeTint="F2"/>
                <w:sz w:val="26"/>
                <w:szCs w:val="26"/>
              </w:rPr>
              <w:t>с. Волосово-Дудино</w:t>
            </w:r>
          </w:p>
          <w:p w:rsidR="003C5569" w:rsidRPr="001D1A32" w:rsidRDefault="003C5569" w:rsidP="003C5569">
            <w:pPr>
              <w:spacing w:line="276" w:lineRule="auto"/>
              <w:rPr>
                <w:color w:val="0D0D0D" w:themeColor="text1" w:themeTint="F2"/>
                <w:sz w:val="26"/>
                <w:szCs w:val="26"/>
              </w:rPr>
            </w:pPr>
            <w:r w:rsidRPr="001D1A32">
              <w:rPr>
                <w:b/>
                <w:color w:val="0D0D0D" w:themeColor="text1" w:themeTint="F2"/>
                <w:sz w:val="26"/>
                <w:szCs w:val="26"/>
              </w:rPr>
              <w:t>Жильковская сельская библиотека</w:t>
            </w:r>
            <w:r w:rsidR="00B21412" w:rsidRPr="001D1A32">
              <w:rPr>
                <w:color w:val="0D0D0D" w:themeColor="text1" w:themeTint="F2"/>
                <w:sz w:val="26"/>
                <w:szCs w:val="26"/>
              </w:rPr>
              <w:t xml:space="preserve"> дер. Жильково</w:t>
            </w:r>
          </w:p>
        </w:tc>
      </w:tr>
    </w:tbl>
    <w:p w:rsidR="00AA474A" w:rsidRPr="001D1A32" w:rsidRDefault="00AA474A" w:rsidP="005443B3">
      <w:pPr>
        <w:pStyle w:val="af2"/>
        <w:spacing w:line="276" w:lineRule="auto"/>
        <w:rPr>
          <w:color w:val="0D0D0D" w:themeColor="text1" w:themeTint="F2"/>
          <w:sz w:val="26"/>
          <w:szCs w:val="26"/>
        </w:rPr>
      </w:pPr>
    </w:p>
    <w:p w:rsidR="00AA474A" w:rsidRPr="001D1A32" w:rsidRDefault="00AA474A" w:rsidP="00AA474A">
      <w:pPr>
        <w:ind w:firstLine="720"/>
        <w:jc w:val="center"/>
        <w:rPr>
          <w:b/>
          <w:i/>
          <w:color w:val="0D0D0D" w:themeColor="text1" w:themeTint="F2"/>
          <w:sz w:val="26"/>
          <w:szCs w:val="26"/>
        </w:rPr>
      </w:pPr>
      <w:r w:rsidRPr="001D1A32">
        <w:rPr>
          <w:b/>
          <w:i/>
          <w:color w:val="0D0D0D" w:themeColor="text1" w:themeTint="F2"/>
          <w:sz w:val="26"/>
          <w:szCs w:val="26"/>
        </w:rPr>
        <w:t>Ритуальное обслуживание</w:t>
      </w:r>
    </w:p>
    <w:p w:rsidR="00AA474A" w:rsidRPr="001D1A32" w:rsidRDefault="00AA474A" w:rsidP="00AA474A">
      <w:pPr>
        <w:pStyle w:val="af2"/>
        <w:spacing w:line="276" w:lineRule="auto"/>
        <w:rPr>
          <w:color w:val="0D0D0D" w:themeColor="text1" w:themeTint="F2"/>
          <w:sz w:val="26"/>
          <w:szCs w:val="26"/>
        </w:rPr>
      </w:pPr>
      <w:r w:rsidRPr="001D1A32">
        <w:rPr>
          <w:color w:val="0D0D0D" w:themeColor="text1" w:themeTint="F2"/>
          <w:sz w:val="26"/>
          <w:szCs w:val="26"/>
        </w:rPr>
        <w:t xml:space="preserve">На территории поселения находятся </w:t>
      </w:r>
      <w:r w:rsidR="00605E44" w:rsidRPr="001D1A32">
        <w:rPr>
          <w:color w:val="0D0D0D" w:themeColor="text1" w:themeTint="F2"/>
          <w:sz w:val="26"/>
          <w:szCs w:val="26"/>
        </w:rPr>
        <w:t xml:space="preserve">девять </w:t>
      </w:r>
      <w:r w:rsidRPr="001D1A32">
        <w:rPr>
          <w:color w:val="0D0D0D" w:themeColor="text1" w:themeTint="F2"/>
          <w:sz w:val="26"/>
          <w:szCs w:val="26"/>
        </w:rPr>
        <w:t>сельских кладбищ:</w:t>
      </w:r>
    </w:p>
    <w:p w:rsidR="00AA474A" w:rsidRPr="001D1A32" w:rsidRDefault="00AA474A" w:rsidP="00AA474A">
      <w:pPr>
        <w:spacing w:line="276" w:lineRule="auto"/>
        <w:jc w:val="right"/>
        <w:rPr>
          <w:i/>
          <w:color w:val="0D0D0D" w:themeColor="text1" w:themeTint="F2"/>
        </w:rPr>
      </w:pPr>
      <w:r w:rsidRPr="001D1A32">
        <w:rPr>
          <w:i/>
          <w:color w:val="0D0D0D" w:themeColor="text1" w:themeTint="F2"/>
        </w:rPr>
        <w:t xml:space="preserve">Таблица </w:t>
      </w:r>
      <w:r w:rsidR="00EF4F3A" w:rsidRPr="001D1A32">
        <w:rPr>
          <w:i/>
          <w:color w:val="0D0D0D" w:themeColor="text1" w:themeTint="F2"/>
        </w:rPr>
        <w:t>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1642"/>
      </w:tblGrid>
      <w:tr w:rsidR="001D1A32" w:rsidRPr="00FF042D" w:rsidTr="00EF4F3A">
        <w:trPr>
          <w:trHeight w:val="515"/>
          <w:jc w:val="center"/>
        </w:trPr>
        <w:tc>
          <w:tcPr>
            <w:tcW w:w="3711" w:type="dxa"/>
            <w:shd w:val="clear" w:color="auto" w:fill="auto"/>
            <w:vAlign w:val="center"/>
          </w:tcPr>
          <w:p w:rsidR="000C22E6" w:rsidRPr="00FF042D" w:rsidRDefault="000C22E6" w:rsidP="00AA474A">
            <w:pPr>
              <w:jc w:val="center"/>
              <w:rPr>
                <w:b/>
                <w:color w:val="0D0D0D" w:themeColor="text1" w:themeTint="F2"/>
                <w:sz w:val="26"/>
                <w:szCs w:val="26"/>
              </w:rPr>
            </w:pPr>
            <w:r w:rsidRPr="00FF042D">
              <w:rPr>
                <w:b/>
                <w:color w:val="0D0D0D" w:themeColor="text1" w:themeTint="F2"/>
                <w:sz w:val="26"/>
                <w:szCs w:val="26"/>
              </w:rPr>
              <w:t>Наименование</w:t>
            </w:r>
          </w:p>
        </w:tc>
        <w:tc>
          <w:tcPr>
            <w:tcW w:w="1642" w:type="dxa"/>
            <w:shd w:val="clear" w:color="auto" w:fill="auto"/>
            <w:vAlign w:val="center"/>
          </w:tcPr>
          <w:p w:rsidR="000C22E6" w:rsidRPr="00FF042D" w:rsidRDefault="000C22E6" w:rsidP="00AA474A">
            <w:pPr>
              <w:jc w:val="center"/>
              <w:rPr>
                <w:b/>
                <w:color w:val="0D0D0D" w:themeColor="text1" w:themeTint="F2"/>
                <w:sz w:val="26"/>
                <w:szCs w:val="26"/>
              </w:rPr>
            </w:pPr>
            <w:r w:rsidRPr="00FF042D">
              <w:rPr>
                <w:b/>
                <w:color w:val="0D0D0D" w:themeColor="text1" w:themeTint="F2"/>
                <w:sz w:val="26"/>
                <w:szCs w:val="26"/>
              </w:rPr>
              <w:t>Площадь, га</w:t>
            </w:r>
          </w:p>
        </w:tc>
      </w:tr>
      <w:tr w:rsidR="001D1A32" w:rsidRPr="00FF042D" w:rsidTr="00EF4F3A">
        <w:trPr>
          <w:jc w:val="center"/>
        </w:trPr>
        <w:tc>
          <w:tcPr>
            <w:tcW w:w="3711" w:type="dxa"/>
            <w:shd w:val="clear" w:color="auto" w:fill="auto"/>
          </w:tcPr>
          <w:p w:rsidR="000C22E6" w:rsidRPr="00FF042D" w:rsidRDefault="000C22E6" w:rsidP="00AA474A">
            <w:pPr>
              <w:rPr>
                <w:color w:val="0D0D0D" w:themeColor="text1" w:themeTint="F2"/>
                <w:sz w:val="26"/>
                <w:szCs w:val="26"/>
              </w:rPr>
            </w:pPr>
            <w:r w:rsidRPr="00FF042D">
              <w:rPr>
                <w:color w:val="0D0D0D" w:themeColor="text1" w:themeTint="F2"/>
                <w:sz w:val="26"/>
                <w:szCs w:val="26"/>
              </w:rPr>
              <w:t>дер. Никольское</w:t>
            </w:r>
          </w:p>
        </w:tc>
        <w:tc>
          <w:tcPr>
            <w:tcW w:w="1642" w:type="dxa"/>
            <w:shd w:val="clear" w:color="auto" w:fill="auto"/>
            <w:vAlign w:val="center"/>
          </w:tcPr>
          <w:p w:rsidR="000C22E6" w:rsidRPr="00FF042D" w:rsidRDefault="000C22E6" w:rsidP="00AA474A">
            <w:pPr>
              <w:pStyle w:val="afb"/>
              <w:rPr>
                <w:bCs/>
                <w:color w:val="0D0D0D" w:themeColor="text1" w:themeTint="F2"/>
                <w:sz w:val="26"/>
                <w:szCs w:val="26"/>
              </w:rPr>
            </w:pPr>
            <w:r w:rsidRPr="00FF042D">
              <w:rPr>
                <w:bCs/>
                <w:color w:val="0D0D0D" w:themeColor="text1" w:themeTint="F2"/>
                <w:sz w:val="26"/>
                <w:szCs w:val="26"/>
              </w:rPr>
              <w:t>1,6</w:t>
            </w:r>
          </w:p>
        </w:tc>
      </w:tr>
      <w:tr w:rsidR="001D1A32" w:rsidRPr="00FF042D" w:rsidTr="00EF4F3A">
        <w:trPr>
          <w:jc w:val="center"/>
        </w:trPr>
        <w:tc>
          <w:tcPr>
            <w:tcW w:w="3711" w:type="dxa"/>
            <w:shd w:val="clear" w:color="auto" w:fill="auto"/>
          </w:tcPr>
          <w:p w:rsidR="000C22E6" w:rsidRPr="00FF042D" w:rsidRDefault="00EF4F3A" w:rsidP="00AA474A">
            <w:pPr>
              <w:rPr>
                <w:color w:val="0D0D0D" w:themeColor="text1" w:themeTint="F2"/>
                <w:sz w:val="26"/>
                <w:szCs w:val="26"/>
              </w:rPr>
            </w:pPr>
            <w:r w:rsidRPr="00FF042D">
              <w:rPr>
                <w:color w:val="0D0D0D" w:themeColor="text1" w:themeTint="F2"/>
                <w:sz w:val="26"/>
                <w:szCs w:val="26"/>
              </w:rPr>
              <w:t xml:space="preserve">вблизи </w:t>
            </w:r>
            <w:r w:rsidR="000C22E6" w:rsidRPr="00FF042D">
              <w:rPr>
                <w:color w:val="0D0D0D" w:themeColor="text1" w:themeTint="F2"/>
                <w:sz w:val="26"/>
                <w:szCs w:val="26"/>
              </w:rPr>
              <w:t>дер. Жильково</w:t>
            </w:r>
          </w:p>
        </w:tc>
        <w:tc>
          <w:tcPr>
            <w:tcW w:w="1642" w:type="dxa"/>
            <w:shd w:val="clear" w:color="auto" w:fill="auto"/>
            <w:vAlign w:val="center"/>
          </w:tcPr>
          <w:p w:rsidR="000C22E6" w:rsidRPr="00FF042D" w:rsidRDefault="000C22E6" w:rsidP="00AA474A">
            <w:pPr>
              <w:pStyle w:val="afb"/>
              <w:rPr>
                <w:bCs/>
                <w:color w:val="0D0D0D" w:themeColor="text1" w:themeTint="F2"/>
                <w:sz w:val="26"/>
                <w:szCs w:val="26"/>
              </w:rPr>
            </w:pPr>
            <w:r w:rsidRPr="00FF042D">
              <w:rPr>
                <w:bCs/>
                <w:color w:val="0D0D0D" w:themeColor="text1" w:themeTint="F2"/>
                <w:sz w:val="26"/>
                <w:szCs w:val="26"/>
              </w:rPr>
              <w:t>0,3</w:t>
            </w:r>
          </w:p>
        </w:tc>
      </w:tr>
      <w:tr w:rsidR="001D1A32" w:rsidRPr="00FF042D" w:rsidTr="00EF4F3A">
        <w:trPr>
          <w:jc w:val="center"/>
        </w:trPr>
        <w:tc>
          <w:tcPr>
            <w:tcW w:w="3711" w:type="dxa"/>
            <w:shd w:val="clear" w:color="auto" w:fill="auto"/>
          </w:tcPr>
          <w:p w:rsidR="000C22E6" w:rsidRPr="00FF042D" w:rsidRDefault="000C22E6" w:rsidP="00AA474A">
            <w:pPr>
              <w:rPr>
                <w:color w:val="0D0D0D" w:themeColor="text1" w:themeTint="F2"/>
                <w:sz w:val="26"/>
                <w:szCs w:val="26"/>
              </w:rPr>
            </w:pPr>
            <w:r w:rsidRPr="00FF042D">
              <w:rPr>
                <w:color w:val="0D0D0D" w:themeColor="text1" w:themeTint="F2"/>
                <w:sz w:val="26"/>
                <w:szCs w:val="26"/>
              </w:rPr>
              <w:t>дер. Дудино</w:t>
            </w:r>
          </w:p>
        </w:tc>
        <w:tc>
          <w:tcPr>
            <w:tcW w:w="1642" w:type="dxa"/>
            <w:shd w:val="clear" w:color="auto" w:fill="auto"/>
            <w:vAlign w:val="center"/>
          </w:tcPr>
          <w:p w:rsidR="000C22E6" w:rsidRPr="00FF042D" w:rsidRDefault="000C22E6" w:rsidP="000C22E6">
            <w:pPr>
              <w:pStyle w:val="afb"/>
              <w:rPr>
                <w:bCs/>
                <w:color w:val="0D0D0D" w:themeColor="text1" w:themeTint="F2"/>
                <w:sz w:val="26"/>
                <w:szCs w:val="26"/>
              </w:rPr>
            </w:pPr>
            <w:r w:rsidRPr="00FF042D">
              <w:rPr>
                <w:bCs/>
                <w:color w:val="0D0D0D" w:themeColor="text1" w:themeTint="F2"/>
                <w:sz w:val="26"/>
                <w:szCs w:val="26"/>
              </w:rPr>
              <w:t>2,3</w:t>
            </w:r>
          </w:p>
        </w:tc>
      </w:tr>
      <w:tr w:rsidR="001D1A32" w:rsidRPr="00FF042D" w:rsidTr="00EF4F3A">
        <w:trPr>
          <w:jc w:val="center"/>
        </w:trPr>
        <w:tc>
          <w:tcPr>
            <w:tcW w:w="3711" w:type="dxa"/>
            <w:shd w:val="clear" w:color="auto" w:fill="auto"/>
          </w:tcPr>
          <w:p w:rsidR="000C22E6" w:rsidRPr="00FF042D" w:rsidRDefault="00EF4F3A" w:rsidP="00AA474A">
            <w:pPr>
              <w:rPr>
                <w:color w:val="0D0D0D" w:themeColor="text1" w:themeTint="F2"/>
                <w:sz w:val="26"/>
                <w:szCs w:val="26"/>
              </w:rPr>
            </w:pPr>
            <w:r w:rsidRPr="00FF042D">
              <w:rPr>
                <w:color w:val="0D0D0D" w:themeColor="text1" w:themeTint="F2"/>
                <w:sz w:val="26"/>
                <w:szCs w:val="26"/>
              </w:rPr>
              <w:t>вблизи с. Ефимцево</w:t>
            </w:r>
          </w:p>
        </w:tc>
        <w:tc>
          <w:tcPr>
            <w:tcW w:w="1642" w:type="dxa"/>
            <w:shd w:val="clear" w:color="auto" w:fill="auto"/>
            <w:vAlign w:val="center"/>
          </w:tcPr>
          <w:p w:rsidR="000C22E6" w:rsidRPr="00FF042D" w:rsidRDefault="00EF4F3A" w:rsidP="00AA474A">
            <w:pPr>
              <w:pStyle w:val="afb"/>
              <w:rPr>
                <w:bCs/>
                <w:color w:val="0D0D0D" w:themeColor="text1" w:themeTint="F2"/>
                <w:sz w:val="26"/>
                <w:szCs w:val="26"/>
              </w:rPr>
            </w:pPr>
            <w:r w:rsidRPr="00FF042D">
              <w:rPr>
                <w:bCs/>
                <w:color w:val="0D0D0D" w:themeColor="text1" w:themeTint="F2"/>
                <w:sz w:val="26"/>
                <w:szCs w:val="26"/>
              </w:rPr>
              <w:t>1,6</w:t>
            </w:r>
          </w:p>
        </w:tc>
      </w:tr>
      <w:tr w:rsidR="001D1A32" w:rsidRPr="00FF042D" w:rsidTr="00EF4F3A">
        <w:trPr>
          <w:jc w:val="center"/>
        </w:trPr>
        <w:tc>
          <w:tcPr>
            <w:tcW w:w="3711" w:type="dxa"/>
            <w:shd w:val="clear" w:color="auto" w:fill="auto"/>
          </w:tcPr>
          <w:p w:rsidR="000C22E6" w:rsidRPr="00FF042D" w:rsidRDefault="00EF4F3A" w:rsidP="00EF4F3A">
            <w:pPr>
              <w:rPr>
                <w:color w:val="0D0D0D" w:themeColor="text1" w:themeTint="F2"/>
                <w:sz w:val="26"/>
                <w:szCs w:val="26"/>
              </w:rPr>
            </w:pPr>
            <w:r w:rsidRPr="00FF042D">
              <w:rPr>
                <w:color w:val="0D0D0D" w:themeColor="text1" w:themeTint="F2"/>
                <w:sz w:val="26"/>
                <w:szCs w:val="26"/>
              </w:rPr>
              <w:t>вблизи с. Ефимцево</w:t>
            </w:r>
          </w:p>
        </w:tc>
        <w:tc>
          <w:tcPr>
            <w:tcW w:w="1642" w:type="dxa"/>
            <w:shd w:val="clear" w:color="auto" w:fill="auto"/>
            <w:vAlign w:val="center"/>
          </w:tcPr>
          <w:p w:rsidR="000C22E6" w:rsidRPr="00FF042D" w:rsidRDefault="00EF4F3A" w:rsidP="00AA474A">
            <w:pPr>
              <w:pStyle w:val="afb"/>
              <w:rPr>
                <w:bCs/>
                <w:color w:val="0D0D0D" w:themeColor="text1" w:themeTint="F2"/>
                <w:sz w:val="26"/>
                <w:szCs w:val="26"/>
              </w:rPr>
            </w:pPr>
            <w:r w:rsidRPr="00FF042D">
              <w:rPr>
                <w:bCs/>
                <w:color w:val="0D0D0D" w:themeColor="text1" w:themeTint="F2"/>
                <w:sz w:val="26"/>
                <w:szCs w:val="26"/>
              </w:rPr>
              <w:t>1,1</w:t>
            </w:r>
          </w:p>
        </w:tc>
      </w:tr>
      <w:tr w:rsidR="001D1A32" w:rsidRPr="00FF042D" w:rsidTr="00EF4F3A">
        <w:trPr>
          <w:jc w:val="center"/>
        </w:trPr>
        <w:tc>
          <w:tcPr>
            <w:tcW w:w="3711" w:type="dxa"/>
            <w:shd w:val="clear" w:color="auto" w:fill="auto"/>
          </w:tcPr>
          <w:p w:rsidR="000C22E6" w:rsidRPr="00FF042D" w:rsidRDefault="00EF4F3A" w:rsidP="00EF4F3A">
            <w:pPr>
              <w:rPr>
                <w:color w:val="0D0D0D" w:themeColor="text1" w:themeTint="F2"/>
                <w:sz w:val="26"/>
                <w:szCs w:val="26"/>
              </w:rPr>
            </w:pPr>
            <w:r w:rsidRPr="00FF042D">
              <w:rPr>
                <w:color w:val="0D0D0D" w:themeColor="text1" w:themeTint="F2"/>
                <w:sz w:val="26"/>
                <w:szCs w:val="26"/>
              </w:rPr>
              <w:t>вблизи бывшей дер. Упозево</w:t>
            </w:r>
          </w:p>
        </w:tc>
        <w:tc>
          <w:tcPr>
            <w:tcW w:w="1642" w:type="dxa"/>
            <w:shd w:val="clear" w:color="auto" w:fill="auto"/>
            <w:vAlign w:val="center"/>
          </w:tcPr>
          <w:p w:rsidR="000C22E6" w:rsidRPr="00FF042D" w:rsidRDefault="00EF4F3A" w:rsidP="00AA474A">
            <w:pPr>
              <w:pStyle w:val="afb"/>
              <w:rPr>
                <w:bCs/>
                <w:color w:val="0D0D0D" w:themeColor="text1" w:themeTint="F2"/>
                <w:sz w:val="26"/>
                <w:szCs w:val="26"/>
              </w:rPr>
            </w:pPr>
            <w:r w:rsidRPr="00FF042D">
              <w:rPr>
                <w:bCs/>
                <w:color w:val="0D0D0D" w:themeColor="text1" w:themeTint="F2"/>
                <w:sz w:val="26"/>
                <w:szCs w:val="26"/>
              </w:rPr>
              <w:t>1,4</w:t>
            </w:r>
          </w:p>
        </w:tc>
      </w:tr>
      <w:tr w:rsidR="001D1A32" w:rsidRPr="00FF042D" w:rsidTr="003B3CE2">
        <w:trPr>
          <w:jc w:val="center"/>
        </w:trPr>
        <w:tc>
          <w:tcPr>
            <w:tcW w:w="3711" w:type="dxa"/>
            <w:tcBorders>
              <w:bottom w:val="single" w:sz="4" w:space="0" w:color="auto"/>
            </w:tcBorders>
            <w:shd w:val="clear" w:color="auto" w:fill="auto"/>
          </w:tcPr>
          <w:p w:rsidR="00EF4F3A" w:rsidRPr="00FF042D" w:rsidRDefault="00EF4F3A" w:rsidP="00AA474A">
            <w:pPr>
              <w:rPr>
                <w:color w:val="0D0D0D" w:themeColor="text1" w:themeTint="F2"/>
                <w:sz w:val="26"/>
                <w:szCs w:val="26"/>
              </w:rPr>
            </w:pPr>
            <w:r w:rsidRPr="00FF042D">
              <w:rPr>
                <w:color w:val="0D0D0D" w:themeColor="text1" w:themeTint="F2"/>
                <w:sz w:val="26"/>
                <w:szCs w:val="26"/>
              </w:rPr>
              <w:t>с. Волосово-Дудино</w:t>
            </w:r>
          </w:p>
        </w:tc>
        <w:tc>
          <w:tcPr>
            <w:tcW w:w="1642" w:type="dxa"/>
            <w:tcBorders>
              <w:bottom w:val="single" w:sz="4" w:space="0" w:color="auto"/>
            </w:tcBorders>
            <w:shd w:val="clear" w:color="auto" w:fill="auto"/>
            <w:vAlign w:val="center"/>
          </w:tcPr>
          <w:p w:rsidR="00EF4F3A" w:rsidRPr="00FF042D" w:rsidRDefault="00EF4F3A" w:rsidP="00AA474A">
            <w:pPr>
              <w:pStyle w:val="afb"/>
              <w:rPr>
                <w:bCs/>
                <w:color w:val="0D0D0D" w:themeColor="text1" w:themeTint="F2"/>
                <w:sz w:val="26"/>
                <w:szCs w:val="26"/>
              </w:rPr>
            </w:pPr>
            <w:r w:rsidRPr="00FF042D">
              <w:rPr>
                <w:bCs/>
                <w:color w:val="0D0D0D" w:themeColor="text1" w:themeTint="F2"/>
                <w:sz w:val="26"/>
                <w:szCs w:val="26"/>
              </w:rPr>
              <w:t>1,2</w:t>
            </w:r>
          </w:p>
        </w:tc>
      </w:tr>
      <w:tr w:rsidR="001D1A32" w:rsidRPr="00FF042D" w:rsidTr="003B3CE2">
        <w:trPr>
          <w:jc w:val="center"/>
        </w:trPr>
        <w:tc>
          <w:tcPr>
            <w:tcW w:w="3711" w:type="dxa"/>
            <w:tcBorders>
              <w:bottom w:val="single" w:sz="4" w:space="0" w:color="auto"/>
            </w:tcBorders>
            <w:shd w:val="clear" w:color="auto" w:fill="auto"/>
          </w:tcPr>
          <w:p w:rsidR="00EF4F3A" w:rsidRPr="00FF042D" w:rsidRDefault="00EF4F3A" w:rsidP="00AA474A">
            <w:pPr>
              <w:rPr>
                <w:color w:val="0D0D0D" w:themeColor="text1" w:themeTint="F2"/>
                <w:sz w:val="26"/>
                <w:szCs w:val="26"/>
              </w:rPr>
            </w:pPr>
            <w:r w:rsidRPr="00FF042D">
              <w:rPr>
                <w:color w:val="0D0D0D" w:themeColor="text1" w:themeTint="F2"/>
                <w:sz w:val="26"/>
                <w:szCs w:val="26"/>
              </w:rPr>
              <w:t>дер. Дретово</w:t>
            </w:r>
          </w:p>
        </w:tc>
        <w:tc>
          <w:tcPr>
            <w:tcW w:w="1642" w:type="dxa"/>
            <w:tcBorders>
              <w:bottom w:val="single" w:sz="4" w:space="0" w:color="auto"/>
            </w:tcBorders>
            <w:shd w:val="clear" w:color="auto" w:fill="auto"/>
            <w:vAlign w:val="center"/>
          </w:tcPr>
          <w:p w:rsidR="00EF4F3A" w:rsidRPr="00FF042D" w:rsidRDefault="00EF4F3A" w:rsidP="00AA474A">
            <w:pPr>
              <w:pStyle w:val="afb"/>
              <w:rPr>
                <w:bCs/>
                <w:color w:val="0D0D0D" w:themeColor="text1" w:themeTint="F2"/>
                <w:sz w:val="26"/>
                <w:szCs w:val="26"/>
              </w:rPr>
            </w:pPr>
            <w:r w:rsidRPr="00FF042D">
              <w:rPr>
                <w:bCs/>
                <w:color w:val="0D0D0D" w:themeColor="text1" w:themeTint="F2"/>
                <w:sz w:val="26"/>
                <w:szCs w:val="26"/>
              </w:rPr>
              <w:t>0,4</w:t>
            </w:r>
          </w:p>
        </w:tc>
      </w:tr>
      <w:tr w:rsidR="001D1A32" w:rsidRPr="00FF042D" w:rsidTr="003B3CE2">
        <w:trPr>
          <w:jc w:val="center"/>
        </w:trPr>
        <w:tc>
          <w:tcPr>
            <w:tcW w:w="3711" w:type="dxa"/>
            <w:tcBorders>
              <w:bottom w:val="single" w:sz="4" w:space="0" w:color="auto"/>
            </w:tcBorders>
            <w:shd w:val="clear" w:color="auto" w:fill="auto"/>
          </w:tcPr>
          <w:p w:rsidR="00EF4F3A" w:rsidRPr="00FF042D" w:rsidRDefault="00EF4F3A" w:rsidP="00AA474A">
            <w:pPr>
              <w:rPr>
                <w:color w:val="0D0D0D" w:themeColor="text1" w:themeTint="F2"/>
                <w:sz w:val="26"/>
                <w:szCs w:val="26"/>
              </w:rPr>
            </w:pPr>
            <w:r w:rsidRPr="00FF042D">
              <w:rPr>
                <w:color w:val="0D0D0D" w:themeColor="text1" w:themeTint="F2"/>
                <w:sz w:val="26"/>
                <w:szCs w:val="26"/>
              </w:rPr>
              <w:t>дер. Поляна</w:t>
            </w:r>
          </w:p>
        </w:tc>
        <w:tc>
          <w:tcPr>
            <w:tcW w:w="1642" w:type="dxa"/>
            <w:tcBorders>
              <w:bottom w:val="single" w:sz="4" w:space="0" w:color="auto"/>
            </w:tcBorders>
            <w:shd w:val="clear" w:color="auto" w:fill="auto"/>
            <w:vAlign w:val="center"/>
          </w:tcPr>
          <w:p w:rsidR="00EF4F3A" w:rsidRPr="00FF042D" w:rsidRDefault="00EF4F3A" w:rsidP="00AA474A">
            <w:pPr>
              <w:pStyle w:val="afb"/>
              <w:rPr>
                <w:bCs/>
                <w:color w:val="0D0D0D" w:themeColor="text1" w:themeTint="F2"/>
                <w:sz w:val="26"/>
                <w:szCs w:val="26"/>
              </w:rPr>
            </w:pPr>
            <w:r w:rsidRPr="00FF042D">
              <w:rPr>
                <w:bCs/>
                <w:color w:val="0D0D0D" w:themeColor="text1" w:themeTint="F2"/>
                <w:sz w:val="26"/>
                <w:szCs w:val="26"/>
              </w:rPr>
              <w:t>0,6</w:t>
            </w:r>
          </w:p>
        </w:tc>
      </w:tr>
    </w:tbl>
    <w:p w:rsidR="00AD238F" w:rsidRPr="001D1A32" w:rsidRDefault="00AD238F" w:rsidP="004822F8">
      <w:pPr>
        <w:rPr>
          <w:color w:val="0D0D0D" w:themeColor="text1" w:themeTint="F2"/>
          <w:highlight w:val="yellow"/>
        </w:rPr>
        <w:sectPr w:rsidR="00AD238F" w:rsidRPr="001D1A32" w:rsidSect="002F0D9A">
          <w:pgSz w:w="11906" w:h="16838"/>
          <w:pgMar w:top="851" w:right="707" w:bottom="851" w:left="1644" w:header="709" w:footer="367" w:gutter="0"/>
          <w:cols w:space="720"/>
          <w:docGrid w:linePitch="360"/>
        </w:sectPr>
      </w:pPr>
    </w:p>
    <w:p w:rsidR="00312AB2" w:rsidRPr="001D1A32" w:rsidRDefault="000128E5" w:rsidP="00F9638E">
      <w:pPr>
        <w:pStyle w:val="3"/>
        <w:spacing w:before="120" w:after="120" w:line="240" w:lineRule="auto"/>
        <w:jc w:val="center"/>
        <w:rPr>
          <w:color w:val="0D0D0D" w:themeColor="text1" w:themeTint="F2"/>
          <w:sz w:val="26"/>
          <w:szCs w:val="26"/>
          <w:lang w:val="ru-RU"/>
        </w:rPr>
      </w:pPr>
      <w:bookmarkStart w:id="139" w:name="__RefHeading__412_1612356966"/>
      <w:bookmarkStart w:id="140" w:name="__RefHeading__148_1539069001"/>
      <w:bookmarkStart w:id="141" w:name="__RefHeading__344_276625223"/>
      <w:bookmarkStart w:id="142" w:name="__RefHeading__508_670117999"/>
      <w:bookmarkStart w:id="143" w:name="__RefHeading__115_1212657833"/>
      <w:bookmarkStart w:id="144" w:name="__RefHeading__180_1585558239"/>
      <w:bookmarkStart w:id="145" w:name="__RefHeading__874_1612356966"/>
      <w:bookmarkStart w:id="146" w:name="_Toc116135737"/>
      <w:bookmarkEnd w:id="139"/>
      <w:bookmarkEnd w:id="140"/>
      <w:bookmarkEnd w:id="141"/>
      <w:bookmarkEnd w:id="142"/>
      <w:bookmarkEnd w:id="143"/>
      <w:bookmarkEnd w:id="144"/>
      <w:bookmarkEnd w:id="145"/>
      <w:r w:rsidRPr="001D1A32">
        <w:rPr>
          <w:color w:val="0D0D0D" w:themeColor="text1" w:themeTint="F2"/>
          <w:sz w:val="26"/>
          <w:szCs w:val="26"/>
        </w:rPr>
        <w:lastRenderedPageBreak/>
        <w:t>II</w:t>
      </w:r>
      <w:r w:rsidRPr="001D1A32">
        <w:rPr>
          <w:color w:val="0D0D0D" w:themeColor="text1" w:themeTint="F2"/>
          <w:sz w:val="26"/>
          <w:szCs w:val="26"/>
          <w:lang w:val="ru-RU"/>
        </w:rPr>
        <w:t>.4</w:t>
      </w:r>
      <w:r w:rsidR="00312AB2" w:rsidRPr="001D1A32">
        <w:rPr>
          <w:color w:val="0D0D0D" w:themeColor="text1" w:themeTint="F2"/>
          <w:sz w:val="26"/>
          <w:szCs w:val="26"/>
          <w:lang w:val="ru-RU"/>
        </w:rPr>
        <w:t>.5 Анализ транспортного обслуживания территории</w:t>
      </w:r>
      <w:bookmarkEnd w:id="146"/>
    </w:p>
    <w:p w:rsidR="005443B3" w:rsidRPr="001D1A32" w:rsidRDefault="005443B3" w:rsidP="005443B3">
      <w:pPr>
        <w:spacing w:line="276" w:lineRule="auto"/>
        <w:ind w:firstLine="709"/>
        <w:jc w:val="both"/>
        <w:rPr>
          <w:color w:val="0D0D0D" w:themeColor="text1" w:themeTint="F2"/>
          <w:sz w:val="26"/>
          <w:szCs w:val="26"/>
        </w:rPr>
      </w:pPr>
      <w:r w:rsidRPr="001D1A32">
        <w:rPr>
          <w:color w:val="0D0D0D" w:themeColor="text1" w:themeTint="F2"/>
          <w:sz w:val="26"/>
          <w:szCs w:val="26"/>
        </w:rPr>
        <w:t>Внешние транспортно-экономические связи сельского поселения осуществляются автомобильным транспортом.</w:t>
      </w:r>
    </w:p>
    <w:p w:rsidR="000E3F13" w:rsidRPr="001D1A32" w:rsidRDefault="0000754A" w:rsidP="00F70806">
      <w:pPr>
        <w:spacing w:line="276" w:lineRule="auto"/>
        <w:ind w:firstLine="709"/>
        <w:jc w:val="both"/>
        <w:rPr>
          <w:color w:val="0D0D0D" w:themeColor="text1" w:themeTint="F2"/>
          <w:sz w:val="26"/>
          <w:szCs w:val="26"/>
        </w:rPr>
      </w:pPr>
      <w:r w:rsidRPr="001D1A32">
        <w:rPr>
          <w:color w:val="0D0D0D" w:themeColor="text1" w:themeTint="F2"/>
          <w:sz w:val="26"/>
          <w:szCs w:val="26"/>
        </w:rPr>
        <w:t xml:space="preserve">Согласно перечня автомобильных дорог общего пользования регионального или </w:t>
      </w:r>
      <w:r w:rsidR="00F65DB6" w:rsidRPr="001D1A32">
        <w:rPr>
          <w:color w:val="0D0D0D" w:themeColor="text1" w:themeTint="F2"/>
          <w:sz w:val="26"/>
          <w:szCs w:val="26"/>
        </w:rPr>
        <w:t>межмуниципального значения,</w:t>
      </w:r>
      <w:r w:rsidRPr="001D1A32">
        <w:rPr>
          <w:color w:val="0D0D0D" w:themeColor="text1" w:themeTint="F2"/>
          <w:sz w:val="26"/>
          <w:szCs w:val="26"/>
        </w:rPr>
        <w:t xml:space="preserve"> </w:t>
      </w:r>
      <w:r w:rsidR="00F65DB6" w:rsidRPr="001D1A32">
        <w:rPr>
          <w:color w:val="0D0D0D" w:themeColor="text1" w:themeTint="F2"/>
          <w:sz w:val="26"/>
          <w:szCs w:val="26"/>
        </w:rPr>
        <w:t xml:space="preserve">утвержденного постановлением Правительства Калужской области </w:t>
      </w:r>
      <w:r w:rsidRPr="001D1A32">
        <w:rPr>
          <w:color w:val="0D0D0D" w:themeColor="text1" w:themeTint="F2"/>
          <w:sz w:val="26"/>
          <w:szCs w:val="26"/>
        </w:rPr>
        <w:t>от 11 октября 2010 года № 401 (с последующими изменениями) по территории сельского поселения проходят указанные в таблице</w:t>
      </w:r>
      <w:r w:rsidR="00E55EE9" w:rsidRPr="001D1A32">
        <w:rPr>
          <w:color w:val="0D0D0D" w:themeColor="text1" w:themeTint="F2"/>
          <w:sz w:val="26"/>
          <w:szCs w:val="26"/>
        </w:rPr>
        <w:t xml:space="preserve"> автомобильные дороги</w:t>
      </w:r>
      <w:r w:rsidRPr="001D1A32">
        <w:rPr>
          <w:color w:val="0D0D0D" w:themeColor="text1" w:themeTint="F2"/>
          <w:sz w:val="26"/>
          <w:szCs w:val="26"/>
        </w:rPr>
        <w:t xml:space="preserve">: </w:t>
      </w:r>
    </w:p>
    <w:p w:rsidR="0000754A" w:rsidRPr="001D1A32" w:rsidRDefault="0000754A" w:rsidP="0000754A">
      <w:pPr>
        <w:spacing w:line="276" w:lineRule="auto"/>
        <w:jc w:val="right"/>
        <w:rPr>
          <w:i/>
          <w:color w:val="0D0D0D" w:themeColor="text1" w:themeTint="F2"/>
        </w:rPr>
      </w:pPr>
      <w:r w:rsidRPr="001D1A32">
        <w:rPr>
          <w:i/>
          <w:color w:val="0D0D0D" w:themeColor="text1" w:themeTint="F2"/>
        </w:rPr>
        <w:t xml:space="preserve">Таблица </w:t>
      </w:r>
      <w:r w:rsidR="006F0FA9" w:rsidRPr="001D1A32">
        <w:rPr>
          <w:i/>
          <w:color w:val="0D0D0D" w:themeColor="text1" w:themeTint="F2"/>
        </w:rPr>
        <w:t>15</w:t>
      </w:r>
    </w:p>
    <w:tbl>
      <w:tblPr>
        <w:tblW w:w="9737" w:type="dxa"/>
        <w:jc w:val="center"/>
        <w:tblLook w:val="04A0" w:firstRow="1" w:lastRow="0" w:firstColumn="1" w:lastColumn="0" w:noHBand="0" w:noVBand="1"/>
      </w:tblPr>
      <w:tblGrid>
        <w:gridCol w:w="960"/>
        <w:gridCol w:w="3180"/>
        <w:gridCol w:w="5597"/>
      </w:tblGrid>
      <w:tr w:rsidR="001D1A32" w:rsidRPr="001D1A32" w:rsidTr="002C58F6">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136" w:rsidRPr="00FF042D" w:rsidRDefault="00A64136" w:rsidP="00C918D5">
            <w:pPr>
              <w:suppressAutoHyphens w:val="0"/>
              <w:jc w:val="center"/>
              <w:rPr>
                <w:b/>
                <w:color w:val="0D0D0D" w:themeColor="text1" w:themeTint="F2"/>
                <w:sz w:val="26"/>
                <w:szCs w:val="26"/>
                <w:lang w:eastAsia="ru-RU"/>
              </w:rPr>
            </w:pPr>
            <w:r w:rsidRPr="00FF042D">
              <w:rPr>
                <w:b/>
                <w:color w:val="0D0D0D" w:themeColor="text1" w:themeTint="F2"/>
                <w:sz w:val="26"/>
                <w:szCs w:val="26"/>
                <w:lang w:eastAsia="ru-RU"/>
              </w:rPr>
              <w:t>№ п/п</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A64136" w:rsidRPr="00FF042D" w:rsidRDefault="00A64136" w:rsidP="00C918D5">
            <w:pPr>
              <w:suppressAutoHyphens w:val="0"/>
              <w:jc w:val="center"/>
              <w:rPr>
                <w:b/>
                <w:color w:val="0D0D0D" w:themeColor="text1" w:themeTint="F2"/>
                <w:sz w:val="26"/>
                <w:szCs w:val="26"/>
                <w:lang w:eastAsia="ru-RU"/>
              </w:rPr>
            </w:pPr>
            <w:r w:rsidRPr="00FF042D">
              <w:rPr>
                <w:b/>
                <w:color w:val="0D0D0D" w:themeColor="text1" w:themeTint="F2"/>
                <w:sz w:val="26"/>
                <w:szCs w:val="26"/>
                <w:lang w:eastAsia="ru-RU"/>
              </w:rPr>
              <w:t>Идентификационные номера</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A64136" w:rsidRPr="00FF042D" w:rsidRDefault="00A64136" w:rsidP="00C918D5">
            <w:pPr>
              <w:suppressAutoHyphens w:val="0"/>
              <w:jc w:val="center"/>
              <w:rPr>
                <w:b/>
                <w:color w:val="0D0D0D" w:themeColor="text1" w:themeTint="F2"/>
                <w:sz w:val="26"/>
                <w:szCs w:val="26"/>
                <w:lang w:eastAsia="ru-RU"/>
              </w:rPr>
            </w:pPr>
            <w:r w:rsidRPr="00FF042D">
              <w:rPr>
                <w:b/>
                <w:color w:val="0D0D0D" w:themeColor="text1" w:themeTint="F2"/>
                <w:sz w:val="26"/>
                <w:szCs w:val="26"/>
                <w:lang w:eastAsia="ru-RU"/>
              </w:rPr>
              <w:t>Наименование дорог</w:t>
            </w:r>
          </w:p>
        </w:tc>
      </w:tr>
      <w:tr w:rsidR="001D1A32" w:rsidRPr="001D1A32" w:rsidTr="002C58F6">
        <w:trPr>
          <w:trHeight w:val="315"/>
          <w:jc w:val="center"/>
        </w:trPr>
        <w:tc>
          <w:tcPr>
            <w:tcW w:w="97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18D5" w:rsidRPr="00FF042D" w:rsidRDefault="002C58F6" w:rsidP="002C58F6">
            <w:pPr>
              <w:suppressAutoHyphens w:val="0"/>
              <w:jc w:val="center"/>
              <w:rPr>
                <w:color w:val="0D0D0D" w:themeColor="text1" w:themeTint="F2"/>
                <w:sz w:val="26"/>
                <w:szCs w:val="26"/>
                <w:lang w:eastAsia="ru-RU"/>
              </w:rPr>
            </w:pPr>
            <w:r w:rsidRPr="00FF042D">
              <w:rPr>
                <w:b/>
                <w:color w:val="0D0D0D" w:themeColor="text1" w:themeTint="F2"/>
                <w:sz w:val="26"/>
                <w:szCs w:val="26"/>
                <w:lang w:eastAsia="ru-RU"/>
              </w:rPr>
              <w:t>Автомобильные дороги общего пользования регионального значения</w:t>
            </w:r>
          </w:p>
        </w:tc>
      </w:tr>
      <w:tr w:rsidR="001D1A32" w:rsidRPr="001D1A32"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FF042D" w:rsidRDefault="00A64136" w:rsidP="002C58F6">
            <w:pPr>
              <w:suppressAutoHyphens w:val="0"/>
              <w:jc w:val="center"/>
              <w:rPr>
                <w:color w:val="0D0D0D" w:themeColor="text1" w:themeTint="F2"/>
                <w:sz w:val="26"/>
                <w:szCs w:val="26"/>
                <w:lang w:eastAsia="ru-RU"/>
              </w:rPr>
            </w:pPr>
            <w:r w:rsidRPr="00FF042D">
              <w:rPr>
                <w:color w:val="0D0D0D" w:themeColor="text1" w:themeTint="F2"/>
                <w:sz w:val="26"/>
                <w:szCs w:val="26"/>
                <w:lang w:eastAsia="ru-RU"/>
              </w:rPr>
              <w:t>1</w:t>
            </w:r>
            <w:r w:rsidR="00F0441E">
              <w:rPr>
                <w:color w:val="0D0D0D" w:themeColor="text1" w:themeTint="F2"/>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hideMark/>
          </w:tcPr>
          <w:p w:rsidR="00A6413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29 ОП РЗ 29К-028</w:t>
            </w:r>
          </w:p>
        </w:tc>
        <w:tc>
          <w:tcPr>
            <w:tcW w:w="5597" w:type="dxa"/>
            <w:tcBorders>
              <w:top w:val="nil"/>
              <w:left w:val="nil"/>
              <w:bottom w:val="single" w:sz="4" w:space="0" w:color="auto"/>
              <w:right w:val="single" w:sz="4" w:space="0" w:color="auto"/>
            </w:tcBorders>
            <w:shd w:val="clear" w:color="auto" w:fill="auto"/>
            <w:vAlign w:val="center"/>
            <w:hideMark/>
          </w:tcPr>
          <w:p w:rsidR="00A6413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"Козельск - Ульяново - Дудоровский - Хвастовичи"</w:t>
            </w:r>
          </w:p>
        </w:tc>
      </w:tr>
      <w:tr w:rsidR="001D1A32" w:rsidRPr="001D1A32" w:rsidTr="002C58F6">
        <w:trPr>
          <w:trHeight w:val="227"/>
          <w:jc w:val="center"/>
        </w:trPr>
        <w:tc>
          <w:tcPr>
            <w:tcW w:w="9737" w:type="dxa"/>
            <w:gridSpan w:val="3"/>
            <w:tcBorders>
              <w:top w:val="nil"/>
              <w:left w:val="single" w:sz="4" w:space="0" w:color="auto"/>
              <w:bottom w:val="single" w:sz="4" w:space="0" w:color="auto"/>
              <w:right w:val="single" w:sz="4" w:space="0" w:color="auto"/>
            </w:tcBorders>
            <w:shd w:val="clear" w:color="auto" w:fill="auto"/>
            <w:vAlign w:val="center"/>
          </w:tcPr>
          <w:p w:rsidR="002C58F6" w:rsidRPr="00FF042D" w:rsidRDefault="002C58F6" w:rsidP="002C58F6">
            <w:pPr>
              <w:suppressAutoHyphens w:val="0"/>
              <w:jc w:val="center"/>
              <w:rPr>
                <w:color w:val="0D0D0D" w:themeColor="text1" w:themeTint="F2"/>
                <w:sz w:val="26"/>
                <w:szCs w:val="26"/>
                <w:lang w:eastAsia="ru-RU"/>
              </w:rPr>
            </w:pPr>
            <w:r w:rsidRPr="00FF042D">
              <w:rPr>
                <w:b/>
                <w:color w:val="0D0D0D" w:themeColor="text1" w:themeTint="F2"/>
                <w:sz w:val="26"/>
                <w:szCs w:val="26"/>
                <w:lang w:eastAsia="ru-RU"/>
              </w:rPr>
              <w:t>Автомобильные дороги общего пользования межмуниципального значения</w:t>
            </w:r>
          </w:p>
        </w:tc>
      </w:tr>
      <w:tr w:rsidR="001D1A32" w:rsidRPr="001D1A32"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2C58F6" w:rsidRPr="00FF042D" w:rsidRDefault="002C58F6" w:rsidP="00A64136">
            <w:pPr>
              <w:suppressAutoHyphens w:val="0"/>
              <w:jc w:val="center"/>
              <w:rPr>
                <w:color w:val="0D0D0D" w:themeColor="text1" w:themeTint="F2"/>
                <w:sz w:val="26"/>
                <w:szCs w:val="26"/>
                <w:lang w:eastAsia="ru-RU"/>
              </w:rPr>
            </w:pPr>
            <w:r w:rsidRPr="00FF042D">
              <w:rPr>
                <w:color w:val="0D0D0D" w:themeColor="text1" w:themeTint="F2"/>
                <w:sz w:val="26"/>
                <w:szCs w:val="26"/>
                <w:lang w:eastAsia="ru-RU"/>
              </w:rPr>
              <w:t>2</w:t>
            </w:r>
            <w:r w:rsidR="00F0441E">
              <w:rPr>
                <w:color w:val="0D0D0D" w:themeColor="text1" w:themeTint="F2"/>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tcPr>
          <w:p w:rsidR="002C58F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29 ОП МЗ 29Н-442</w:t>
            </w:r>
          </w:p>
        </w:tc>
        <w:tc>
          <w:tcPr>
            <w:tcW w:w="5597" w:type="dxa"/>
            <w:tcBorders>
              <w:top w:val="nil"/>
              <w:left w:val="nil"/>
              <w:bottom w:val="single" w:sz="4" w:space="0" w:color="auto"/>
              <w:right w:val="single" w:sz="4" w:space="0" w:color="auto"/>
            </w:tcBorders>
            <w:shd w:val="clear" w:color="auto" w:fill="auto"/>
            <w:vAlign w:val="center"/>
          </w:tcPr>
          <w:p w:rsidR="002C58F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"Козельск - Ульяново - Дудоровский - Хвастовичи"- Волосово-Дудино</w:t>
            </w:r>
          </w:p>
        </w:tc>
      </w:tr>
      <w:tr w:rsidR="001D1A32" w:rsidRPr="001D1A32"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FF042D" w:rsidRDefault="00A64136" w:rsidP="00A64136">
            <w:pPr>
              <w:suppressAutoHyphens w:val="0"/>
              <w:jc w:val="center"/>
              <w:rPr>
                <w:color w:val="0D0D0D" w:themeColor="text1" w:themeTint="F2"/>
                <w:sz w:val="26"/>
                <w:szCs w:val="26"/>
                <w:lang w:eastAsia="ru-RU"/>
              </w:rPr>
            </w:pPr>
            <w:r w:rsidRPr="00FF042D">
              <w:rPr>
                <w:color w:val="0D0D0D" w:themeColor="text1" w:themeTint="F2"/>
                <w:sz w:val="26"/>
                <w:szCs w:val="26"/>
                <w:lang w:eastAsia="ru-RU"/>
              </w:rPr>
              <w:t>3</w:t>
            </w:r>
            <w:r w:rsidR="00F0441E">
              <w:rPr>
                <w:color w:val="0D0D0D" w:themeColor="text1" w:themeTint="F2"/>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hideMark/>
          </w:tcPr>
          <w:p w:rsidR="00A6413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29 ОП МЗ 29Н-454</w:t>
            </w:r>
          </w:p>
        </w:tc>
        <w:tc>
          <w:tcPr>
            <w:tcW w:w="5597" w:type="dxa"/>
            <w:tcBorders>
              <w:top w:val="nil"/>
              <w:left w:val="nil"/>
              <w:bottom w:val="single" w:sz="4" w:space="0" w:color="auto"/>
              <w:right w:val="single" w:sz="4" w:space="0" w:color="auto"/>
            </w:tcBorders>
            <w:shd w:val="clear" w:color="auto" w:fill="auto"/>
            <w:vAlign w:val="center"/>
            <w:hideMark/>
          </w:tcPr>
          <w:p w:rsidR="00A6413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"Козельск - Ульяново - Дудоровский - Хвастовичи" - Ефимцево</w:t>
            </w:r>
          </w:p>
        </w:tc>
      </w:tr>
      <w:tr w:rsidR="001D1A32" w:rsidRPr="001D1A32"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FF042D" w:rsidRDefault="00A64136" w:rsidP="00A64136">
            <w:pPr>
              <w:suppressAutoHyphens w:val="0"/>
              <w:jc w:val="center"/>
              <w:rPr>
                <w:color w:val="0D0D0D" w:themeColor="text1" w:themeTint="F2"/>
                <w:sz w:val="26"/>
                <w:szCs w:val="26"/>
                <w:lang w:eastAsia="ru-RU"/>
              </w:rPr>
            </w:pPr>
            <w:r w:rsidRPr="00FF042D">
              <w:rPr>
                <w:color w:val="0D0D0D" w:themeColor="text1" w:themeTint="F2"/>
                <w:sz w:val="26"/>
                <w:szCs w:val="26"/>
                <w:lang w:eastAsia="ru-RU"/>
              </w:rPr>
              <w:t>4</w:t>
            </w:r>
            <w:r w:rsidR="00F0441E">
              <w:rPr>
                <w:color w:val="0D0D0D" w:themeColor="text1" w:themeTint="F2"/>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hideMark/>
          </w:tcPr>
          <w:p w:rsidR="00A6413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29 ОП МЗ 29Н-447</w:t>
            </w:r>
          </w:p>
        </w:tc>
        <w:tc>
          <w:tcPr>
            <w:tcW w:w="5597" w:type="dxa"/>
            <w:tcBorders>
              <w:top w:val="nil"/>
              <w:left w:val="nil"/>
              <w:bottom w:val="single" w:sz="4" w:space="0" w:color="auto"/>
              <w:right w:val="single" w:sz="4" w:space="0" w:color="auto"/>
            </w:tcBorders>
            <w:shd w:val="clear" w:color="auto" w:fill="auto"/>
            <w:vAlign w:val="center"/>
            <w:hideMark/>
          </w:tcPr>
          <w:p w:rsidR="00A6413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"Козельск - Ульяново - Дудоровский - Хвастовичи" - Жильково</w:t>
            </w:r>
          </w:p>
        </w:tc>
      </w:tr>
      <w:tr w:rsidR="003475DB" w:rsidRPr="001D1A32" w:rsidTr="002C58F6">
        <w:trPr>
          <w:trHeight w:val="62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4136" w:rsidRPr="00FF042D" w:rsidRDefault="00A64136" w:rsidP="00F65DB6">
            <w:pPr>
              <w:suppressAutoHyphens w:val="0"/>
              <w:autoSpaceDE w:val="0"/>
              <w:autoSpaceDN w:val="0"/>
              <w:adjustRightInd w:val="0"/>
              <w:jc w:val="center"/>
              <w:rPr>
                <w:color w:val="0D0D0D" w:themeColor="text1" w:themeTint="F2"/>
                <w:sz w:val="26"/>
                <w:szCs w:val="26"/>
                <w:lang w:eastAsia="ru-RU"/>
              </w:rPr>
            </w:pPr>
            <w:r w:rsidRPr="00FF042D">
              <w:rPr>
                <w:color w:val="0D0D0D" w:themeColor="text1" w:themeTint="F2"/>
                <w:sz w:val="26"/>
                <w:szCs w:val="26"/>
                <w:lang w:eastAsia="ru-RU"/>
              </w:rPr>
              <w:t>5</w:t>
            </w:r>
            <w:r w:rsidR="00F0441E">
              <w:rPr>
                <w:color w:val="0D0D0D" w:themeColor="text1" w:themeTint="F2"/>
                <w:sz w:val="26"/>
                <w:szCs w:val="26"/>
                <w:lang w:eastAsia="ru-RU"/>
              </w:rPr>
              <w:t>.</w:t>
            </w:r>
          </w:p>
        </w:tc>
        <w:tc>
          <w:tcPr>
            <w:tcW w:w="3180" w:type="dxa"/>
            <w:tcBorders>
              <w:top w:val="nil"/>
              <w:left w:val="nil"/>
              <w:bottom w:val="single" w:sz="4" w:space="0" w:color="auto"/>
              <w:right w:val="single" w:sz="4" w:space="0" w:color="auto"/>
            </w:tcBorders>
            <w:shd w:val="clear" w:color="auto" w:fill="auto"/>
            <w:vAlign w:val="center"/>
            <w:hideMark/>
          </w:tcPr>
          <w:p w:rsidR="00A64136" w:rsidRPr="00FF042D" w:rsidRDefault="00F65DB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29 ОП МЗ 29Н-120</w:t>
            </w:r>
          </w:p>
        </w:tc>
        <w:tc>
          <w:tcPr>
            <w:tcW w:w="5597" w:type="dxa"/>
            <w:tcBorders>
              <w:top w:val="nil"/>
              <w:left w:val="nil"/>
              <w:bottom w:val="single" w:sz="4" w:space="0" w:color="auto"/>
              <w:right w:val="single" w:sz="4" w:space="0" w:color="auto"/>
            </w:tcBorders>
            <w:shd w:val="clear" w:color="auto" w:fill="auto"/>
            <w:vAlign w:val="center"/>
            <w:hideMark/>
          </w:tcPr>
          <w:p w:rsidR="00A64136" w:rsidRPr="00FF042D" w:rsidRDefault="002C58F6" w:rsidP="002C58F6">
            <w:pPr>
              <w:suppressAutoHyphens w:val="0"/>
              <w:autoSpaceDE w:val="0"/>
              <w:autoSpaceDN w:val="0"/>
              <w:adjustRightInd w:val="0"/>
              <w:rPr>
                <w:color w:val="0D0D0D" w:themeColor="text1" w:themeTint="F2"/>
                <w:sz w:val="26"/>
                <w:szCs w:val="26"/>
                <w:lang w:eastAsia="ru-RU"/>
              </w:rPr>
            </w:pPr>
            <w:r w:rsidRPr="00FF042D">
              <w:rPr>
                <w:color w:val="0D0D0D" w:themeColor="text1" w:themeTint="F2"/>
                <w:sz w:val="26"/>
                <w:szCs w:val="26"/>
                <w:lang w:eastAsia="ru-RU"/>
              </w:rPr>
              <w:t>"Ульяново – Думиничи"</w:t>
            </w:r>
          </w:p>
        </w:tc>
      </w:tr>
    </w:tbl>
    <w:p w:rsidR="000E3F13" w:rsidRPr="001D1A32" w:rsidRDefault="000E3F13" w:rsidP="0000754A">
      <w:pPr>
        <w:rPr>
          <w:color w:val="0D0D0D" w:themeColor="text1" w:themeTint="F2"/>
        </w:rPr>
      </w:pPr>
    </w:p>
    <w:p w:rsidR="005443B3" w:rsidRPr="001D1A32" w:rsidRDefault="005443B3" w:rsidP="005443B3">
      <w:pPr>
        <w:spacing w:line="276" w:lineRule="auto"/>
        <w:ind w:firstLine="720"/>
        <w:jc w:val="both"/>
        <w:rPr>
          <w:color w:val="0D0D0D" w:themeColor="text1" w:themeTint="F2"/>
          <w:sz w:val="26"/>
          <w:szCs w:val="26"/>
        </w:rPr>
      </w:pPr>
      <w:r w:rsidRPr="001D1A32">
        <w:rPr>
          <w:color w:val="0D0D0D" w:themeColor="text1" w:themeTint="F2"/>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2C58F6" w:rsidRPr="001D1A32" w:rsidRDefault="002C58F6" w:rsidP="002C58F6">
      <w:pPr>
        <w:spacing w:line="276" w:lineRule="auto"/>
        <w:ind w:firstLine="720"/>
        <w:jc w:val="both"/>
        <w:rPr>
          <w:color w:val="0D0D0D" w:themeColor="text1" w:themeTint="F2"/>
          <w:sz w:val="26"/>
          <w:szCs w:val="26"/>
        </w:rPr>
      </w:pPr>
      <w:r w:rsidRPr="001D1A32">
        <w:rPr>
          <w:color w:val="0D0D0D" w:themeColor="text1" w:themeTint="F2"/>
          <w:sz w:val="26"/>
          <w:szCs w:val="26"/>
        </w:rPr>
        <w:t>На территории сельского поселения автозаправочные станции отсутствуют.</w:t>
      </w:r>
    </w:p>
    <w:p w:rsidR="004E6DFB" w:rsidRPr="001D1A32" w:rsidRDefault="004E6DFB" w:rsidP="00F9638E">
      <w:pPr>
        <w:ind w:firstLine="709"/>
        <w:jc w:val="center"/>
        <w:rPr>
          <w:color w:val="0D0D0D" w:themeColor="text1" w:themeTint="F2"/>
        </w:rPr>
        <w:sectPr w:rsidR="004E6DFB" w:rsidRPr="001D1A32" w:rsidSect="002F0D9A">
          <w:pgSz w:w="11906" w:h="16838"/>
          <w:pgMar w:top="851" w:right="707" w:bottom="851" w:left="1644" w:header="709" w:footer="367" w:gutter="0"/>
          <w:cols w:space="720"/>
          <w:docGrid w:linePitch="360"/>
        </w:sectPr>
      </w:pPr>
    </w:p>
    <w:p w:rsidR="00312AB2" w:rsidRPr="001D1A32" w:rsidRDefault="000128E5" w:rsidP="00BB5AA0">
      <w:pPr>
        <w:pStyle w:val="2"/>
        <w:spacing w:before="120" w:after="120" w:line="240" w:lineRule="auto"/>
        <w:ind w:left="578" w:hanging="578"/>
        <w:rPr>
          <w:color w:val="0D0D0D" w:themeColor="text1" w:themeTint="F2"/>
          <w:sz w:val="28"/>
          <w:szCs w:val="28"/>
        </w:rPr>
      </w:pPr>
      <w:bookmarkStart w:id="147" w:name="_Toc116135738"/>
      <w:r w:rsidRPr="001D1A32">
        <w:rPr>
          <w:color w:val="0D0D0D" w:themeColor="text1" w:themeTint="F2"/>
          <w:sz w:val="28"/>
          <w:szCs w:val="28"/>
          <w:lang w:val="en-US"/>
        </w:rPr>
        <w:lastRenderedPageBreak/>
        <w:t>II</w:t>
      </w:r>
      <w:r w:rsidRPr="001D1A32">
        <w:rPr>
          <w:color w:val="0D0D0D" w:themeColor="text1" w:themeTint="F2"/>
          <w:sz w:val="28"/>
          <w:szCs w:val="28"/>
        </w:rPr>
        <w:t>.5</w:t>
      </w:r>
      <w:r w:rsidR="00312AB2" w:rsidRPr="001D1A32">
        <w:rPr>
          <w:color w:val="0D0D0D" w:themeColor="text1" w:themeTint="F2"/>
          <w:sz w:val="28"/>
          <w:szCs w:val="28"/>
        </w:rPr>
        <w:t xml:space="preserve"> Социально-экономическая характеристика сельского поселения</w:t>
      </w:r>
      <w:bookmarkEnd w:id="147"/>
    </w:p>
    <w:p w:rsidR="00312AB2" w:rsidRPr="001D1A32" w:rsidRDefault="0023078D" w:rsidP="00605E44">
      <w:pPr>
        <w:spacing w:line="360" w:lineRule="auto"/>
        <w:jc w:val="center"/>
        <w:rPr>
          <w:b/>
          <w:color w:val="0D0D0D" w:themeColor="text1" w:themeTint="F2"/>
          <w:sz w:val="26"/>
          <w:szCs w:val="26"/>
        </w:rPr>
      </w:pPr>
      <w:bookmarkStart w:id="148" w:name="__RefHeading__416_1612356966"/>
      <w:bookmarkStart w:id="149" w:name="__RefHeading__152_1539069001"/>
      <w:bookmarkStart w:id="150" w:name="__RefHeading__348_276625223"/>
      <w:bookmarkStart w:id="151" w:name="__RefHeading__512_670117999"/>
      <w:bookmarkStart w:id="152" w:name="__RefHeading__119_1212657833"/>
      <w:bookmarkStart w:id="153" w:name="__RefHeading__184_1585558239"/>
      <w:bookmarkStart w:id="154" w:name="__RefHeading__878_1612356966"/>
      <w:bookmarkEnd w:id="148"/>
      <w:bookmarkEnd w:id="149"/>
      <w:bookmarkEnd w:id="150"/>
      <w:bookmarkEnd w:id="151"/>
      <w:bookmarkEnd w:id="152"/>
      <w:bookmarkEnd w:id="153"/>
      <w:bookmarkEnd w:id="154"/>
      <w:r w:rsidRPr="001D1A32">
        <w:rPr>
          <w:b/>
          <w:color w:val="0D0D0D" w:themeColor="text1" w:themeTint="F2"/>
          <w:sz w:val="26"/>
          <w:szCs w:val="26"/>
        </w:rPr>
        <w:t>Население, демография и трудовые ресурсы</w:t>
      </w:r>
    </w:p>
    <w:p w:rsidR="00605E44" w:rsidRPr="001D1A32" w:rsidRDefault="00605E44" w:rsidP="00605E44">
      <w:pPr>
        <w:spacing w:line="276" w:lineRule="auto"/>
        <w:ind w:firstLine="709"/>
        <w:jc w:val="both"/>
        <w:rPr>
          <w:color w:val="0D0D0D" w:themeColor="text1" w:themeTint="F2"/>
          <w:sz w:val="26"/>
          <w:szCs w:val="26"/>
        </w:rPr>
      </w:pPr>
      <w:bookmarkStart w:id="155" w:name="_Toc442083357"/>
      <w:r w:rsidRPr="001D1A32">
        <w:rPr>
          <w:color w:val="0D0D0D" w:themeColor="text1" w:themeTint="F2"/>
          <w:sz w:val="26"/>
          <w:szCs w:val="26"/>
        </w:rPr>
        <w:t xml:space="preserve">Общая численность постоянного населения составляет </w:t>
      </w:r>
      <w:r w:rsidR="008157D7">
        <w:rPr>
          <w:color w:val="0D0D0D" w:themeColor="text1" w:themeTint="F2"/>
          <w:sz w:val="26"/>
          <w:szCs w:val="26"/>
        </w:rPr>
        <w:t xml:space="preserve">492 человек. </w:t>
      </w:r>
      <w:r w:rsidRPr="001D1A32">
        <w:rPr>
          <w:color w:val="0D0D0D" w:themeColor="text1" w:themeTint="F2"/>
          <w:sz w:val="26"/>
          <w:szCs w:val="26"/>
        </w:rPr>
        <w:t xml:space="preserve"> Гендерная структура поселения характеризуется пониженной долей мужского населения. Доля мужчин в общей численности населения составляет 45%, доля женского населения – 55%.</w:t>
      </w:r>
    </w:p>
    <w:p w:rsidR="00D57FB0" w:rsidRPr="001D1A32" w:rsidRDefault="00D57FB0" w:rsidP="00D57FB0">
      <w:pPr>
        <w:pStyle w:val="af2"/>
        <w:spacing w:line="240" w:lineRule="auto"/>
        <w:jc w:val="center"/>
        <w:rPr>
          <w:b/>
          <w:i/>
          <w:color w:val="0D0D0D" w:themeColor="text1" w:themeTint="F2"/>
          <w:sz w:val="26"/>
          <w:szCs w:val="26"/>
        </w:rPr>
      </w:pPr>
      <w:r w:rsidRPr="001D1A32">
        <w:rPr>
          <w:b/>
          <w:i/>
          <w:color w:val="0D0D0D" w:themeColor="text1" w:themeTint="F2"/>
          <w:sz w:val="26"/>
          <w:szCs w:val="26"/>
        </w:rPr>
        <w:t xml:space="preserve">Численность населения по населенным пунктам </w:t>
      </w:r>
    </w:p>
    <w:p w:rsidR="00D57FB0" w:rsidRPr="001D1A32" w:rsidRDefault="00D57FB0" w:rsidP="00D57FB0">
      <w:pPr>
        <w:jc w:val="right"/>
        <w:rPr>
          <w:i/>
          <w:color w:val="0D0D0D" w:themeColor="text1" w:themeTint="F2"/>
        </w:rPr>
      </w:pPr>
      <w:r w:rsidRPr="001D1A32">
        <w:rPr>
          <w:i/>
          <w:color w:val="0D0D0D" w:themeColor="text1" w:themeTint="F2"/>
        </w:rPr>
        <w:t>Таблица 16</w:t>
      </w:r>
    </w:p>
    <w:tbl>
      <w:tblPr>
        <w:tblW w:w="5500" w:type="dxa"/>
        <w:jc w:val="center"/>
        <w:tblLook w:val="04A0" w:firstRow="1" w:lastRow="0" w:firstColumn="1" w:lastColumn="0" w:noHBand="0" w:noVBand="1"/>
      </w:tblPr>
      <w:tblGrid>
        <w:gridCol w:w="2980"/>
        <w:gridCol w:w="2520"/>
      </w:tblGrid>
      <w:tr w:rsidR="001D1A32" w:rsidRPr="001D1A32" w:rsidTr="00D57FB0">
        <w:trPr>
          <w:trHeight w:val="60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FB0" w:rsidRPr="008157D7" w:rsidRDefault="00D57FB0" w:rsidP="00D57FB0">
            <w:pPr>
              <w:suppressAutoHyphens w:val="0"/>
              <w:jc w:val="center"/>
              <w:rPr>
                <w:b/>
                <w:color w:val="0D0D0D" w:themeColor="text1" w:themeTint="F2"/>
                <w:sz w:val="26"/>
                <w:szCs w:val="26"/>
                <w:lang w:eastAsia="ru-RU"/>
              </w:rPr>
            </w:pPr>
            <w:r w:rsidRPr="008157D7">
              <w:rPr>
                <w:b/>
                <w:color w:val="0D0D0D" w:themeColor="text1" w:themeTint="F2"/>
                <w:sz w:val="26"/>
                <w:szCs w:val="26"/>
                <w:lang w:eastAsia="ru-RU"/>
              </w:rPr>
              <w:t>Наименование н/п</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C70149" w:rsidRPr="008157D7" w:rsidRDefault="00D57FB0" w:rsidP="00D57FB0">
            <w:pPr>
              <w:suppressAutoHyphens w:val="0"/>
              <w:jc w:val="center"/>
              <w:rPr>
                <w:b/>
                <w:color w:val="0D0D0D" w:themeColor="text1" w:themeTint="F2"/>
                <w:sz w:val="26"/>
                <w:szCs w:val="26"/>
                <w:lang w:eastAsia="ru-RU"/>
              </w:rPr>
            </w:pPr>
            <w:r w:rsidRPr="008157D7">
              <w:rPr>
                <w:b/>
                <w:color w:val="0D0D0D" w:themeColor="text1" w:themeTint="F2"/>
                <w:sz w:val="26"/>
                <w:szCs w:val="26"/>
                <w:lang w:eastAsia="ru-RU"/>
              </w:rPr>
              <w:t xml:space="preserve">Население на </w:t>
            </w:r>
          </w:p>
          <w:p w:rsidR="00D57FB0" w:rsidRPr="008157D7" w:rsidRDefault="00D57FB0" w:rsidP="00D57FB0">
            <w:pPr>
              <w:suppressAutoHyphens w:val="0"/>
              <w:jc w:val="center"/>
              <w:rPr>
                <w:b/>
                <w:color w:val="0D0D0D" w:themeColor="text1" w:themeTint="F2"/>
                <w:sz w:val="26"/>
                <w:szCs w:val="26"/>
                <w:lang w:eastAsia="ru-RU"/>
              </w:rPr>
            </w:pPr>
            <w:r w:rsidRPr="008157D7">
              <w:rPr>
                <w:b/>
                <w:color w:val="0D0D0D" w:themeColor="text1" w:themeTint="F2"/>
                <w:sz w:val="26"/>
                <w:szCs w:val="26"/>
                <w:lang w:eastAsia="ru-RU"/>
              </w:rPr>
              <w:t>1 января 2021г.</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bookmarkStart w:id="156" w:name="_Hlk67048465"/>
            <w:r w:rsidRPr="008157D7">
              <w:rPr>
                <w:color w:val="0D0D0D" w:themeColor="text1" w:themeTint="F2"/>
                <w:sz w:val="26"/>
                <w:szCs w:val="26"/>
                <w:lang w:eastAsia="ru-RU"/>
              </w:rPr>
              <w:t>с. Волосово-Дудино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64</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Белый Камень</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63</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Бродок</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Дретово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22</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с. Ефимцево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93</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Жуково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4</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Колосово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45</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Кутьково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Марьино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Новая Деревня</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Полошково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Поляна</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2</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Слободка</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7</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Дубна</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79</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Глинная</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1</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Гурово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24</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Дудино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Жильково</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135</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Никитское</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14</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Серая</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tr w:rsidR="001D1A32"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tcPr>
          <w:p w:rsidR="00D57FB0" w:rsidRPr="008157D7" w:rsidRDefault="00D57FB0" w:rsidP="00D57FB0">
            <w:pPr>
              <w:suppressAutoHyphens w:val="0"/>
              <w:autoSpaceDE w:val="0"/>
              <w:autoSpaceDN w:val="0"/>
              <w:adjustRightInd w:val="0"/>
              <w:rPr>
                <w:color w:val="0D0D0D" w:themeColor="text1" w:themeTint="F2"/>
                <w:sz w:val="26"/>
                <w:szCs w:val="26"/>
                <w:lang w:eastAsia="ru-RU"/>
              </w:rPr>
            </w:pPr>
            <w:r w:rsidRPr="008157D7">
              <w:rPr>
                <w:color w:val="0D0D0D" w:themeColor="text1" w:themeTint="F2"/>
                <w:sz w:val="26"/>
                <w:szCs w:val="26"/>
                <w:lang w:eastAsia="ru-RU"/>
              </w:rPr>
              <w:t>дер. Восты</w:t>
            </w:r>
          </w:p>
        </w:tc>
        <w:tc>
          <w:tcPr>
            <w:tcW w:w="2520" w:type="dxa"/>
            <w:tcBorders>
              <w:top w:val="nil"/>
              <w:left w:val="nil"/>
              <w:bottom w:val="single" w:sz="4" w:space="0" w:color="auto"/>
              <w:right w:val="single" w:sz="4" w:space="0" w:color="auto"/>
            </w:tcBorders>
            <w:shd w:val="clear" w:color="auto" w:fill="auto"/>
            <w:noWrap/>
            <w:vAlign w:val="bottom"/>
          </w:tcPr>
          <w:p w:rsidR="00D57FB0" w:rsidRPr="008157D7" w:rsidRDefault="00D57FB0" w:rsidP="00D57FB0">
            <w:pPr>
              <w:suppressAutoHyphens w:val="0"/>
              <w:autoSpaceDE w:val="0"/>
              <w:autoSpaceDN w:val="0"/>
              <w:adjustRightInd w:val="0"/>
              <w:jc w:val="center"/>
              <w:rPr>
                <w:color w:val="0D0D0D" w:themeColor="text1" w:themeTint="F2"/>
                <w:sz w:val="26"/>
                <w:szCs w:val="26"/>
                <w:lang w:eastAsia="ru-RU"/>
              </w:rPr>
            </w:pPr>
            <w:r w:rsidRPr="008157D7">
              <w:rPr>
                <w:color w:val="0D0D0D" w:themeColor="text1" w:themeTint="F2"/>
                <w:sz w:val="26"/>
                <w:szCs w:val="26"/>
                <w:lang w:eastAsia="ru-RU"/>
              </w:rPr>
              <w:t>0</w:t>
            </w:r>
          </w:p>
        </w:tc>
      </w:tr>
      <w:bookmarkEnd w:id="156"/>
      <w:tr w:rsidR="00D57FB0" w:rsidRPr="001D1A32" w:rsidTr="00D57FB0">
        <w:trPr>
          <w:trHeight w:val="30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D57FB0" w:rsidRPr="008157D7" w:rsidRDefault="00D57FB0" w:rsidP="00560B8F">
            <w:pPr>
              <w:rPr>
                <w:b/>
                <w:bCs/>
                <w:color w:val="0D0D0D" w:themeColor="text1" w:themeTint="F2"/>
                <w:sz w:val="26"/>
                <w:szCs w:val="26"/>
                <w:lang w:eastAsia="ru-RU"/>
              </w:rPr>
            </w:pPr>
            <w:r w:rsidRPr="008157D7">
              <w:rPr>
                <w:b/>
                <w:bCs/>
                <w:color w:val="0D0D0D" w:themeColor="text1" w:themeTint="F2"/>
                <w:sz w:val="26"/>
                <w:szCs w:val="26"/>
                <w:lang w:eastAsia="ru-RU"/>
              </w:rPr>
              <w:t>Всего по МО</w:t>
            </w:r>
          </w:p>
        </w:tc>
        <w:tc>
          <w:tcPr>
            <w:tcW w:w="2520" w:type="dxa"/>
            <w:tcBorders>
              <w:top w:val="nil"/>
              <w:left w:val="nil"/>
              <w:bottom w:val="single" w:sz="4" w:space="0" w:color="auto"/>
              <w:right w:val="single" w:sz="4" w:space="0" w:color="auto"/>
            </w:tcBorders>
            <w:shd w:val="clear" w:color="auto" w:fill="auto"/>
            <w:noWrap/>
            <w:vAlign w:val="bottom"/>
            <w:hideMark/>
          </w:tcPr>
          <w:p w:rsidR="00D57FB0" w:rsidRPr="008157D7" w:rsidRDefault="00D57FB0" w:rsidP="00D57FB0">
            <w:pPr>
              <w:suppressAutoHyphens w:val="0"/>
              <w:autoSpaceDE w:val="0"/>
              <w:autoSpaceDN w:val="0"/>
              <w:adjustRightInd w:val="0"/>
              <w:jc w:val="center"/>
              <w:rPr>
                <w:b/>
                <w:color w:val="0D0D0D" w:themeColor="text1" w:themeTint="F2"/>
                <w:sz w:val="26"/>
                <w:szCs w:val="26"/>
                <w:lang w:eastAsia="ru-RU"/>
              </w:rPr>
            </w:pPr>
            <w:r w:rsidRPr="008157D7">
              <w:rPr>
                <w:b/>
                <w:color w:val="0D0D0D" w:themeColor="text1" w:themeTint="F2"/>
                <w:sz w:val="26"/>
                <w:szCs w:val="26"/>
                <w:lang w:eastAsia="ru-RU"/>
              </w:rPr>
              <w:t>553</w:t>
            </w:r>
          </w:p>
        </w:tc>
      </w:tr>
    </w:tbl>
    <w:p w:rsidR="00D57FB0" w:rsidRPr="001D1A32" w:rsidRDefault="00D57FB0" w:rsidP="00D57FB0">
      <w:pPr>
        <w:rPr>
          <w:color w:val="0D0D0D" w:themeColor="text1" w:themeTint="F2"/>
        </w:rPr>
      </w:pPr>
    </w:p>
    <w:p w:rsidR="00D57FB0" w:rsidRPr="001D1A32" w:rsidRDefault="00D57FB0" w:rsidP="0081705E">
      <w:pPr>
        <w:pStyle w:val="af2"/>
        <w:spacing w:line="240" w:lineRule="auto"/>
        <w:jc w:val="center"/>
        <w:rPr>
          <w:b/>
          <w:i/>
          <w:color w:val="0D0D0D" w:themeColor="text1" w:themeTint="F2"/>
          <w:sz w:val="26"/>
          <w:szCs w:val="26"/>
        </w:rPr>
      </w:pPr>
      <w:r w:rsidRPr="001D1A32">
        <w:rPr>
          <w:b/>
          <w:i/>
          <w:color w:val="0D0D0D" w:themeColor="text1" w:themeTint="F2"/>
          <w:sz w:val="26"/>
          <w:szCs w:val="26"/>
        </w:rPr>
        <w:t xml:space="preserve">Динамика численности населения </w:t>
      </w:r>
    </w:p>
    <w:p w:rsidR="00D57FB0" w:rsidRPr="001D1A32" w:rsidRDefault="00D57FB0" w:rsidP="0081705E">
      <w:pPr>
        <w:jc w:val="right"/>
        <w:rPr>
          <w:i/>
          <w:color w:val="0D0D0D" w:themeColor="text1" w:themeTint="F2"/>
        </w:rPr>
      </w:pPr>
      <w:r w:rsidRPr="001D1A32">
        <w:rPr>
          <w:i/>
          <w:color w:val="0D0D0D" w:themeColor="text1" w:themeTint="F2"/>
        </w:rPr>
        <w:t>Таблица 17</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704"/>
        <w:gridCol w:w="709"/>
        <w:gridCol w:w="709"/>
        <w:gridCol w:w="709"/>
        <w:gridCol w:w="709"/>
        <w:gridCol w:w="717"/>
        <w:gridCol w:w="697"/>
        <w:gridCol w:w="713"/>
        <w:gridCol w:w="711"/>
        <w:gridCol w:w="709"/>
        <w:gridCol w:w="765"/>
      </w:tblGrid>
      <w:tr w:rsidR="008157D7" w:rsidRPr="001D1A32" w:rsidTr="008157D7">
        <w:trPr>
          <w:jc w:val="center"/>
        </w:trPr>
        <w:tc>
          <w:tcPr>
            <w:tcW w:w="1123" w:type="pct"/>
          </w:tcPr>
          <w:p w:rsidR="008157D7" w:rsidRPr="001D1A32" w:rsidRDefault="008157D7" w:rsidP="00560B8F">
            <w:pPr>
              <w:pStyle w:val="afb"/>
              <w:rPr>
                <w:b/>
                <w:bCs/>
                <w:color w:val="0D0D0D" w:themeColor="text1" w:themeTint="F2"/>
              </w:rPr>
            </w:pPr>
            <w:r w:rsidRPr="001D1A32">
              <w:rPr>
                <w:b/>
                <w:bCs/>
                <w:color w:val="0D0D0D" w:themeColor="text1" w:themeTint="F2"/>
              </w:rPr>
              <w:t>Муниципальные образования</w:t>
            </w:r>
          </w:p>
        </w:tc>
        <w:tc>
          <w:tcPr>
            <w:tcW w:w="348"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2011</w:t>
            </w:r>
          </w:p>
        </w:tc>
        <w:tc>
          <w:tcPr>
            <w:tcW w:w="350"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2012</w:t>
            </w:r>
          </w:p>
        </w:tc>
        <w:tc>
          <w:tcPr>
            <w:tcW w:w="350"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2013</w:t>
            </w:r>
          </w:p>
        </w:tc>
        <w:tc>
          <w:tcPr>
            <w:tcW w:w="350"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2014</w:t>
            </w:r>
          </w:p>
        </w:tc>
        <w:tc>
          <w:tcPr>
            <w:tcW w:w="350"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2015</w:t>
            </w:r>
          </w:p>
        </w:tc>
        <w:tc>
          <w:tcPr>
            <w:tcW w:w="354"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2016</w:t>
            </w:r>
          </w:p>
        </w:tc>
        <w:tc>
          <w:tcPr>
            <w:tcW w:w="344"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2017</w:t>
            </w:r>
          </w:p>
        </w:tc>
        <w:tc>
          <w:tcPr>
            <w:tcW w:w="352"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2018</w:t>
            </w:r>
          </w:p>
        </w:tc>
        <w:tc>
          <w:tcPr>
            <w:tcW w:w="351"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2019</w:t>
            </w:r>
          </w:p>
        </w:tc>
        <w:tc>
          <w:tcPr>
            <w:tcW w:w="350"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2020</w:t>
            </w:r>
          </w:p>
        </w:tc>
        <w:tc>
          <w:tcPr>
            <w:tcW w:w="379" w:type="pct"/>
            <w:vAlign w:val="center"/>
          </w:tcPr>
          <w:p w:rsidR="008157D7" w:rsidRPr="001D1A32" w:rsidRDefault="008157D7" w:rsidP="00D57FB0">
            <w:pPr>
              <w:pStyle w:val="afb"/>
              <w:rPr>
                <w:b/>
                <w:bCs/>
                <w:color w:val="0D0D0D" w:themeColor="text1" w:themeTint="F2"/>
              </w:rPr>
            </w:pPr>
            <w:r w:rsidRPr="001D1A32">
              <w:rPr>
                <w:b/>
                <w:bCs/>
                <w:color w:val="0D0D0D" w:themeColor="text1" w:themeTint="F2"/>
              </w:rPr>
              <w:t>2021</w:t>
            </w:r>
          </w:p>
        </w:tc>
      </w:tr>
      <w:tr w:rsidR="008157D7" w:rsidRPr="001D1A32" w:rsidTr="008157D7">
        <w:trPr>
          <w:jc w:val="center"/>
        </w:trPr>
        <w:tc>
          <w:tcPr>
            <w:tcW w:w="1123" w:type="pct"/>
          </w:tcPr>
          <w:p w:rsidR="008157D7" w:rsidRPr="001D1A32" w:rsidRDefault="008157D7" w:rsidP="00560B8F">
            <w:pPr>
              <w:pStyle w:val="afb"/>
              <w:rPr>
                <w:b/>
                <w:bCs/>
                <w:color w:val="0D0D0D" w:themeColor="text1" w:themeTint="F2"/>
              </w:rPr>
            </w:pPr>
            <w:r w:rsidRPr="001D1A32">
              <w:rPr>
                <w:b/>
                <w:bCs/>
                <w:color w:val="0D0D0D" w:themeColor="text1" w:themeTint="F2"/>
              </w:rPr>
              <w:t>МО СП Село Волосово-Дудино</w:t>
            </w:r>
          </w:p>
        </w:tc>
        <w:tc>
          <w:tcPr>
            <w:tcW w:w="348" w:type="pct"/>
            <w:vAlign w:val="center"/>
          </w:tcPr>
          <w:p w:rsidR="008157D7" w:rsidRPr="001D1A32" w:rsidRDefault="008157D7" w:rsidP="00D57FB0">
            <w:pPr>
              <w:suppressAutoHyphens w:val="0"/>
              <w:autoSpaceDE w:val="0"/>
              <w:autoSpaceDN w:val="0"/>
              <w:adjustRightInd w:val="0"/>
              <w:jc w:val="center"/>
              <w:rPr>
                <w:color w:val="0D0D0D" w:themeColor="text1" w:themeTint="F2"/>
                <w:lang w:eastAsia="ru-RU"/>
              </w:rPr>
            </w:pPr>
            <w:r w:rsidRPr="001D1A32">
              <w:rPr>
                <w:color w:val="0D0D0D" w:themeColor="text1" w:themeTint="F2"/>
                <w:lang w:eastAsia="ru-RU"/>
              </w:rPr>
              <w:t>655</w:t>
            </w:r>
          </w:p>
        </w:tc>
        <w:tc>
          <w:tcPr>
            <w:tcW w:w="350" w:type="pct"/>
            <w:vAlign w:val="center"/>
          </w:tcPr>
          <w:p w:rsidR="008157D7" w:rsidRPr="001D1A32" w:rsidRDefault="008157D7" w:rsidP="00D57FB0">
            <w:pPr>
              <w:suppressAutoHyphens w:val="0"/>
              <w:autoSpaceDE w:val="0"/>
              <w:autoSpaceDN w:val="0"/>
              <w:adjustRightInd w:val="0"/>
              <w:jc w:val="center"/>
              <w:rPr>
                <w:color w:val="0D0D0D" w:themeColor="text1" w:themeTint="F2"/>
                <w:lang w:eastAsia="ru-RU"/>
              </w:rPr>
            </w:pPr>
            <w:r w:rsidRPr="001D1A32">
              <w:rPr>
                <w:color w:val="0D0D0D" w:themeColor="text1" w:themeTint="F2"/>
                <w:lang w:eastAsia="ru-RU"/>
              </w:rPr>
              <w:t>621</w:t>
            </w:r>
          </w:p>
        </w:tc>
        <w:tc>
          <w:tcPr>
            <w:tcW w:w="350" w:type="pct"/>
            <w:vAlign w:val="center"/>
          </w:tcPr>
          <w:p w:rsidR="008157D7" w:rsidRPr="001D1A32" w:rsidRDefault="008157D7" w:rsidP="00D57FB0">
            <w:pPr>
              <w:suppressAutoHyphens w:val="0"/>
              <w:autoSpaceDE w:val="0"/>
              <w:autoSpaceDN w:val="0"/>
              <w:adjustRightInd w:val="0"/>
              <w:jc w:val="center"/>
              <w:rPr>
                <w:color w:val="0D0D0D" w:themeColor="text1" w:themeTint="F2"/>
                <w:lang w:eastAsia="ru-RU"/>
              </w:rPr>
            </w:pPr>
            <w:r w:rsidRPr="001D1A32">
              <w:rPr>
                <w:color w:val="0D0D0D" w:themeColor="text1" w:themeTint="F2"/>
                <w:lang w:eastAsia="ru-RU"/>
              </w:rPr>
              <w:t>587</w:t>
            </w:r>
          </w:p>
        </w:tc>
        <w:tc>
          <w:tcPr>
            <w:tcW w:w="350"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571</w:t>
            </w:r>
          </w:p>
        </w:tc>
        <w:tc>
          <w:tcPr>
            <w:tcW w:w="350"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551</w:t>
            </w:r>
          </w:p>
        </w:tc>
        <w:tc>
          <w:tcPr>
            <w:tcW w:w="354"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549</w:t>
            </w:r>
          </w:p>
        </w:tc>
        <w:tc>
          <w:tcPr>
            <w:tcW w:w="344"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595</w:t>
            </w:r>
          </w:p>
        </w:tc>
        <w:tc>
          <w:tcPr>
            <w:tcW w:w="352"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572</w:t>
            </w:r>
          </w:p>
        </w:tc>
        <w:tc>
          <w:tcPr>
            <w:tcW w:w="351"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554</w:t>
            </w:r>
          </w:p>
        </w:tc>
        <w:tc>
          <w:tcPr>
            <w:tcW w:w="350"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547</w:t>
            </w:r>
          </w:p>
        </w:tc>
        <w:tc>
          <w:tcPr>
            <w:tcW w:w="379" w:type="pct"/>
            <w:vAlign w:val="center"/>
          </w:tcPr>
          <w:p w:rsidR="008157D7" w:rsidRPr="001D1A32" w:rsidRDefault="008157D7" w:rsidP="00D57FB0">
            <w:pPr>
              <w:pStyle w:val="afb"/>
              <w:suppressAutoHyphens w:val="0"/>
              <w:autoSpaceDE w:val="0"/>
              <w:autoSpaceDN w:val="0"/>
              <w:adjustRightInd w:val="0"/>
              <w:rPr>
                <w:color w:val="0D0D0D" w:themeColor="text1" w:themeTint="F2"/>
                <w:lang w:eastAsia="ru-RU"/>
              </w:rPr>
            </w:pPr>
            <w:r w:rsidRPr="001D1A32">
              <w:rPr>
                <w:color w:val="0D0D0D" w:themeColor="text1" w:themeTint="F2"/>
                <w:lang w:eastAsia="ru-RU"/>
              </w:rPr>
              <w:t>553</w:t>
            </w:r>
          </w:p>
        </w:tc>
      </w:tr>
    </w:tbl>
    <w:p w:rsidR="00D57FB0" w:rsidRPr="001D1A32" w:rsidRDefault="00D57FB0" w:rsidP="00605E44">
      <w:pPr>
        <w:spacing w:line="276" w:lineRule="auto"/>
        <w:ind w:firstLine="709"/>
        <w:jc w:val="both"/>
        <w:rPr>
          <w:color w:val="0D0D0D" w:themeColor="text1" w:themeTint="F2"/>
          <w:sz w:val="28"/>
          <w:szCs w:val="28"/>
        </w:rPr>
      </w:pPr>
    </w:p>
    <w:p w:rsidR="005854D9" w:rsidRPr="001D1A32" w:rsidRDefault="005854D9" w:rsidP="00605E44">
      <w:pPr>
        <w:spacing w:line="276" w:lineRule="auto"/>
        <w:ind w:firstLine="902"/>
        <w:jc w:val="both"/>
        <w:rPr>
          <w:color w:val="0D0D0D" w:themeColor="text1" w:themeTint="F2"/>
          <w:sz w:val="26"/>
          <w:szCs w:val="26"/>
        </w:rPr>
      </w:pPr>
      <w:r w:rsidRPr="001D1A32">
        <w:rPr>
          <w:color w:val="0D0D0D" w:themeColor="text1" w:themeTint="F2"/>
          <w:sz w:val="26"/>
          <w:szCs w:val="26"/>
        </w:rPr>
        <w:t xml:space="preserve">За десятилетний период численность населения сельского </w:t>
      </w:r>
      <w:r w:rsidR="00844399" w:rsidRPr="001D1A32">
        <w:rPr>
          <w:color w:val="0D0D0D" w:themeColor="text1" w:themeTint="F2"/>
          <w:sz w:val="26"/>
          <w:szCs w:val="26"/>
        </w:rPr>
        <w:t>поселения</w:t>
      </w:r>
      <w:r w:rsidRPr="001D1A32">
        <w:rPr>
          <w:color w:val="0D0D0D" w:themeColor="text1" w:themeTint="F2"/>
          <w:sz w:val="26"/>
          <w:szCs w:val="26"/>
        </w:rPr>
        <w:t xml:space="preserve"> уменьшилась на </w:t>
      </w:r>
      <w:r w:rsidR="00D57FB0" w:rsidRPr="001D1A32">
        <w:rPr>
          <w:color w:val="0D0D0D" w:themeColor="text1" w:themeTint="F2"/>
          <w:sz w:val="26"/>
          <w:szCs w:val="26"/>
        </w:rPr>
        <w:t>102</w:t>
      </w:r>
      <w:r w:rsidRPr="001D1A32">
        <w:rPr>
          <w:color w:val="0D0D0D" w:themeColor="text1" w:themeTint="F2"/>
          <w:sz w:val="26"/>
          <w:szCs w:val="26"/>
        </w:rPr>
        <w:t xml:space="preserve"> человек</w:t>
      </w:r>
      <w:r w:rsidR="00605E44" w:rsidRPr="001D1A32">
        <w:rPr>
          <w:color w:val="0D0D0D" w:themeColor="text1" w:themeTint="F2"/>
          <w:sz w:val="26"/>
          <w:szCs w:val="26"/>
        </w:rPr>
        <w:t>а</w:t>
      </w:r>
      <w:r w:rsidRPr="001D1A32">
        <w:rPr>
          <w:color w:val="0D0D0D" w:themeColor="text1" w:themeTint="F2"/>
          <w:sz w:val="26"/>
          <w:szCs w:val="26"/>
        </w:rPr>
        <w:t xml:space="preserve">. Основную роль в </w:t>
      </w:r>
      <w:r w:rsidR="00844399" w:rsidRPr="001D1A32">
        <w:rPr>
          <w:color w:val="0D0D0D" w:themeColor="text1" w:themeTint="F2"/>
          <w:sz w:val="26"/>
          <w:szCs w:val="26"/>
        </w:rPr>
        <w:t xml:space="preserve">изменении численности </w:t>
      </w:r>
      <w:r w:rsidR="004E2498" w:rsidRPr="001D1A32">
        <w:rPr>
          <w:color w:val="0D0D0D" w:themeColor="text1" w:themeTint="F2"/>
          <w:sz w:val="26"/>
          <w:szCs w:val="26"/>
        </w:rPr>
        <w:t xml:space="preserve">населения </w:t>
      </w:r>
      <w:r w:rsidRPr="001D1A32">
        <w:rPr>
          <w:color w:val="0D0D0D" w:themeColor="text1" w:themeTint="F2"/>
          <w:sz w:val="26"/>
          <w:szCs w:val="26"/>
        </w:rPr>
        <w:t xml:space="preserve">играет естественное и </w:t>
      </w:r>
      <w:r w:rsidR="009D426D" w:rsidRPr="001D1A32">
        <w:rPr>
          <w:color w:val="0D0D0D" w:themeColor="text1" w:themeTint="F2"/>
          <w:sz w:val="26"/>
          <w:szCs w:val="26"/>
        </w:rPr>
        <w:t>механическое движение населения.</w:t>
      </w:r>
    </w:p>
    <w:p w:rsidR="00605E44" w:rsidRPr="001D1A32" w:rsidRDefault="00605E44" w:rsidP="00D57FB0">
      <w:pPr>
        <w:spacing w:line="276" w:lineRule="auto"/>
        <w:ind w:firstLine="902"/>
        <w:jc w:val="both"/>
        <w:rPr>
          <w:color w:val="0D0D0D" w:themeColor="text1" w:themeTint="F2"/>
          <w:sz w:val="26"/>
          <w:szCs w:val="26"/>
        </w:rPr>
      </w:pPr>
      <w:r w:rsidRPr="001D1A32">
        <w:rPr>
          <w:color w:val="0D0D0D" w:themeColor="text1" w:themeTint="F2"/>
          <w:sz w:val="26"/>
          <w:szCs w:val="26"/>
        </w:rPr>
        <w:t xml:space="preserve">Около </w:t>
      </w:r>
      <w:r w:rsidR="00D57FB0" w:rsidRPr="001D1A32">
        <w:rPr>
          <w:color w:val="0D0D0D" w:themeColor="text1" w:themeTint="F2"/>
          <w:sz w:val="26"/>
          <w:szCs w:val="26"/>
        </w:rPr>
        <w:t xml:space="preserve">11 </w:t>
      </w:r>
      <w:r w:rsidRPr="001D1A32">
        <w:rPr>
          <w:color w:val="0D0D0D" w:themeColor="text1" w:themeTint="F2"/>
          <w:sz w:val="26"/>
          <w:szCs w:val="26"/>
        </w:rPr>
        <w:t xml:space="preserve">% всего населения проживает в </w:t>
      </w:r>
      <w:r w:rsidR="00E55EE9" w:rsidRPr="001D1A32">
        <w:rPr>
          <w:color w:val="0D0D0D" w:themeColor="text1" w:themeTint="F2"/>
          <w:sz w:val="26"/>
          <w:szCs w:val="26"/>
        </w:rPr>
        <w:t xml:space="preserve">административном </w:t>
      </w:r>
      <w:r w:rsidR="00D57FB0" w:rsidRPr="001D1A32">
        <w:rPr>
          <w:color w:val="0D0D0D" w:themeColor="text1" w:themeTint="F2"/>
          <w:sz w:val="26"/>
          <w:szCs w:val="26"/>
        </w:rPr>
        <w:t>центре сельского поселения – с. </w:t>
      </w:r>
      <w:r w:rsidRPr="001D1A32">
        <w:rPr>
          <w:color w:val="0D0D0D" w:themeColor="text1" w:themeTint="F2"/>
          <w:sz w:val="26"/>
          <w:szCs w:val="26"/>
        </w:rPr>
        <w:t>Волосово-Дудино. Самым крупным по численности населения населенным пункто</w:t>
      </w:r>
      <w:r w:rsidR="00D57FB0" w:rsidRPr="001D1A32">
        <w:rPr>
          <w:color w:val="0D0D0D" w:themeColor="text1" w:themeTint="F2"/>
          <w:sz w:val="26"/>
          <w:szCs w:val="26"/>
        </w:rPr>
        <w:t xml:space="preserve">м является дер. Жильково (24 </w:t>
      </w:r>
      <w:r w:rsidRPr="001D1A32">
        <w:rPr>
          <w:color w:val="0D0D0D" w:themeColor="text1" w:themeTint="F2"/>
          <w:sz w:val="26"/>
          <w:szCs w:val="26"/>
        </w:rPr>
        <w:t xml:space="preserve">% населения). Во всех </w:t>
      </w:r>
      <w:r w:rsidRPr="001D1A32">
        <w:rPr>
          <w:color w:val="0D0D0D" w:themeColor="text1" w:themeTint="F2"/>
          <w:sz w:val="26"/>
          <w:szCs w:val="26"/>
        </w:rPr>
        <w:lastRenderedPageBreak/>
        <w:t>населенных пунктах сельского поселения за десятилетний период наблюдается снижение численности населения.</w:t>
      </w:r>
    </w:p>
    <w:p w:rsidR="00605E44" w:rsidRPr="001D1A32" w:rsidRDefault="00605E44" w:rsidP="00D57FB0">
      <w:pPr>
        <w:spacing w:line="276" w:lineRule="auto"/>
        <w:ind w:firstLine="902"/>
        <w:jc w:val="both"/>
        <w:rPr>
          <w:color w:val="0D0D0D" w:themeColor="text1" w:themeTint="F2"/>
          <w:sz w:val="26"/>
          <w:szCs w:val="26"/>
        </w:rPr>
      </w:pPr>
      <w:r w:rsidRPr="001D1A32">
        <w:rPr>
          <w:color w:val="0D0D0D" w:themeColor="text1" w:themeTint="F2"/>
          <w:sz w:val="26"/>
          <w:szCs w:val="26"/>
        </w:rPr>
        <w:t xml:space="preserve">Естественное и механическое движение населения за 5-ти летний период в поселении имеет отрицательное значение. На территории сельского поселения прослеживается процесс естественной убыли и миграционного оттока. </w:t>
      </w:r>
    </w:p>
    <w:p w:rsidR="0014727C" w:rsidRPr="001D1A32" w:rsidRDefault="0014727C" w:rsidP="00D57FB0">
      <w:pPr>
        <w:spacing w:line="276" w:lineRule="auto"/>
        <w:ind w:firstLine="902"/>
        <w:jc w:val="both"/>
        <w:rPr>
          <w:color w:val="0D0D0D" w:themeColor="text1" w:themeTint="F2"/>
          <w:sz w:val="26"/>
          <w:szCs w:val="26"/>
        </w:rPr>
        <w:sectPr w:rsidR="0014727C" w:rsidRPr="001D1A32" w:rsidSect="002F0D9A">
          <w:pgSz w:w="11906" w:h="16838"/>
          <w:pgMar w:top="851" w:right="707" w:bottom="851" w:left="1644" w:header="709" w:footer="367" w:gutter="0"/>
          <w:cols w:space="720"/>
          <w:docGrid w:linePitch="360"/>
        </w:sectPr>
      </w:pPr>
    </w:p>
    <w:p w:rsidR="00312AB2" w:rsidRPr="001D1A32" w:rsidRDefault="00B577E1" w:rsidP="00A830C1">
      <w:pPr>
        <w:pStyle w:val="2"/>
        <w:rPr>
          <w:color w:val="0D0D0D" w:themeColor="text1" w:themeTint="F2"/>
          <w:sz w:val="28"/>
          <w:szCs w:val="28"/>
        </w:rPr>
      </w:pPr>
      <w:bookmarkStart w:id="157" w:name="_Toc116135739"/>
      <w:r w:rsidRPr="001D1A32">
        <w:rPr>
          <w:color w:val="0D0D0D" w:themeColor="text1" w:themeTint="F2"/>
          <w:sz w:val="28"/>
          <w:szCs w:val="28"/>
          <w:lang w:val="en-US"/>
        </w:rPr>
        <w:lastRenderedPageBreak/>
        <w:t>II</w:t>
      </w:r>
      <w:r w:rsidRPr="001D1A32">
        <w:rPr>
          <w:color w:val="0D0D0D" w:themeColor="text1" w:themeTint="F2"/>
          <w:sz w:val="28"/>
          <w:szCs w:val="28"/>
        </w:rPr>
        <w:t xml:space="preserve">.6 </w:t>
      </w:r>
      <w:r w:rsidR="009D37ED" w:rsidRPr="001D1A32">
        <w:rPr>
          <w:color w:val="0D0D0D" w:themeColor="text1" w:themeTint="F2"/>
          <w:sz w:val="28"/>
          <w:szCs w:val="28"/>
        </w:rPr>
        <w:t>Экономическ</w:t>
      </w:r>
      <w:bookmarkEnd w:id="155"/>
      <w:r w:rsidR="00D24036" w:rsidRPr="001D1A32">
        <w:rPr>
          <w:color w:val="0D0D0D" w:themeColor="text1" w:themeTint="F2"/>
          <w:sz w:val="28"/>
          <w:szCs w:val="28"/>
        </w:rPr>
        <w:t>ая база</w:t>
      </w:r>
      <w:bookmarkEnd w:id="157"/>
    </w:p>
    <w:p w:rsidR="00276DE2" w:rsidRPr="001D1A32" w:rsidRDefault="00276DE2" w:rsidP="00276DE2">
      <w:pPr>
        <w:spacing w:line="360" w:lineRule="auto"/>
        <w:jc w:val="center"/>
        <w:rPr>
          <w:b/>
          <w:color w:val="0D0D0D" w:themeColor="text1" w:themeTint="F2"/>
          <w:sz w:val="26"/>
          <w:szCs w:val="26"/>
        </w:rPr>
      </w:pPr>
      <w:r w:rsidRPr="001D1A32">
        <w:rPr>
          <w:b/>
          <w:color w:val="0D0D0D" w:themeColor="text1" w:themeTint="F2"/>
          <w:sz w:val="26"/>
          <w:szCs w:val="26"/>
        </w:rPr>
        <w:t xml:space="preserve">Основные предприятия </w:t>
      </w:r>
      <w:r w:rsidR="006E3A00" w:rsidRPr="001D1A32">
        <w:rPr>
          <w:b/>
          <w:color w:val="0D0D0D" w:themeColor="text1" w:themeTint="F2"/>
          <w:sz w:val="26"/>
          <w:szCs w:val="26"/>
        </w:rPr>
        <w:t>сельского поселения</w:t>
      </w:r>
    </w:p>
    <w:p w:rsidR="00AD238F" w:rsidRPr="001D1A32" w:rsidRDefault="00AD238F" w:rsidP="00AD238F">
      <w:pPr>
        <w:spacing w:line="276" w:lineRule="auto"/>
        <w:jc w:val="right"/>
        <w:rPr>
          <w:i/>
          <w:color w:val="0D0D0D" w:themeColor="text1" w:themeTint="F2"/>
        </w:rPr>
      </w:pPr>
      <w:r w:rsidRPr="001D1A32">
        <w:rPr>
          <w:i/>
          <w:color w:val="0D0D0D" w:themeColor="text1" w:themeTint="F2"/>
        </w:rPr>
        <w:t xml:space="preserve">Таблица </w:t>
      </w:r>
      <w:r w:rsidR="0076676B" w:rsidRPr="001D1A32">
        <w:rPr>
          <w:i/>
          <w:color w:val="0D0D0D" w:themeColor="text1" w:themeTint="F2"/>
        </w:rPr>
        <w:t>18</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2552"/>
        <w:gridCol w:w="2725"/>
      </w:tblGrid>
      <w:tr w:rsidR="001D1A32" w:rsidRPr="001D1A32" w:rsidTr="00605E44">
        <w:trPr>
          <w:trHeight w:val="553"/>
          <w:jc w:val="center"/>
        </w:trPr>
        <w:tc>
          <w:tcPr>
            <w:tcW w:w="3945" w:type="dxa"/>
            <w:vAlign w:val="center"/>
          </w:tcPr>
          <w:p w:rsidR="00276DE2" w:rsidRPr="001D1A32" w:rsidRDefault="00276DE2" w:rsidP="00722C38">
            <w:pPr>
              <w:ind w:right="284"/>
              <w:jc w:val="center"/>
              <w:rPr>
                <w:b/>
                <w:color w:val="0D0D0D" w:themeColor="text1" w:themeTint="F2"/>
                <w:sz w:val="26"/>
                <w:szCs w:val="26"/>
              </w:rPr>
            </w:pPr>
            <w:r w:rsidRPr="001D1A32">
              <w:rPr>
                <w:b/>
                <w:color w:val="0D0D0D" w:themeColor="text1" w:themeTint="F2"/>
                <w:sz w:val="26"/>
                <w:szCs w:val="26"/>
              </w:rPr>
              <w:t>Наименование предприятий и организаций</w:t>
            </w:r>
          </w:p>
        </w:tc>
        <w:tc>
          <w:tcPr>
            <w:tcW w:w="2552" w:type="dxa"/>
            <w:vAlign w:val="center"/>
          </w:tcPr>
          <w:p w:rsidR="00276DE2" w:rsidRPr="001D1A32" w:rsidRDefault="00276DE2" w:rsidP="00722C38">
            <w:pPr>
              <w:jc w:val="center"/>
              <w:rPr>
                <w:b/>
                <w:color w:val="0D0D0D" w:themeColor="text1" w:themeTint="F2"/>
                <w:sz w:val="26"/>
                <w:szCs w:val="26"/>
              </w:rPr>
            </w:pPr>
            <w:r w:rsidRPr="001D1A32">
              <w:rPr>
                <w:b/>
                <w:color w:val="0D0D0D" w:themeColor="text1" w:themeTint="F2"/>
                <w:sz w:val="26"/>
                <w:szCs w:val="26"/>
              </w:rPr>
              <w:t>Вид деятельности</w:t>
            </w:r>
          </w:p>
        </w:tc>
        <w:tc>
          <w:tcPr>
            <w:tcW w:w="2725" w:type="dxa"/>
            <w:vAlign w:val="center"/>
          </w:tcPr>
          <w:p w:rsidR="00276DE2" w:rsidRPr="001D1A32" w:rsidRDefault="00276DE2" w:rsidP="00722C38">
            <w:pPr>
              <w:jc w:val="center"/>
              <w:rPr>
                <w:b/>
                <w:color w:val="0D0D0D" w:themeColor="text1" w:themeTint="F2"/>
                <w:sz w:val="26"/>
                <w:szCs w:val="26"/>
              </w:rPr>
            </w:pPr>
            <w:r w:rsidRPr="001D1A32">
              <w:rPr>
                <w:b/>
                <w:color w:val="0D0D0D" w:themeColor="text1" w:themeTint="F2"/>
                <w:sz w:val="26"/>
                <w:szCs w:val="26"/>
              </w:rPr>
              <w:t>Местонахождение</w:t>
            </w:r>
          </w:p>
        </w:tc>
      </w:tr>
      <w:tr w:rsidR="001D1A32" w:rsidRPr="001D1A32" w:rsidTr="00605E44">
        <w:trPr>
          <w:trHeight w:val="614"/>
          <w:jc w:val="center"/>
        </w:trPr>
        <w:tc>
          <w:tcPr>
            <w:tcW w:w="3945" w:type="dxa"/>
          </w:tcPr>
          <w:p w:rsidR="0081705E" w:rsidRPr="001D1A32" w:rsidRDefault="0081705E" w:rsidP="0081705E">
            <w:pPr>
              <w:pStyle w:val="afb"/>
              <w:rPr>
                <w:bCs/>
                <w:color w:val="0D0D0D" w:themeColor="text1" w:themeTint="F2"/>
              </w:rPr>
            </w:pPr>
            <w:r w:rsidRPr="001D1A32">
              <w:rPr>
                <w:bCs/>
                <w:color w:val="0D0D0D" w:themeColor="text1" w:themeTint="F2"/>
              </w:rPr>
              <w:t>ООО «Амжеронка»</w:t>
            </w:r>
          </w:p>
        </w:tc>
        <w:tc>
          <w:tcPr>
            <w:tcW w:w="2552" w:type="dxa"/>
          </w:tcPr>
          <w:p w:rsidR="0081705E" w:rsidRPr="001D1A32" w:rsidRDefault="0081705E" w:rsidP="0081705E">
            <w:pPr>
              <w:pStyle w:val="afb"/>
              <w:rPr>
                <w:bCs/>
                <w:color w:val="0D0D0D" w:themeColor="text1" w:themeTint="F2"/>
              </w:rPr>
            </w:pPr>
            <w:r w:rsidRPr="001D1A32">
              <w:rPr>
                <w:bCs/>
                <w:color w:val="0D0D0D" w:themeColor="text1" w:themeTint="F2"/>
              </w:rPr>
              <w:t xml:space="preserve">растениеводство, животноводство </w:t>
            </w:r>
          </w:p>
        </w:tc>
        <w:tc>
          <w:tcPr>
            <w:tcW w:w="2725" w:type="dxa"/>
          </w:tcPr>
          <w:p w:rsidR="0081705E" w:rsidRPr="001D1A32" w:rsidRDefault="0081705E" w:rsidP="0081705E">
            <w:pPr>
              <w:pStyle w:val="afb"/>
              <w:rPr>
                <w:bCs/>
                <w:color w:val="0D0D0D" w:themeColor="text1" w:themeTint="F2"/>
              </w:rPr>
            </w:pPr>
            <w:r w:rsidRPr="001D1A32">
              <w:rPr>
                <w:bCs/>
                <w:color w:val="0D0D0D" w:themeColor="text1" w:themeTint="F2"/>
              </w:rPr>
              <w:t>дер. Жильково</w:t>
            </w:r>
          </w:p>
        </w:tc>
      </w:tr>
      <w:tr w:rsidR="0081705E" w:rsidRPr="001D1A32" w:rsidTr="00605E44">
        <w:trPr>
          <w:jc w:val="center"/>
        </w:trPr>
        <w:tc>
          <w:tcPr>
            <w:tcW w:w="3945" w:type="dxa"/>
          </w:tcPr>
          <w:p w:rsidR="0081705E" w:rsidRPr="001D1A32" w:rsidRDefault="0081705E" w:rsidP="0081705E">
            <w:pPr>
              <w:pStyle w:val="afb"/>
              <w:rPr>
                <w:bCs/>
                <w:color w:val="0D0D0D" w:themeColor="text1" w:themeTint="F2"/>
              </w:rPr>
            </w:pPr>
            <w:r w:rsidRPr="001D1A32">
              <w:rPr>
                <w:bCs/>
                <w:color w:val="0D0D0D" w:themeColor="text1" w:themeTint="F2"/>
              </w:rPr>
              <w:t>ООО «Европейская компания Калуга»</w:t>
            </w:r>
          </w:p>
        </w:tc>
        <w:tc>
          <w:tcPr>
            <w:tcW w:w="2552" w:type="dxa"/>
          </w:tcPr>
          <w:p w:rsidR="0081705E" w:rsidRPr="001D1A32" w:rsidRDefault="0081705E" w:rsidP="0081705E">
            <w:pPr>
              <w:pStyle w:val="afb"/>
              <w:rPr>
                <w:bCs/>
                <w:color w:val="0D0D0D" w:themeColor="text1" w:themeTint="F2"/>
              </w:rPr>
            </w:pPr>
            <w:r w:rsidRPr="001D1A32">
              <w:rPr>
                <w:bCs/>
                <w:color w:val="0D0D0D" w:themeColor="text1" w:themeTint="F2"/>
              </w:rPr>
              <w:t>выращивание кормовых культур</w:t>
            </w:r>
          </w:p>
        </w:tc>
        <w:tc>
          <w:tcPr>
            <w:tcW w:w="2725" w:type="dxa"/>
          </w:tcPr>
          <w:p w:rsidR="0081705E" w:rsidRPr="001D1A32" w:rsidRDefault="0081705E" w:rsidP="0081705E">
            <w:pPr>
              <w:pStyle w:val="afb"/>
              <w:rPr>
                <w:bCs/>
                <w:color w:val="0D0D0D" w:themeColor="text1" w:themeTint="F2"/>
              </w:rPr>
            </w:pPr>
            <w:r w:rsidRPr="001D1A32">
              <w:rPr>
                <w:bCs/>
                <w:color w:val="0D0D0D" w:themeColor="text1" w:themeTint="F2"/>
              </w:rPr>
              <w:t>с. Волосово-Дудино</w:t>
            </w:r>
          </w:p>
        </w:tc>
      </w:tr>
    </w:tbl>
    <w:p w:rsidR="00605E44" w:rsidRPr="001D1A32" w:rsidRDefault="00605E44" w:rsidP="00AD238F">
      <w:pPr>
        <w:widowControl w:val="0"/>
        <w:spacing w:line="276" w:lineRule="auto"/>
        <w:ind w:firstLine="709"/>
        <w:jc w:val="both"/>
        <w:rPr>
          <w:color w:val="0D0D0D" w:themeColor="text1" w:themeTint="F2"/>
          <w:sz w:val="26"/>
          <w:szCs w:val="26"/>
        </w:rPr>
      </w:pPr>
    </w:p>
    <w:p w:rsidR="00276DE2" w:rsidRPr="001D1A32" w:rsidRDefault="00276DE2" w:rsidP="0014727C">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14727C" w:rsidRPr="001D1A32" w:rsidRDefault="0014727C" w:rsidP="00AD238F">
      <w:pPr>
        <w:spacing w:line="276" w:lineRule="auto"/>
        <w:jc w:val="right"/>
        <w:rPr>
          <w:i/>
          <w:color w:val="0D0D0D" w:themeColor="text1" w:themeTint="F2"/>
        </w:rPr>
      </w:pPr>
    </w:p>
    <w:p w:rsidR="0014727C" w:rsidRPr="001D1A32" w:rsidRDefault="0014727C" w:rsidP="00AD238F">
      <w:pPr>
        <w:spacing w:line="276" w:lineRule="auto"/>
        <w:jc w:val="right"/>
        <w:rPr>
          <w:i/>
          <w:color w:val="0D0D0D" w:themeColor="text1" w:themeTint="F2"/>
        </w:rPr>
      </w:pPr>
    </w:p>
    <w:p w:rsidR="0014727C" w:rsidRPr="001D1A32" w:rsidRDefault="0014727C" w:rsidP="00AD238F">
      <w:pPr>
        <w:spacing w:line="276" w:lineRule="auto"/>
        <w:jc w:val="right"/>
        <w:rPr>
          <w:i/>
          <w:color w:val="0D0D0D" w:themeColor="text1" w:themeTint="F2"/>
        </w:rPr>
        <w:sectPr w:rsidR="0014727C" w:rsidRPr="001D1A32" w:rsidSect="002F0D9A">
          <w:pgSz w:w="11906" w:h="16838"/>
          <w:pgMar w:top="851" w:right="707" w:bottom="851" w:left="1644" w:header="709" w:footer="367" w:gutter="0"/>
          <w:cols w:space="720"/>
          <w:docGrid w:linePitch="360"/>
        </w:sectPr>
      </w:pPr>
    </w:p>
    <w:p w:rsidR="00312AB2" w:rsidRPr="001D1A32" w:rsidRDefault="00DB21EA" w:rsidP="0053651E">
      <w:pPr>
        <w:pStyle w:val="2"/>
        <w:spacing w:line="240" w:lineRule="auto"/>
        <w:rPr>
          <w:color w:val="0D0D0D" w:themeColor="text1" w:themeTint="F2"/>
          <w:sz w:val="28"/>
          <w:szCs w:val="28"/>
          <w:lang w:val="en-US"/>
        </w:rPr>
      </w:pPr>
      <w:bookmarkStart w:id="158" w:name="_Toc116135740"/>
      <w:r w:rsidRPr="001D1A32">
        <w:rPr>
          <w:color w:val="0D0D0D" w:themeColor="text1" w:themeTint="F2"/>
          <w:sz w:val="28"/>
          <w:szCs w:val="28"/>
          <w:lang w:val="en-US"/>
        </w:rPr>
        <w:lastRenderedPageBreak/>
        <w:t>II</w:t>
      </w:r>
      <w:r w:rsidRPr="001D1A32">
        <w:rPr>
          <w:color w:val="0D0D0D" w:themeColor="text1" w:themeTint="F2"/>
          <w:sz w:val="28"/>
          <w:szCs w:val="28"/>
        </w:rPr>
        <w:t>.</w:t>
      </w:r>
      <w:r w:rsidR="00BD4252" w:rsidRPr="001D1A32">
        <w:rPr>
          <w:color w:val="0D0D0D" w:themeColor="text1" w:themeTint="F2"/>
          <w:sz w:val="28"/>
          <w:szCs w:val="28"/>
        </w:rPr>
        <w:t>7</w:t>
      </w:r>
      <w:r w:rsidRPr="001D1A32">
        <w:rPr>
          <w:color w:val="0D0D0D" w:themeColor="text1" w:themeTint="F2"/>
          <w:sz w:val="28"/>
          <w:szCs w:val="28"/>
          <w:lang w:val="en-US"/>
        </w:rPr>
        <w:t xml:space="preserve"> </w:t>
      </w:r>
      <w:r w:rsidR="00312AB2" w:rsidRPr="001D1A32">
        <w:rPr>
          <w:color w:val="0D0D0D" w:themeColor="text1" w:themeTint="F2"/>
          <w:sz w:val="28"/>
          <w:szCs w:val="28"/>
        </w:rPr>
        <w:t>Инженерно-техническая база</w:t>
      </w:r>
      <w:bookmarkEnd w:id="158"/>
    </w:p>
    <w:p w:rsidR="00312AB2" w:rsidRPr="001D1A32" w:rsidRDefault="00DB21EA" w:rsidP="0053651E">
      <w:pPr>
        <w:pStyle w:val="3"/>
        <w:spacing w:line="240" w:lineRule="auto"/>
        <w:jc w:val="center"/>
        <w:rPr>
          <w:color w:val="0D0D0D" w:themeColor="text1" w:themeTint="F2"/>
          <w:sz w:val="26"/>
          <w:szCs w:val="26"/>
        </w:rPr>
      </w:pPr>
      <w:bookmarkStart w:id="159" w:name="__RefHeading__424_1612356966"/>
      <w:bookmarkStart w:id="160" w:name="__RefHeading__160_1539069001"/>
      <w:bookmarkStart w:id="161" w:name="__RefHeading__356_276625223"/>
      <w:bookmarkStart w:id="162" w:name="__RefHeading__520_670117999"/>
      <w:bookmarkStart w:id="163" w:name="__RefHeading__127_1212657833"/>
      <w:bookmarkStart w:id="164" w:name="__RefHeading__192_1585558239"/>
      <w:bookmarkStart w:id="165" w:name="__RefHeading__886_1612356966"/>
      <w:bookmarkStart w:id="166" w:name="_Toc116135741"/>
      <w:bookmarkEnd w:id="159"/>
      <w:bookmarkEnd w:id="160"/>
      <w:bookmarkEnd w:id="161"/>
      <w:bookmarkEnd w:id="162"/>
      <w:bookmarkEnd w:id="163"/>
      <w:bookmarkEnd w:id="164"/>
      <w:bookmarkEnd w:id="165"/>
      <w:r w:rsidRPr="001D1A32">
        <w:rPr>
          <w:color w:val="0D0D0D" w:themeColor="text1" w:themeTint="F2"/>
          <w:sz w:val="26"/>
          <w:szCs w:val="26"/>
        </w:rPr>
        <w:t>II.</w:t>
      </w:r>
      <w:r w:rsidR="00BD4252" w:rsidRPr="001D1A32">
        <w:rPr>
          <w:color w:val="0D0D0D" w:themeColor="text1" w:themeTint="F2"/>
          <w:sz w:val="26"/>
          <w:szCs w:val="26"/>
          <w:lang w:val="ru-RU"/>
        </w:rPr>
        <w:t>7</w:t>
      </w:r>
      <w:r w:rsidRPr="001D1A32">
        <w:rPr>
          <w:color w:val="0D0D0D" w:themeColor="text1" w:themeTint="F2"/>
          <w:sz w:val="26"/>
          <w:szCs w:val="26"/>
        </w:rPr>
        <w:t>.1</w:t>
      </w:r>
      <w:r w:rsidR="00312AB2" w:rsidRPr="001D1A32">
        <w:rPr>
          <w:color w:val="0D0D0D" w:themeColor="text1" w:themeTint="F2"/>
          <w:sz w:val="26"/>
          <w:szCs w:val="26"/>
        </w:rPr>
        <w:t xml:space="preserve"> Водоснабжение и водоотведение</w:t>
      </w:r>
      <w:bookmarkEnd w:id="166"/>
    </w:p>
    <w:p w:rsidR="00CA679F" w:rsidRPr="001D1A32" w:rsidRDefault="00CA679F" w:rsidP="00AA474A">
      <w:pPr>
        <w:spacing w:line="276" w:lineRule="auto"/>
        <w:ind w:firstLine="720"/>
        <w:rPr>
          <w:b/>
          <w:i/>
          <w:color w:val="0D0D0D" w:themeColor="text1" w:themeTint="F2"/>
          <w:sz w:val="26"/>
          <w:szCs w:val="26"/>
        </w:rPr>
      </w:pPr>
      <w:r w:rsidRPr="001D1A32">
        <w:rPr>
          <w:b/>
          <w:i/>
          <w:color w:val="0D0D0D" w:themeColor="text1" w:themeTint="F2"/>
          <w:sz w:val="26"/>
          <w:szCs w:val="26"/>
        </w:rPr>
        <w:t>Водоснабжение</w:t>
      </w:r>
    </w:p>
    <w:p w:rsidR="00C66D0C" w:rsidRPr="001D1A32" w:rsidRDefault="00C66D0C" w:rsidP="00E55EE9">
      <w:pPr>
        <w:shd w:val="clear" w:color="auto" w:fill="FFFFFF"/>
        <w:spacing w:line="276" w:lineRule="auto"/>
        <w:ind w:left="10" w:firstLine="720"/>
        <w:jc w:val="both"/>
        <w:rPr>
          <w:color w:val="0D0D0D" w:themeColor="text1" w:themeTint="F2"/>
          <w:sz w:val="26"/>
          <w:szCs w:val="26"/>
        </w:rPr>
      </w:pPr>
      <w:r w:rsidRPr="001D1A32">
        <w:rPr>
          <w:color w:val="0D0D0D" w:themeColor="text1" w:themeTint="F2"/>
          <w:sz w:val="26"/>
          <w:szCs w:val="26"/>
        </w:rPr>
        <w:t>В с. Волосово-Дудино, дер. Белый-Камень, дер. Дретово, дер. Колосово, с. Ефимцево, дер. Слободка дер. Дубна, дер. Жильково, дер. Никитское функционирует централизованные системы водоснабжения.</w:t>
      </w:r>
      <w:r w:rsidRPr="001D1A32">
        <w:rPr>
          <w:color w:val="0D0D0D" w:themeColor="text1" w:themeTint="F2"/>
          <w:sz w:val="28"/>
          <w:szCs w:val="28"/>
        </w:rPr>
        <w:t xml:space="preserve"> </w:t>
      </w:r>
      <w:r w:rsidRPr="001D1A32">
        <w:rPr>
          <w:color w:val="0D0D0D" w:themeColor="text1" w:themeTint="F2"/>
          <w:sz w:val="26"/>
          <w:szCs w:val="26"/>
        </w:rPr>
        <w:t>Протяженность водопроводных сетей на территории населенных пунктов сельского поселения составляет 22,45 км. В остальных населенных пунктах отсутствует централизованная система водоснабжения.</w:t>
      </w:r>
    </w:p>
    <w:p w:rsidR="00C66D0C" w:rsidRPr="001D1A32" w:rsidRDefault="00C66D0C" w:rsidP="00E55EE9">
      <w:pPr>
        <w:tabs>
          <w:tab w:val="left" w:pos="567"/>
        </w:tabs>
        <w:spacing w:line="276" w:lineRule="auto"/>
        <w:ind w:firstLine="709"/>
        <w:jc w:val="both"/>
        <w:rPr>
          <w:color w:val="0D0D0D" w:themeColor="text1" w:themeTint="F2"/>
          <w:sz w:val="26"/>
          <w:szCs w:val="26"/>
        </w:rPr>
      </w:pPr>
      <w:r w:rsidRPr="001D1A32">
        <w:rPr>
          <w:color w:val="0D0D0D" w:themeColor="text1" w:themeTint="F2"/>
          <w:sz w:val="26"/>
          <w:szCs w:val="26"/>
        </w:rPr>
        <w:t>Согласно СанПиН 2.1.4.1074-01. определяются гигиенические требования и нормативы качества питьевой воды:</w:t>
      </w:r>
    </w:p>
    <w:p w:rsidR="00C66D0C" w:rsidRPr="001D1A32" w:rsidRDefault="00C66D0C" w:rsidP="00E55EE9">
      <w:pPr>
        <w:tabs>
          <w:tab w:val="left" w:pos="567"/>
        </w:tabs>
        <w:spacing w:line="276" w:lineRule="auto"/>
        <w:jc w:val="both"/>
        <w:rPr>
          <w:color w:val="0D0D0D" w:themeColor="text1" w:themeTint="F2"/>
          <w:sz w:val="26"/>
          <w:szCs w:val="26"/>
        </w:rPr>
      </w:pPr>
      <w:r w:rsidRPr="001D1A32">
        <w:rPr>
          <w:color w:val="0D0D0D" w:themeColor="text1" w:themeTint="F2"/>
          <w:sz w:val="26"/>
          <w:szCs w:val="26"/>
        </w:rPr>
        <w:tab/>
        <w:t>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C66D0C" w:rsidRPr="001D1A32" w:rsidRDefault="00C66D0C" w:rsidP="00E55EE9">
      <w:pPr>
        <w:tabs>
          <w:tab w:val="left" w:pos="567"/>
        </w:tabs>
        <w:spacing w:line="276" w:lineRule="auto"/>
        <w:jc w:val="both"/>
        <w:rPr>
          <w:color w:val="0D0D0D" w:themeColor="text1" w:themeTint="F2"/>
          <w:sz w:val="26"/>
          <w:szCs w:val="26"/>
        </w:rPr>
      </w:pPr>
      <w:r w:rsidRPr="001D1A32">
        <w:rPr>
          <w:color w:val="0D0D0D" w:themeColor="text1" w:themeTint="F2"/>
          <w:sz w:val="26"/>
          <w:szCs w:val="26"/>
        </w:rPr>
        <w:tab/>
        <w:t>2. Качество питьевой воды должно соответствовать гигиеническим нормативам перед ее поступлением в распределительную сеть, а также в точках водозабора наружной и внутренней водопроводной сети.</w:t>
      </w:r>
    </w:p>
    <w:p w:rsidR="00C66D0C" w:rsidRPr="001D1A32" w:rsidRDefault="00C66D0C" w:rsidP="00E55EE9">
      <w:pPr>
        <w:tabs>
          <w:tab w:val="left" w:pos="567"/>
        </w:tabs>
        <w:spacing w:line="276" w:lineRule="auto"/>
        <w:jc w:val="both"/>
        <w:rPr>
          <w:color w:val="0D0D0D" w:themeColor="text1" w:themeTint="F2"/>
          <w:sz w:val="26"/>
          <w:szCs w:val="26"/>
        </w:rPr>
      </w:pPr>
      <w:r w:rsidRPr="001D1A32">
        <w:rPr>
          <w:color w:val="0D0D0D" w:themeColor="text1" w:themeTint="F2"/>
          <w:sz w:val="26"/>
          <w:szCs w:val="26"/>
        </w:rPr>
        <w:tab/>
        <w:t>3.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w:t>
      </w:r>
    </w:p>
    <w:p w:rsidR="00C66D0C" w:rsidRPr="001D1A32" w:rsidRDefault="00C66D0C" w:rsidP="00E55EE9">
      <w:pPr>
        <w:tabs>
          <w:tab w:val="left" w:pos="567"/>
        </w:tabs>
        <w:spacing w:line="276" w:lineRule="auto"/>
        <w:ind w:firstLine="567"/>
        <w:jc w:val="both"/>
        <w:rPr>
          <w:color w:val="0D0D0D" w:themeColor="text1" w:themeTint="F2"/>
          <w:sz w:val="26"/>
          <w:szCs w:val="26"/>
        </w:rPr>
      </w:pPr>
      <w:r w:rsidRPr="001D1A32">
        <w:rPr>
          <w:color w:val="0D0D0D" w:themeColor="text1" w:themeTint="F2"/>
          <w:sz w:val="26"/>
          <w:szCs w:val="26"/>
        </w:rPr>
        <w:t>Централизованная система водоотведения на территории сельского поселения отсутствует.</w:t>
      </w:r>
    </w:p>
    <w:p w:rsidR="00312AB2" w:rsidRPr="001D1A32" w:rsidRDefault="00164599" w:rsidP="00276DE2">
      <w:pPr>
        <w:pStyle w:val="3"/>
        <w:spacing w:before="120" w:after="120" w:line="240" w:lineRule="auto"/>
        <w:jc w:val="center"/>
        <w:rPr>
          <w:color w:val="0D0D0D" w:themeColor="text1" w:themeTint="F2"/>
          <w:sz w:val="26"/>
          <w:szCs w:val="26"/>
          <w:lang w:val="ru-RU"/>
        </w:rPr>
      </w:pPr>
      <w:bookmarkStart w:id="167" w:name="__RefHeading__426_1612356966"/>
      <w:bookmarkStart w:id="168" w:name="__RefHeading__162_1539069001"/>
      <w:bookmarkStart w:id="169" w:name="__RefHeading__358_276625223"/>
      <w:bookmarkStart w:id="170" w:name="__RefHeading__522_670117999"/>
      <w:bookmarkStart w:id="171" w:name="__RefHeading__129_1212657833"/>
      <w:bookmarkStart w:id="172" w:name="__RefHeading__194_1585558239"/>
      <w:bookmarkStart w:id="173" w:name="__RefHeading__888_1612356966"/>
      <w:bookmarkStart w:id="174" w:name="_Toc116135742"/>
      <w:bookmarkEnd w:id="167"/>
      <w:bookmarkEnd w:id="168"/>
      <w:bookmarkEnd w:id="169"/>
      <w:bookmarkEnd w:id="170"/>
      <w:bookmarkEnd w:id="171"/>
      <w:bookmarkEnd w:id="172"/>
      <w:bookmarkEnd w:id="173"/>
      <w:r w:rsidRPr="001D1A32">
        <w:rPr>
          <w:color w:val="0D0D0D" w:themeColor="text1" w:themeTint="F2"/>
          <w:sz w:val="26"/>
          <w:szCs w:val="26"/>
        </w:rPr>
        <w:t>II</w:t>
      </w:r>
      <w:r w:rsidRPr="001D1A32">
        <w:rPr>
          <w:color w:val="0D0D0D" w:themeColor="text1" w:themeTint="F2"/>
          <w:sz w:val="26"/>
          <w:szCs w:val="26"/>
          <w:lang w:val="ru-RU"/>
        </w:rPr>
        <w:t>.</w:t>
      </w:r>
      <w:r w:rsidR="006B4AEA" w:rsidRPr="001D1A32">
        <w:rPr>
          <w:color w:val="0D0D0D" w:themeColor="text1" w:themeTint="F2"/>
          <w:sz w:val="26"/>
          <w:szCs w:val="26"/>
          <w:lang w:val="ru-RU"/>
        </w:rPr>
        <w:t>7</w:t>
      </w:r>
      <w:r w:rsidRPr="001D1A32">
        <w:rPr>
          <w:color w:val="0D0D0D" w:themeColor="text1" w:themeTint="F2"/>
          <w:sz w:val="26"/>
          <w:szCs w:val="26"/>
          <w:lang w:val="ru-RU"/>
        </w:rPr>
        <w:t>.</w:t>
      </w:r>
      <w:r w:rsidR="00312AB2" w:rsidRPr="001D1A32">
        <w:rPr>
          <w:color w:val="0D0D0D" w:themeColor="text1" w:themeTint="F2"/>
          <w:sz w:val="26"/>
          <w:szCs w:val="26"/>
          <w:lang w:val="ru-RU"/>
        </w:rPr>
        <w:t>2 Газоснабжение</w:t>
      </w:r>
      <w:bookmarkEnd w:id="174"/>
    </w:p>
    <w:p w:rsidR="002A663E" w:rsidRPr="001D1A32" w:rsidRDefault="002A663E" w:rsidP="00E55EE9">
      <w:pPr>
        <w:tabs>
          <w:tab w:val="left" w:pos="567"/>
        </w:tabs>
        <w:spacing w:line="276" w:lineRule="auto"/>
        <w:ind w:firstLine="567"/>
        <w:jc w:val="both"/>
        <w:rPr>
          <w:color w:val="0D0D0D" w:themeColor="text1" w:themeTint="F2"/>
          <w:sz w:val="26"/>
          <w:szCs w:val="26"/>
        </w:rPr>
      </w:pPr>
      <w:bookmarkStart w:id="175" w:name="__RefHeading__428_1612356966"/>
      <w:bookmarkStart w:id="176" w:name="__RefHeading__164_1539069001"/>
      <w:bookmarkStart w:id="177" w:name="__RefHeading__360_276625223"/>
      <w:bookmarkStart w:id="178" w:name="__RefHeading__524_670117999"/>
      <w:bookmarkStart w:id="179" w:name="__RefHeading__131_1212657833"/>
      <w:bookmarkStart w:id="180" w:name="__RefHeading__196_1585558239"/>
      <w:bookmarkStart w:id="181" w:name="__RefHeading__890_1612356966"/>
      <w:bookmarkEnd w:id="175"/>
      <w:bookmarkEnd w:id="176"/>
      <w:bookmarkEnd w:id="177"/>
      <w:bookmarkEnd w:id="178"/>
      <w:bookmarkEnd w:id="179"/>
      <w:bookmarkEnd w:id="180"/>
      <w:bookmarkEnd w:id="181"/>
      <w:r w:rsidRPr="001D1A32">
        <w:rPr>
          <w:color w:val="0D0D0D" w:themeColor="text1" w:themeTint="F2"/>
          <w:sz w:val="26"/>
          <w:szCs w:val="26"/>
        </w:rPr>
        <w:t xml:space="preserve">Газоснабжение </w:t>
      </w:r>
      <w:r w:rsidR="00AA5CF1" w:rsidRPr="001D1A32">
        <w:rPr>
          <w:color w:val="0D0D0D" w:themeColor="text1" w:themeTint="F2"/>
          <w:sz w:val="26"/>
          <w:szCs w:val="26"/>
        </w:rPr>
        <w:t xml:space="preserve">сельского поселения </w:t>
      </w:r>
      <w:r w:rsidRPr="001D1A32">
        <w:rPr>
          <w:color w:val="0D0D0D" w:themeColor="text1" w:themeTint="F2"/>
          <w:sz w:val="26"/>
          <w:szCs w:val="26"/>
        </w:rPr>
        <w:t xml:space="preserve">осуществляется от ГРС «Ульяново». В настоящее время газифицировано </w:t>
      </w:r>
      <w:r w:rsidR="00F3053F" w:rsidRPr="001D1A32">
        <w:rPr>
          <w:color w:val="0D0D0D" w:themeColor="text1" w:themeTint="F2"/>
          <w:sz w:val="26"/>
          <w:szCs w:val="26"/>
        </w:rPr>
        <w:t>восемь</w:t>
      </w:r>
      <w:r w:rsidRPr="001D1A32">
        <w:rPr>
          <w:color w:val="0D0D0D" w:themeColor="text1" w:themeTint="F2"/>
          <w:sz w:val="26"/>
          <w:szCs w:val="26"/>
        </w:rPr>
        <w:t xml:space="preserve"> населенных пункт</w:t>
      </w:r>
      <w:r w:rsidR="00E55EE9" w:rsidRPr="001D1A32">
        <w:rPr>
          <w:color w:val="0D0D0D" w:themeColor="text1" w:themeTint="F2"/>
          <w:sz w:val="26"/>
          <w:szCs w:val="26"/>
        </w:rPr>
        <w:t>ов</w:t>
      </w:r>
      <w:r w:rsidRPr="001D1A32">
        <w:rPr>
          <w:color w:val="0D0D0D" w:themeColor="text1" w:themeTint="F2"/>
          <w:sz w:val="26"/>
          <w:szCs w:val="26"/>
        </w:rPr>
        <w:t xml:space="preserve"> – </w:t>
      </w:r>
      <w:r w:rsidR="00F3053F" w:rsidRPr="001D1A32">
        <w:rPr>
          <w:color w:val="0D0D0D" w:themeColor="text1" w:themeTint="F2"/>
          <w:sz w:val="26"/>
          <w:szCs w:val="26"/>
        </w:rPr>
        <w:t>с.</w:t>
      </w:r>
      <w:r w:rsidR="00F0441E">
        <w:rPr>
          <w:color w:val="0D0D0D" w:themeColor="text1" w:themeTint="F2"/>
          <w:sz w:val="26"/>
          <w:szCs w:val="26"/>
        </w:rPr>
        <w:t> </w:t>
      </w:r>
      <w:r w:rsidR="00F3053F" w:rsidRPr="001D1A32">
        <w:rPr>
          <w:color w:val="0D0D0D" w:themeColor="text1" w:themeTint="F2"/>
          <w:sz w:val="26"/>
          <w:szCs w:val="26"/>
        </w:rPr>
        <w:t>Волосово-Дудино, дер. Белый Камень, дер. Колосово, дер. Дретово, дер. Никитское, дер. Дубна, дер. Жильково, с. Ефимцево</w:t>
      </w:r>
      <w:r w:rsidRPr="001D1A32">
        <w:rPr>
          <w:color w:val="0D0D0D" w:themeColor="text1" w:themeTint="F2"/>
          <w:sz w:val="26"/>
          <w:szCs w:val="26"/>
        </w:rPr>
        <w:t>. В остальных населенных пунктах население использует для газоснабжения индивидуальные газовые баллоны.</w:t>
      </w:r>
    </w:p>
    <w:p w:rsidR="00312AB2" w:rsidRPr="001D1A32" w:rsidRDefault="00164599" w:rsidP="00276DE2">
      <w:pPr>
        <w:pStyle w:val="3"/>
        <w:spacing w:before="120" w:after="120" w:line="240" w:lineRule="auto"/>
        <w:jc w:val="center"/>
        <w:rPr>
          <w:color w:val="0D0D0D" w:themeColor="text1" w:themeTint="F2"/>
          <w:sz w:val="26"/>
          <w:szCs w:val="26"/>
          <w:lang w:val="ru-RU"/>
        </w:rPr>
      </w:pPr>
      <w:bookmarkStart w:id="182" w:name="_Toc116135743"/>
      <w:r w:rsidRPr="001D1A32">
        <w:rPr>
          <w:color w:val="0D0D0D" w:themeColor="text1" w:themeTint="F2"/>
          <w:sz w:val="24"/>
        </w:rPr>
        <w:t>II</w:t>
      </w:r>
      <w:r w:rsidRPr="001D1A32">
        <w:rPr>
          <w:color w:val="0D0D0D" w:themeColor="text1" w:themeTint="F2"/>
          <w:sz w:val="24"/>
          <w:lang w:val="ru-RU"/>
        </w:rPr>
        <w:t>.</w:t>
      </w:r>
      <w:r w:rsidR="001335AF" w:rsidRPr="001D1A32">
        <w:rPr>
          <w:color w:val="0D0D0D" w:themeColor="text1" w:themeTint="F2"/>
          <w:sz w:val="24"/>
          <w:lang w:val="ru-RU"/>
        </w:rPr>
        <w:t>7</w:t>
      </w:r>
      <w:r w:rsidRPr="001D1A32">
        <w:rPr>
          <w:color w:val="0D0D0D" w:themeColor="text1" w:themeTint="F2"/>
          <w:sz w:val="24"/>
          <w:lang w:val="ru-RU"/>
        </w:rPr>
        <w:t>.3</w:t>
      </w:r>
      <w:r w:rsidRPr="001D1A32">
        <w:rPr>
          <w:color w:val="0D0D0D" w:themeColor="text1" w:themeTint="F2"/>
          <w:sz w:val="26"/>
          <w:szCs w:val="26"/>
          <w:lang w:val="ru-RU"/>
        </w:rPr>
        <w:t xml:space="preserve"> </w:t>
      </w:r>
      <w:r w:rsidR="00312AB2" w:rsidRPr="001D1A32">
        <w:rPr>
          <w:color w:val="0D0D0D" w:themeColor="text1" w:themeTint="F2"/>
          <w:sz w:val="26"/>
          <w:szCs w:val="26"/>
          <w:lang w:val="ru-RU"/>
        </w:rPr>
        <w:t>Электроснабжение и связь</w:t>
      </w:r>
      <w:bookmarkEnd w:id="182"/>
    </w:p>
    <w:p w:rsidR="00123656" w:rsidRPr="001D1A32" w:rsidRDefault="00123656" w:rsidP="00AA474A">
      <w:pPr>
        <w:spacing w:line="276" w:lineRule="auto"/>
        <w:ind w:firstLine="720"/>
        <w:rPr>
          <w:b/>
          <w:i/>
          <w:color w:val="0D0D0D" w:themeColor="text1" w:themeTint="F2"/>
          <w:sz w:val="26"/>
          <w:szCs w:val="26"/>
        </w:rPr>
      </w:pPr>
      <w:r w:rsidRPr="001D1A32">
        <w:rPr>
          <w:b/>
          <w:i/>
          <w:color w:val="0D0D0D" w:themeColor="text1" w:themeTint="F2"/>
          <w:sz w:val="26"/>
          <w:szCs w:val="26"/>
        </w:rPr>
        <w:t>Электроснабжение</w:t>
      </w:r>
    </w:p>
    <w:p w:rsidR="00A8652E" w:rsidRPr="001D1A32" w:rsidRDefault="00714602" w:rsidP="00123319">
      <w:pPr>
        <w:spacing w:line="276" w:lineRule="auto"/>
        <w:ind w:firstLine="720"/>
        <w:jc w:val="both"/>
        <w:rPr>
          <w:color w:val="0D0D0D" w:themeColor="text1" w:themeTint="F2"/>
          <w:sz w:val="26"/>
          <w:szCs w:val="26"/>
        </w:rPr>
      </w:pPr>
      <w:r w:rsidRPr="001D1A32">
        <w:rPr>
          <w:color w:val="0D0D0D" w:themeColor="text1" w:themeTint="F2"/>
          <w:sz w:val="26"/>
          <w:szCs w:val="26"/>
        </w:rPr>
        <w:t>Услуги по передаче электрической энергии на территории сельского поселения осуществляет филиал «Калугаэнерго» ПАО «МРСК Центра и Приволжья».</w:t>
      </w:r>
      <w:r w:rsidR="00721B75" w:rsidRPr="001D1A32">
        <w:rPr>
          <w:color w:val="0D0D0D" w:themeColor="text1" w:themeTint="F2"/>
          <w:sz w:val="26"/>
          <w:szCs w:val="26"/>
        </w:rPr>
        <w:t xml:space="preserve"> </w:t>
      </w:r>
      <w:r w:rsidRPr="001D1A32">
        <w:rPr>
          <w:color w:val="0D0D0D" w:themeColor="text1" w:themeTint="F2"/>
          <w:sz w:val="26"/>
          <w:szCs w:val="26"/>
        </w:rPr>
        <w:t>Электроснабжение сельского поселения производится от электрическ</w:t>
      </w:r>
      <w:r w:rsidR="00123319" w:rsidRPr="001D1A32">
        <w:rPr>
          <w:color w:val="0D0D0D" w:themeColor="text1" w:themeTint="F2"/>
          <w:sz w:val="26"/>
          <w:szCs w:val="26"/>
        </w:rPr>
        <w:t>ой</w:t>
      </w:r>
      <w:r w:rsidRPr="001D1A32">
        <w:rPr>
          <w:color w:val="0D0D0D" w:themeColor="text1" w:themeTint="F2"/>
          <w:sz w:val="26"/>
          <w:szCs w:val="26"/>
        </w:rPr>
        <w:t xml:space="preserve"> подстанц</w:t>
      </w:r>
      <w:r w:rsidR="00123319" w:rsidRPr="001D1A32">
        <w:rPr>
          <w:color w:val="0D0D0D" w:themeColor="text1" w:themeTint="F2"/>
          <w:sz w:val="26"/>
          <w:szCs w:val="26"/>
        </w:rPr>
        <w:t xml:space="preserve">ии: </w:t>
      </w:r>
      <w:r w:rsidR="00A8652E" w:rsidRPr="001D1A32">
        <w:rPr>
          <w:color w:val="0D0D0D" w:themeColor="text1" w:themeTint="F2"/>
          <w:sz w:val="26"/>
          <w:szCs w:val="26"/>
        </w:rPr>
        <w:t>ПС-35/10 «</w:t>
      </w:r>
      <w:r w:rsidR="00123319" w:rsidRPr="001D1A32">
        <w:rPr>
          <w:color w:val="0D0D0D" w:themeColor="text1" w:themeTint="F2"/>
          <w:sz w:val="26"/>
          <w:szCs w:val="26"/>
        </w:rPr>
        <w:t>Ульяново», мощностью 10,3 МВА, год ввода в эксплуатацию 1962 г с трансформаторами Т-2 4МВА.</w:t>
      </w:r>
    </w:p>
    <w:p w:rsidR="002A663E" w:rsidRPr="001D1A32" w:rsidRDefault="002A663E" w:rsidP="002A663E">
      <w:pPr>
        <w:spacing w:line="276" w:lineRule="auto"/>
        <w:ind w:firstLine="720"/>
        <w:jc w:val="both"/>
        <w:rPr>
          <w:color w:val="0D0D0D" w:themeColor="text1" w:themeTint="F2"/>
          <w:sz w:val="26"/>
          <w:szCs w:val="26"/>
        </w:rPr>
      </w:pPr>
      <w:r w:rsidRPr="001D1A32">
        <w:rPr>
          <w:color w:val="0D0D0D" w:themeColor="text1" w:themeTint="F2"/>
          <w:sz w:val="26"/>
          <w:szCs w:val="26"/>
        </w:rPr>
        <w:t xml:space="preserve">Электроснабжение поселения осуществляется путем подачи электроэнергии через линии электропередач ВЛ-10 кВ, ВЛ-0,4 кВ. </w:t>
      </w:r>
    </w:p>
    <w:p w:rsidR="001335AF" w:rsidRPr="001D1A32" w:rsidRDefault="001335AF" w:rsidP="00AA474A">
      <w:pPr>
        <w:spacing w:line="276" w:lineRule="auto"/>
        <w:ind w:firstLine="720"/>
        <w:rPr>
          <w:b/>
          <w:i/>
          <w:color w:val="0D0D0D" w:themeColor="text1" w:themeTint="F2"/>
          <w:sz w:val="26"/>
          <w:szCs w:val="26"/>
        </w:rPr>
      </w:pPr>
      <w:r w:rsidRPr="001D1A32">
        <w:rPr>
          <w:b/>
          <w:i/>
          <w:color w:val="0D0D0D" w:themeColor="text1" w:themeTint="F2"/>
          <w:sz w:val="26"/>
          <w:szCs w:val="26"/>
        </w:rPr>
        <w:t>Телефонизация</w:t>
      </w:r>
    </w:p>
    <w:p w:rsidR="00276DE2" w:rsidRPr="001D1A32" w:rsidRDefault="00276DE2" w:rsidP="00AA474A">
      <w:pPr>
        <w:spacing w:line="276" w:lineRule="auto"/>
        <w:ind w:firstLine="720"/>
        <w:jc w:val="both"/>
        <w:rPr>
          <w:color w:val="0D0D0D" w:themeColor="text1" w:themeTint="F2"/>
          <w:sz w:val="26"/>
          <w:szCs w:val="26"/>
        </w:rPr>
      </w:pPr>
      <w:r w:rsidRPr="001D1A32">
        <w:rPr>
          <w:color w:val="0D0D0D" w:themeColor="text1" w:themeTint="F2"/>
          <w:sz w:val="26"/>
          <w:szCs w:val="26"/>
        </w:rPr>
        <w:t xml:space="preserve">Услуги телефонной связи общего пользования в сельском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445661" w:rsidRPr="001D1A32">
        <w:rPr>
          <w:color w:val="0D0D0D" w:themeColor="text1" w:themeTint="F2"/>
          <w:sz w:val="26"/>
          <w:szCs w:val="26"/>
        </w:rPr>
        <w:t>АТС, расположенных</w:t>
      </w:r>
      <w:r w:rsidRPr="001D1A32">
        <w:rPr>
          <w:color w:val="0D0D0D" w:themeColor="text1" w:themeTint="F2"/>
          <w:sz w:val="26"/>
          <w:szCs w:val="26"/>
        </w:rPr>
        <w:t xml:space="preserve"> </w:t>
      </w:r>
      <w:r w:rsidR="002A663E" w:rsidRPr="001D1A32">
        <w:rPr>
          <w:color w:val="0D0D0D" w:themeColor="text1" w:themeTint="F2"/>
          <w:sz w:val="26"/>
          <w:szCs w:val="26"/>
        </w:rPr>
        <w:t>с</w:t>
      </w:r>
      <w:r w:rsidR="00445661" w:rsidRPr="001D1A32">
        <w:rPr>
          <w:color w:val="0D0D0D" w:themeColor="text1" w:themeTint="F2"/>
          <w:sz w:val="26"/>
          <w:szCs w:val="26"/>
        </w:rPr>
        <w:t xml:space="preserve">. </w:t>
      </w:r>
      <w:r w:rsidR="002A663E" w:rsidRPr="001D1A32">
        <w:rPr>
          <w:color w:val="0D0D0D" w:themeColor="text1" w:themeTint="F2"/>
          <w:sz w:val="26"/>
          <w:szCs w:val="26"/>
        </w:rPr>
        <w:t>Волосово-Дудино</w:t>
      </w:r>
      <w:r w:rsidR="00445661" w:rsidRPr="001D1A32">
        <w:rPr>
          <w:color w:val="0D0D0D" w:themeColor="text1" w:themeTint="F2"/>
          <w:sz w:val="26"/>
          <w:szCs w:val="26"/>
        </w:rPr>
        <w:t xml:space="preserve">, </w:t>
      </w:r>
      <w:r w:rsidR="002A663E" w:rsidRPr="001D1A32">
        <w:rPr>
          <w:color w:val="0D0D0D" w:themeColor="text1" w:themeTint="F2"/>
          <w:sz w:val="26"/>
          <w:szCs w:val="26"/>
        </w:rPr>
        <w:t>с</w:t>
      </w:r>
      <w:r w:rsidR="00445661" w:rsidRPr="001D1A32">
        <w:rPr>
          <w:color w:val="0D0D0D" w:themeColor="text1" w:themeTint="F2"/>
          <w:sz w:val="26"/>
          <w:szCs w:val="26"/>
        </w:rPr>
        <w:t>.</w:t>
      </w:r>
      <w:r w:rsidR="002A663E" w:rsidRPr="001D1A32">
        <w:rPr>
          <w:color w:val="0D0D0D" w:themeColor="text1" w:themeTint="F2"/>
          <w:sz w:val="26"/>
          <w:szCs w:val="26"/>
        </w:rPr>
        <w:t xml:space="preserve"> Ефимцево, дер.</w:t>
      </w:r>
      <w:r w:rsidR="00445661" w:rsidRPr="001D1A32">
        <w:rPr>
          <w:color w:val="0D0D0D" w:themeColor="text1" w:themeTint="F2"/>
          <w:sz w:val="26"/>
          <w:szCs w:val="26"/>
        </w:rPr>
        <w:t xml:space="preserve"> </w:t>
      </w:r>
      <w:r w:rsidR="002A663E" w:rsidRPr="001D1A32">
        <w:rPr>
          <w:color w:val="0D0D0D" w:themeColor="text1" w:themeTint="F2"/>
          <w:sz w:val="26"/>
          <w:szCs w:val="26"/>
        </w:rPr>
        <w:t>Жильково</w:t>
      </w:r>
      <w:r w:rsidR="00445661" w:rsidRPr="001D1A32">
        <w:rPr>
          <w:color w:val="0D0D0D" w:themeColor="text1" w:themeTint="F2"/>
          <w:sz w:val="26"/>
          <w:szCs w:val="26"/>
        </w:rPr>
        <w:t>о и д</w:t>
      </w:r>
      <w:r w:rsidR="002A663E" w:rsidRPr="001D1A32">
        <w:rPr>
          <w:color w:val="0D0D0D" w:themeColor="text1" w:themeTint="F2"/>
          <w:sz w:val="26"/>
          <w:szCs w:val="26"/>
        </w:rPr>
        <w:t>ер</w:t>
      </w:r>
      <w:r w:rsidR="00445661" w:rsidRPr="001D1A32">
        <w:rPr>
          <w:color w:val="0D0D0D" w:themeColor="text1" w:themeTint="F2"/>
          <w:sz w:val="26"/>
          <w:szCs w:val="26"/>
        </w:rPr>
        <w:t xml:space="preserve">. </w:t>
      </w:r>
      <w:r w:rsidR="002A663E" w:rsidRPr="001D1A32">
        <w:rPr>
          <w:color w:val="0D0D0D" w:themeColor="text1" w:themeTint="F2"/>
          <w:sz w:val="26"/>
          <w:szCs w:val="26"/>
        </w:rPr>
        <w:t>Никитское</w:t>
      </w:r>
      <w:r w:rsidRPr="001D1A32">
        <w:rPr>
          <w:color w:val="0D0D0D" w:themeColor="text1" w:themeTint="F2"/>
          <w:sz w:val="26"/>
          <w:szCs w:val="26"/>
        </w:rPr>
        <w:t>.</w:t>
      </w:r>
    </w:p>
    <w:p w:rsidR="00445661" w:rsidRPr="001D1A32" w:rsidRDefault="00276DE2" w:rsidP="00AA474A">
      <w:pPr>
        <w:spacing w:line="276" w:lineRule="auto"/>
        <w:ind w:firstLine="720"/>
        <w:jc w:val="both"/>
        <w:rPr>
          <w:color w:val="0D0D0D" w:themeColor="text1" w:themeTint="F2"/>
          <w:sz w:val="26"/>
          <w:szCs w:val="26"/>
        </w:rPr>
      </w:pPr>
      <w:r w:rsidRPr="001D1A32">
        <w:rPr>
          <w:color w:val="0D0D0D" w:themeColor="text1" w:themeTint="F2"/>
          <w:sz w:val="26"/>
          <w:szCs w:val="26"/>
        </w:rPr>
        <w:lastRenderedPageBreak/>
        <w:t>Услуги мобильной связи на территории поселения предоставляют операторы «МТС», «Билайн», «Мегафон», «Tele2». Также на территории сельского поселения Калужский филиал ОАО «Ростелеком» предоставляет услуги подвижной радиотелефонной связи по технологии CDМА.</w:t>
      </w:r>
      <w:r w:rsidR="00445661" w:rsidRPr="001D1A32">
        <w:rPr>
          <w:color w:val="0D0D0D" w:themeColor="text1" w:themeTint="F2"/>
          <w:sz w:val="26"/>
          <w:szCs w:val="26"/>
        </w:rPr>
        <w:t xml:space="preserve"> </w:t>
      </w:r>
    </w:p>
    <w:p w:rsidR="001335AF" w:rsidRPr="001D1A32" w:rsidRDefault="001335AF" w:rsidP="00AA474A">
      <w:pPr>
        <w:spacing w:line="276" w:lineRule="auto"/>
        <w:ind w:firstLine="720"/>
        <w:rPr>
          <w:b/>
          <w:i/>
          <w:color w:val="0D0D0D" w:themeColor="text1" w:themeTint="F2"/>
          <w:sz w:val="26"/>
          <w:szCs w:val="26"/>
        </w:rPr>
      </w:pPr>
      <w:r w:rsidRPr="001D1A32">
        <w:rPr>
          <w:b/>
          <w:i/>
          <w:color w:val="0D0D0D" w:themeColor="text1" w:themeTint="F2"/>
          <w:sz w:val="26"/>
          <w:szCs w:val="26"/>
        </w:rPr>
        <w:t>Радиофикация</w:t>
      </w:r>
      <w:r w:rsidR="00276DE2" w:rsidRPr="001D1A32">
        <w:rPr>
          <w:b/>
          <w:i/>
          <w:color w:val="0D0D0D" w:themeColor="text1" w:themeTint="F2"/>
          <w:sz w:val="26"/>
          <w:szCs w:val="26"/>
        </w:rPr>
        <w:t xml:space="preserve"> и телевидение</w:t>
      </w:r>
    </w:p>
    <w:p w:rsidR="00276DE2" w:rsidRPr="001D1A32" w:rsidRDefault="00276DE2" w:rsidP="00AA474A">
      <w:pPr>
        <w:spacing w:line="276" w:lineRule="auto"/>
        <w:ind w:firstLine="720"/>
        <w:jc w:val="both"/>
        <w:rPr>
          <w:color w:val="0D0D0D" w:themeColor="text1" w:themeTint="F2"/>
          <w:sz w:val="26"/>
          <w:szCs w:val="26"/>
        </w:rPr>
      </w:pPr>
      <w:r w:rsidRPr="001D1A32">
        <w:rPr>
          <w:color w:val="0D0D0D" w:themeColor="text1" w:themeTint="F2"/>
          <w:sz w:val="26"/>
          <w:szCs w:val="26"/>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1D1A32" w:rsidRDefault="00276DE2" w:rsidP="00AA474A">
      <w:pPr>
        <w:spacing w:line="276" w:lineRule="auto"/>
        <w:ind w:firstLine="720"/>
        <w:jc w:val="both"/>
        <w:rPr>
          <w:color w:val="0D0D0D" w:themeColor="text1" w:themeTint="F2"/>
          <w:sz w:val="26"/>
          <w:szCs w:val="26"/>
        </w:rPr>
      </w:pPr>
      <w:r w:rsidRPr="001D1A32">
        <w:rPr>
          <w:color w:val="0D0D0D" w:themeColor="text1" w:themeTint="F2"/>
          <w:sz w:val="26"/>
          <w:szCs w:val="26"/>
        </w:rPr>
        <w:t>Осуществляется вещание телевизионных программ "Первый канал" (22 ТВК),  "ТК Россия" (35 ТВК), "Культура" (37 ТВК), "НТВ"(29 ТВК),  "Ника-ТВ"(43 ТВК), "CINV"(40 ТВК), "Домашний"(45 ТВК), "5 Канал"(53 ТВК), "Обнинск ТВ"(27 ТВК), "ТРК Крылья"(47 ТВК), "Рэйн"(7 ТВК). Телевизионное вещание ведется от ретрансляторов радиотелевизионных передающих станций, расположенных в г. Обнинске.</w:t>
      </w:r>
    </w:p>
    <w:p w:rsidR="00276DE2" w:rsidRPr="001D1A32" w:rsidRDefault="00276DE2" w:rsidP="00E60142">
      <w:pPr>
        <w:spacing w:line="276" w:lineRule="auto"/>
        <w:ind w:firstLine="720"/>
        <w:jc w:val="both"/>
        <w:rPr>
          <w:color w:val="0D0D0D" w:themeColor="text1" w:themeTint="F2"/>
          <w:sz w:val="26"/>
          <w:szCs w:val="26"/>
        </w:rPr>
      </w:pPr>
      <w:r w:rsidRPr="001D1A32">
        <w:rPr>
          <w:color w:val="0D0D0D" w:themeColor="text1" w:themeTint="F2"/>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1D1A32">
        <w:rPr>
          <w:color w:val="0D0D0D" w:themeColor="text1" w:themeTint="F2"/>
          <w:sz w:val="26"/>
          <w:szCs w:val="26"/>
        </w:rPr>
        <w:t xml:space="preserve">3 МГц), «Ника-FM» (104,5 МГц), </w:t>
      </w:r>
      <w:r w:rsidRPr="001D1A32">
        <w:rPr>
          <w:color w:val="0D0D0D" w:themeColor="text1" w:themeTint="F2"/>
          <w:sz w:val="26"/>
          <w:szCs w:val="26"/>
        </w:rPr>
        <w:t>«Радио Шансон» (99 МГц), «Русское радио» (99,5 МГц</w:t>
      </w:r>
      <w:r w:rsidR="00F0441E">
        <w:rPr>
          <w:color w:val="0D0D0D" w:themeColor="text1" w:themeTint="F2"/>
          <w:sz w:val="26"/>
          <w:szCs w:val="26"/>
        </w:rPr>
        <w:t>), </w:t>
      </w:r>
      <w:r w:rsidR="00E55EE9" w:rsidRPr="001D1A32">
        <w:rPr>
          <w:color w:val="0D0D0D" w:themeColor="text1" w:themeTint="F2"/>
          <w:sz w:val="26"/>
          <w:szCs w:val="26"/>
        </w:rPr>
        <w:t>«</w:t>
      </w:r>
      <w:r w:rsidRPr="001D1A32">
        <w:rPr>
          <w:color w:val="0D0D0D" w:themeColor="text1" w:themeTint="F2"/>
          <w:sz w:val="26"/>
          <w:szCs w:val="26"/>
        </w:rPr>
        <w:t>Авторадио» (103,4 МГц</w:t>
      </w:r>
      <w:r w:rsidR="007F31E8" w:rsidRPr="001D1A32">
        <w:rPr>
          <w:color w:val="0D0D0D" w:themeColor="text1" w:themeTint="F2"/>
          <w:sz w:val="26"/>
          <w:szCs w:val="26"/>
        </w:rPr>
        <w:t>), «</w:t>
      </w:r>
      <w:r w:rsidRPr="001D1A32">
        <w:rPr>
          <w:color w:val="0D0D0D" w:themeColor="text1" w:themeTint="F2"/>
          <w:sz w:val="26"/>
          <w:szCs w:val="26"/>
        </w:rPr>
        <w:t>Европа+» (105,9 МГц</w:t>
      </w:r>
      <w:r w:rsidR="00F0441E" w:rsidRPr="001D1A32">
        <w:rPr>
          <w:color w:val="0D0D0D" w:themeColor="text1" w:themeTint="F2"/>
          <w:sz w:val="26"/>
          <w:szCs w:val="26"/>
        </w:rPr>
        <w:t>), «</w:t>
      </w:r>
      <w:r w:rsidRPr="001D1A32">
        <w:rPr>
          <w:color w:val="0D0D0D" w:themeColor="text1" w:themeTint="F2"/>
          <w:sz w:val="26"/>
          <w:szCs w:val="26"/>
        </w:rPr>
        <w:t>Хит FM» (94,6 МГц</w:t>
      </w:r>
      <w:r w:rsidR="00F0441E">
        <w:rPr>
          <w:color w:val="0D0D0D" w:themeColor="text1" w:themeTint="F2"/>
          <w:sz w:val="26"/>
          <w:szCs w:val="26"/>
        </w:rPr>
        <w:t>), </w:t>
      </w:r>
      <w:r w:rsidR="00F0441E" w:rsidRPr="001D1A32">
        <w:rPr>
          <w:color w:val="0D0D0D" w:themeColor="text1" w:themeTint="F2"/>
          <w:sz w:val="26"/>
          <w:szCs w:val="26"/>
        </w:rPr>
        <w:t>«</w:t>
      </w:r>
      <w:r w:rsidRPr="001D1A32">
        <w:rPr>
          <w:color w:val="0D0D0D" w:themeColor="text1" w:themeTint="F2"/>
          <w:sz w:val="26"/>
          <w:szCs w:val="26"/>
        </w:rPr>
        <w:t>Радио Смайл» (106,8 МГц</w:t>
      </w:r>
      <w:r w:rsidR="00F0441E" w:rsidRPr="001D1A32">
        <w:rPr>
          <w:color w:val="0D0D0D" w:themeColor="text1" w:themeTint="F2"/>
          <w:sz w:val="26"/>
          <w:szCs w:val="26"/>
        </w:rPr>
        <w:t>), «</w:t>
      </w:r>
      <w:r w:rsidRPr="001D1A32">
        <w:rPr>
          <w:color w:val="0D0D0D" w:themeColor="text1" w:themeTint="F2"/>
          <w:sz w:val="26"/>
          <w:szCs w:val="26"/>
        </w:rPr>
        <w:t>Дорожное радио» (98,5 МГц</w:t>
      </w:r>
      <w:r w:rsidR="00F0441E" w:rsidRPr="001D1A32">
        <w:rPr>
          <w:color w:val="0D0D0D" w:themeColor="text1" w:themeTint="F2"/>
          <w:sz w:val="26"/>
          <w:szCs w:val="26"/>
        </w:rPr>
        <w:t>), «</w:t>
      </w:r>
      <w:r w:rsidRPr="001D1A32">
        <w:rPr>
          <w:color w:val="0D0D0D" w:themeColor="text1" w:themeTint="F2"/>
          <w:sz w:val="26"/>
          <w:szCs w:val="26"/>
        </w:rPr>
        <w:t>Эхо Москвы» (105,4 МГц</w:t>
      </w:r>
      <w:r w:rsidR="00F0441E" w:rsidRPr="001D1A32">
        <w:rPr>
          <w:color w:val="0D0D0D" w:themeColor="text1" w:themeTint="F2"/>
          <w:sz w:val="26"/>
          <w:szCs w:val="26"/>
        </w:rPr>
        <w:t>), «</w:t>
      </w:r>
      <w:r w:rsidRPr="001D1A32">
        <w:rPr>
          <w:color w:val="0D0D0D" w:themeColor="text1" w:themeTint="F2"/>
          <w:sz w:val="26"/>
          <w:szCs w:val="26"/>
        </w:rPr>
        <w:t>Милицейская волна» (104,9 МГц</w:t>
      </w:r>
      <w:r w:rsidR="00F0441E" w:rsidRPr="001D1A32">
        <w:rPr>
          <w:color w:val="0D0D0D" w:themeColor="text1" w:themeTint="F2"/>
          <w:sz w:val="26"/>
          <w:szCs w:val="26"/>
        </w:rPr>
        <w:t>), «</w:t>
      </w:r>
      <w:r w:rsidRPr="001D1A32">
        <w:rPr>
          <w:color w:val="0D0D0D" w:themeColor="text1" w:themeTint="F2"/>
          <w:sz w:val="26"/>
          <w:szCs w:val="26"/>
        </w:rPr>
        <w:t>Юмор FM» (96,6 МГц</w:t>
      </w:r>
      <w:r w:rsidR="00F0441E" w:rsidRPr="001D1A32">
        <w:rPr>
          <w:color w:val="0D0D0D" w:themeColor="text1" w:themeTint="F2"/>
          <w:sz w:val="26"/>
          <w:szCs w:val="26"/>
        </w:rPr>
        <w:t>), «</w:t>
      </w:r>
      <w:r w:rsidRPr="001D1A32">
        <w:rPr>
          <w:color w:val="0D0D0D" w:themeColor="text1" w:themeTint="F2"/>
          <w:sz w:val="26"/>
          <w:szCs w:val="26"/>
        </w:rPr>
        <w:t>Обнинск FM Плюс» (107,7 МГц</w:t>
      </w:r>
      <w:r w:rsidR="00F0441E" w:rsidRPr="001D1A32">
        <w:rPr>
          <w:color w:val="0D0D0D" w:themeColor="text1" w:themeTint="F2"/>
          <w:sz w:val="26"/>
          <w:szCs w:val="26"/>
        </w:rPr>
        <w:t>), «</w:t>
      </w:r>
      <w:r w:rsidRPr="001D1A32">
        <w:rPr>
          <w:color w:val="0D0D0D" w:themeColor="text1" w:themeTint="F2"/>
          <w:sz w:val="26"/>
          <w:szCs w:val="26"/>
        </w:rPr>
        <w:t>СИНВ+СТС» (100,2 МГц</w:t>
      </w:r>
      <w:r w:rsidR="00F0441E" w:rsidRPr="001D1A32">
        <w:rPr>
          <w:color w:val="0D0D0D" w:themeColor="text1" w:themeTint="F2"/>
          <w:sz w:val="26"/>
          <w:szCs w:val="26"/>
        </w:rPr>
        <w:t>), «</w:t>
      </w:r>
      <w:r w:rsidRPr="001D1A32">
        <w:rPr>
          <w:color w:val="0D0D0D" w:themeColor="text1" w:themeTint="F2"/>
          <w:sz w:val="26"/>
          <w:szCs w:val="26"/>
        </w:rPr>
        <w:t>Радио 7» (95,4 МГц</w:t>
      </w:r>
      <w:r w:rsidR="00F0441E" w:rsidRPr="001D1A32">
        <w:rPr>
          <w:color w:val="0D0D0D" w:themeColor="text1" w:themeTint="F2"/>
          <w:sz w:val="26"/>
          <w:szCs w:val="26"/>
        </w:rPr>
        <w:t>), «</w:t>
      </w:r>
      <w:r w:rsidRPr="001D1A32">
        <w:rPr>
          <w:color w:val="0D0D0D" w:themeColor="text1" w:themeTint="F2"/>
          <w:sz w:val="26"/>
          <w:szCs w:val="26"/>
        </w:rPr>
        <w:t>Радио Пионер ФМ» (95 МГц). Вещание ведется передатчиками радиопередающих станций, расположенных в г. Обнинске.</w:t>
      </w:r>
    </w:p>
    <w:p w:rsidR="00276DE2" w:rsidRPr="001D1A32" w:rsidRDefault="00276DE2" w:rsidP="00E60142">
      <w:pPr>
        <w:spacing w:line="276" w:lineRule="auto"/>
        <w:ind w:firstLine="720"/>
        <w:jc w:val="both"/>
        <w:rPr>
          <w:color w:val="0D0D0D" w:themeColor="text1" w:themeTint="F2"/>
          <w:sz w:val="26"/>
          <w:szCs w:val="26"/>
        </w:rPr>
      </w:pPr>
      <w:r w:rsidRPr="001D1A32">
        <w:rPr>
          <w:color w:val="0D0D0D" w:themeColor="text1" w:themeTint="F2"/>
          <w:sz w:val="26"/>
          <w:szCs w:val="26"/>
        </w:rPr>
        <w:t>В 2013 году в рамках реализации федерального проекта планируется переход на цифровое эфирное телевизионное и радиовещание с сопутствующим увеличением количества транслируемых каналов и улучшением их качественных характеристик.</w:t>
      </w:r>
    </w:p>
    <w:p w:rsidR="00276DE2" w:rsidRPr="001D1A32" w:rsidRDefault="00276DE2" w:rsidP="00AA474A">
      <w:pPr>
        <w:spacing w:line="276" w:lineRule="auto"/>
        <w:ind w:firstLine="720"/>
        <w:rPr>
          <w:b/>
          <w:i/>
          <w:color w:val="0D0D0D" w:themeColor="text1" w:themeTint="F2"/>
          <w:sz w:val="26"/>
          <w:szCs w:val="26"/>
        </w:rPr>
      </w:pPr>
      <w:r w:rsidRPr="001D1A32">
        <w:rPr>
          <w:b/>
          <w:i/>
          <w:color w:val="0D0D0D" w:themeColor="text1" w:themeTint="F2"/>
          <w:sz w:val="26"/>
          <w:szCs w:val="26"/>
        </w:rPr>
        <w:t>Почтовая связь</w:t>
      </w:r>
    </w:p>
    <w:p w:rsidR="002A663E" w:rsidRPr="001D1A32" w:rsidRDefault="002A663E" w:rsidP="002A663E">
      <w:pPr>
        <w:spacing w:line="276" w:lineRule="auto"/>
        <w:ind w:firstLine="720"/>
        <w:jc w:val="both"/>
        <w:rPr>
          <w:color w:val="0D0D0D" w:themeColor="text1" w:themeTint="F2"/>
          <w:sz w:val="26"/>
          <w:szCs w:val="26"/>
        </w:rPr>
      </w:pPr>
      <w:r w:rsidRPr="001D1A32">
        <w:rPr>
          <w:color w:val="0D0D0D" w:themeColor="text1" w:themeTint="F2"/>
          <w:sz w:val="26"/>
          <w:szCs w:val="26"/>
        </w:rPr>
        <w:t>В дер. Жильково и дер. Колосово имеются почтовые отделения Управления федеральной почтовой связи Калужской области — филиала ФГУП «Почта России».</w:t>
      </w:r>
      <w:r w:rsidR="00FC26BF" w:rsidRPr="001D1A32">
        <w:rPr>
          <w:color w:val="0D0D0D" w:themeColor="text1" w:themeTint="F2"/>
          <w:sz w:val="26"/>
          <w:szCs w:val="26"/>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выплата (доставка) пенсий и социальных пособий; прием коммунальных и других видов платежей; подписка на периодические издания и другие услуги.</w:t>
      </w:r>
    </w:p>
    <w:p w:rsidR="00993C93" w:rsidRPr="001D1A32" w:rsidRDefault="00993C93" w:rsidP="00276DE2">
      <w:pPr>
        <w:pStyle w:val="afc"/>
        <w:ind w:firstLine="709"/>
        <w:jc w:val="both"/>
        <w:rPr>
          <w:color w:val="0D0D0D" w:themeColor="text1" w:themeTint="F2"/>
        </w:rPr>
      </w:pPr>
    </w:p>
    <w:p w:rsidR="00815FFC" w:rsidRPr="001D1A32" w:rsidRDefault="00815FFC" w:rsidP="00FC26BF">
      <w:pPr>
        <w:suppressAutoHyphens w:val="0"/>
        <w:rPr>
          <w:color w:val="0D0D0D" w:themeColor="text1" w:themeTint="F2"/>
          <w:sz w:val="28"/>
          <w:szCs w:val="28"/>
        </w:rPr>
        <w:sectPr w:rsidR="00815FFC" w:rsidRPr="001D1A32" w:rsidSect="002F0D9A">
          <w:pgSz w:w="11906" w:h="16838"/>
          <w:pgMar w:top="851" w:right="707" w:bottom="851" w:left="1644" w:header="709" w:footer="367" w:gutter="0"/>
          <w:cols w:space="720"/>
          <w:docGrid w:linePitch="360"/>
        </w:sectPr>
      </w:pPr>
    </w:p>
    <w:p w:rsidR="0006264F" w:rsidRPr="001D1A32" w:rsidRDefault="00E2238B" w:rsidP="00387825">
      <w:pPr>
        <w:pStyle w:val="1"/>
        <w:spacing w:before="240" w:after="120" w:line="240" w:lineRule="auto"/>
        <w:ind w:left="431" w:hanging="431"/>
        <w:rPr>
          <w:color w:val="0D0D0D" w:themeColor="text1" w:themeTint="F2"/>
          <w:sz w:val="28"/>
          <w:szCs w:val="28"/>
        </w:rPr>
      </w:pPr>
      <w:bookmarkStart w:id="183" w:name="_Toc116135744"/>
      <w:r w:rsidRPr="001D1A32">
        <w:rPr>
          <w:color w:val="0D0D0D" w:themeColor="text1" w:themeTint="F2"/>
          <w:sz w:val="28"/>
          <w:szCs w:val="28"/>
        </w:rPr>
        <w:lastRenderedPageBreak/>
        <w:t>I</w:t>
      </w:r>
      <w:r w:rsidR="00387825" w:rsidRPr="001D1A32">
        <w:rPr>
          <w:color w:val="0D0D0D" w:themeColor="text1" w:themeTint="F2"/>
          <w:sz w:val="28"/>
          <w:szCs w:val="28"/>
        </w:rPr>
        <w:t>II.</w:t>
      </w:r>
      <w:r w:rsidRPr="001D1A32">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3"/>
    </w:p>
    <w:p w:rsidR="00815FFC" w:rsidRPr="001D1A32" w:rsidRDefault="00815FFC" w:rsidP="001538F6">
      <w:pPr>
        <w:jc w:val="center"/>
        <w:rPr>
          <w:b/>
          <w:color w:val="0D0D0D" w:themeColor="text1" w:themeTint="F2"/>
          <w:sz w:val="26"/>
          <w:szCs w:val="26"/>
        </w:rPr>
      </w:pPr>
      <w:r w:rsidRPr="001D1A32">
        <w:rPr>
          <w:b/>
          <w:color w:val="0D0D0D" w:themeColor="text1" w:themeTint="F2"/>
          <w:sz w:val="26"/>
          <w:szCs w:val="26"/>
        </w:rPr>
        <w:t>Таблица оценки возможного влияния планируемых для размещения объектов местного значения поселения</w:t>
      </w:r>
    </w:p>
    <w:p w:rsidR="00815FFC" w:rsidRPr="001D1A32" w:rsidRDefault="00815FFC" w:rsidP="00815FFC">
      <w:pPr>
        <w:pStyle w:val="afff3"/>
        <w:spacing w:line="360" w:lineRule="auto"/>
        <w:jc w:val="right"/>
        <w:rPr>
          <w:i/>
          <w:color w:val="0D0D0D" w:themeColor="text1" w:themeTint="F2"/>
          <w:lang w:val="ru-RU"/>
        </w:rPr>
      </w:pPr>
      <w:r w:rsidRPr="001D1A32">
        <w:rPr>
          <w:i/>
          <w:color w:val="0D0D0D" w:themeColor="text1" w:themeTint="F2"/>
          <w:lang w:val="ru-RU"/>
        </w:rPr>
        <w:t xml:space="preserve">Таблица </w:t>
      </w:r>
      <w:r w:rsidR="00CE670D" w:rsidRPr="001D1A32">
        <w:rPr>
          <w:i/>
          <w:color w:val="0D0D0D" w:themeColor="text1" w:themeTint="F2"/>
          <w:lang w:val="ru-RU"/>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1D1A32" w:rsidRPr="001D1A32"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1D1A32" w:rsidRDefault="00815FFC" w:rsidP="00FB2ABE">
            <w:pPr>
              <w:jc w:val="center"/>
              <w:rPr>
                <w:b/>
                <w:color w:val="0D0D0D" w:themeColor="text1" w:themeTint="F2"/>
              </w:rPr>
            </w:pPr>
            <w:r w:rsidRPr="001D1A32">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1D1A32" w:rsidRDefault="00815FFC" w:rsidP="00FB2ABE">
            <w:pPr>
              <w:jc w:val="center"/>
              <w:rPr>
                <w:b/>
                <w:color w:val="0D0D0D" w:themeColor="text1" w:themeTint="F2"/>
              </w:rPr>
            </w:pPr>
            <w:r w:rsidRPr="001D1A32">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1D1A32" w:rsidRDefault="00815FFC" w:rsidP="00FB2ABE">
            <w:pPr>
              <w:jc w:val="center"/>
              <w:rPr>
                <w:b/>
                <w:color w:val="0D0D0D" w:themeColor="text1" w:themeTint="F2"/>
              </w:rPr>
            </w:pPr>
            <w:r w:rsidRPr="001D1A32">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1D1A32" w:rsidRDefault="00815FFC" w:rsidP="00FB2ABE">
            <w:pPr>
              <w:jc w:val="center"/>
              <w:rPr>
                <w:b/>
                <w:color w:val="0D0D0D" w:themeColor="text1" w:themeTint="F2"/>
              </w:rPr>
            </w:pPr>
            <w:r w:rsidRPr="001D1A32">
              <w:rPr>
                <w:b/>
                <w:color w:val="0D0D0D" w:themeColor="text1" w:themeTint="F2"/>
              </w:rPr>
              <w:t>СЗЗ/ зона с особыми условиями использования согласно правовых актов</w:t>
            </w:r>
          </w:p>
          <w:p w:rsidR="00815FFC" w:rsidRPr="001D1A32" w:rsidRDefault="00815FFC" w:rsidP="00FB2ABE">
            <w:pPr>
              <w:jc w:val="center"/>
              <w:rPr>
                <w:b/>
                <w:color w:val="0D0D0D" w:themeColor="text1" w:themeTint="F2"/>
              </w:rPr>
            </w:pPr>
            <w:r w:rsidRPr="001D1A32">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1D1A32" w:rsidRPr="001D1A32" w:rsidTr="00C16BF0">
        <w:trPr>
          <w:jc w:val="center"/>
        </w:trPr>
        <w:tc>
          <w:tcPr>
            <w:tcW w:w="1024" w:type="dxa"/>
            <w:shd w:val="clear" w:color="auto" w:fill="auto"/>
            <w:vAlign w:val="center"/>
          </w:tcPr>
          <w:p w:rsidR="00815FFC" w:rsidRPr="001D1A32" w:rsidRDefault="002436B1" w:rsidP="00C16BF0">
            <w:pPr>
              <w:jc w:val="center"/>
              <w:rPr>
                <w:color w:val="0D0D0D" w:themeColor="text1" w:themeTint="F2"/>
              </w:rPr>
            </w:pPr>
            <w:r w:rsidRPr="001D1A32">
              <w:rPr>
                <w:color w:val="0D0D0D" w:themeColor="text1" w:themeTint="F2"/>
              </w:rPr>
              <w:t>1</w:t>
            </w:r>
            <w:r w:rsidR="00326D67" w:rsidRPr="001D1A32">
              <w:rPr>
                <w:color w:val="0D0D0D" w:themeColor="text1" w:themeTint="F2"/>
              </w:rPr>
              <w:t>.</w:t>
            </w:r>
          </w:p>
        </w:tc>
        <w:tc>
          <w:tcPr>
            <w:tcW w:w="5469" w:type="dxa"/>
            <w:shd w:val="clear" w:color="auto" w:fill="auto"/>
            <w:vAlign w:val="center"/>
          </w:tcPr>
          <w:p w:rsidR="00815FFC" w:rsidRPr="001D1A32" w:rsidRDefault="00815FFC" w:rsidP="00272351">
            <w:pPr>
              <w:rPr>
                <w:color w:val="0D0D0D" w:themeColor="text1" w:themeTint="F2"/>
              </w:rPr>
            </w:pPr>
            <w:r w:rsidRPr="001D1A32">
              <w:rPr>
                <w:color w:val="0D0D0D" w:themeColor="text1" w:themeTint="F2"/>
              </w:rPr>
              <w:t xml:space="preserve">Размещение </w:t>
            </w:r>
            <w:r w:rsidR="00272351" w:rsidRPr="001D1A32">
              <w:rPr>
                <w:color w:val="0D0D0D" w:themeColor="text1" w:themeTint="F2"/>
              </w:rPr>
              <w:t xml:space="preserve">площадок </w:t>
            </w:r>
            <w:r w:rsidRPr="001D1A32">
              <w:rPr>
                <w:color w:val="0D0D0D" w:themeColor="text1" w:themeTint="F2"/>
              </w:rPr>
              <w:t>(пирс</w:t>
            </w:r>
            <w:r w:rsidR="00272351" w:rsidRPr="001D1A32">
              <w:rPr>
                <w:color w:val="0D0D0D" w:themeColor="text1" w:themeTint="F2"/>
              </w:rPr>
              <w:t>ов</w:t>
            </w:r>
            <w:r w:rsidRPr="001D1A32">
              <w:rPr>
                <w:color w:val="0D0D0D" w:themeColor="text1" w:themeTint="F2"/>
              </w:rPr>
              <w:t xml:space="preserve">) с твердым покрытием для забора воды пожарной техникой </w:t>
            </w:r>
            <w:r w:rsidR="00C031EF" w:rsidRPr="001D1A32">
              <w:rPr>
                <w:color w:val="0D0D0D" w:themeColor="text1" w:themeTint="F2"/>
              </w:rPr>
              <w:t xml:space="preserve">в </w:t>
            </w:r>
            <w:r w:rsidRPr="001D1A32">
              <w:rPr>
                <w:color w:val="0D0D0D" w:themeColor="text1" w:themeTint="F2"/>
              </w:rPr>
              <w:t>д</w:t>
            </w:r>
            <w:r w:rsidR="00272351" w:rsidRPr="001D1A32">
              <w:rPr>
                <w:color w:val="0D0D0D" w:themeColor="text1" w:themeTint="F2"/>
              </w:rPr>
              <w:t>ер</w:t>
            </w:r>
            <w:r w:rsidR="00993C35" w:rsidRPr="001D1A32">
              <w:rPr>
                <w:color w:val="0D0D0D" w:themeColor="text1" w:themeTint="F2"/>
              </w:rPr>
              <w:t>. </w:t>
            </w:r>
            <w:r w:rsidR="00272351" w:rsidRPr="001D1A32">
              <w:rPr>
                <w:color w:val="0D0D0D" w:themeColor="text1" w:themeTint="F2"/>
              </w:rPr>
              <w:t>Дубна, дер. Жильково, дер. Белый Камень, с. Ефимцево и с. Волосово-Дудино</w:t>
            </w:r>
          </w:p>
        </w:tc>
        <w:tc>
          <w:tcPr>
            <w:tcW w:w="3417" w:type="dxa"/>
            <w:shd w:val="clear" w:color="auto" w:fill="auto"/>
            <w:vAlign w:val="center"/>
          </w:tcPr>
          <w:p w:rsidR="00815FFC" w:rsidRPr="001D1A32" w:rsidRDefault="00815FFC" w:rsidP="00C16BF0">
            <w:pPr>
              <w:jc w:val="center"/>
              <w:rPr>
                <w:color w:val="0D0D0D" w:themeColor="text1" w:themeTint="F2"/>
              </w:rPr>
            </w:pPr>
            <w:r w:rsidRPr="001D1A32">
              <w:rPr>
                <w:color w:val="0D0D0D" w:themeColor="text1" w:themeTint="F2"/>
              </w:rPr>
              <w:t>Обеспечение противопожарной безопасности населения.</w:t>
            </w:r>
          </w:p>
        </w:tc>
        <w:tc>
          <w:tcPr>
            <w:tcW w:w="4579" w:type="dxa"/>
            <w:vAlign w:val="center"/>
          </w:tcPr>
          <w:p w:rsidR="00815FFC" w:rsidRPr="001D1A32" w:rsidRDefault="00F0441E" w:rsidP="00C16BF0">
            <w:pPr>
              <w:jc w:val="center"/>
              <w:rPr>
                <w:color w:val="0D0D0D" w:themeColor="text1" w:themeTint="F2"/>
              </w:rPr>
            </w:pPr>
            <w:r w:rsidRPr="00C52443">
              <w:rPr>
                <w:color w:val="0D0D0D" w:themeColor="text1" w:themeTint="F2"/>
              </w:rPr>
              <w:t>Установление ЗОУИТ не требуется</w:t>
            </w:r>
          </w:p>
        </w:tc>
      </w:tr>
      <w:tr w:rsidR="00272351" w:rsidRPr="001D1A32" w:rsidTr="00C16BF0">
        <w:trPr>
          <w:trHeight w:val="608"/>
          <w:jc w:val="center"/>
        </w:trPr>
        <w:tc>
          <w:tcPr>
            <w:tcW w:w="1024" w:type="dxa"/>
            <w:shd w:val="clear" w:color="auto" w:fill="auto"/>
            <w:vAlign w:val="center"/>
          </w:tcPr>
          <w:p w:rsidR="00815FFC" w:rsidRPr="001D1A32" w:rsidRDefault="002436B1" w:rsidP="00C16BF0">
            <w:pPr>
              <w:jc w:val="center"/>
              <w:rPr>
                <w:color w:val="0D0D0D" w:themeColor="text1" w:themeTint="F2"/>
              </w:rPr>
            </w:pPr>
            <w:r w:rsidRPr="001D1A32">
              <w:rPr>
                <w:color w:val="0D0D0D" w:themeColor="text1" w:themeTint="F2"/>
              </w:rPr>
              <w:t>2</w:t>
            </w:r>
            <w:r w:rsidR="00326D67" w:rsidRPr="001D1A32">
              <w:rPr>
                <w:color w:val="0D0D0D" w:themeColor="text1" w:themeTint="F2"/>
              </w:rPr>
              <w:t>.</w:t>
            </w:r>
          </w:p>
        </w:tc>
        <w:tc>
          <w:tcPr>
            <w:tcW w:w="5469" w:type="dxa"/>
            <w:shd w:val="clear" w:color="auto" w:fill="auto"/>
            <w:vAlign w:val="center"/>
          </w:tcPr>
          <w:p w:rsidR="00815FFC" w:rsidRPr="001D1A32" w:rsidRDefault="00C16BF0" w:rsidP="00C16BF0">
            <w:pPr>
              <w:rPr>
                <w:color w:val="0D0D0D" w:themeColor="text1" w:themeTint="F2"/>
              </w:rPr>
            </w:pPr>
            <w:r w:rsidRPr="001D1A32">
              <w:rPr>
                <w:color w:val="0D0D0D" w:themeColor="text1" w:themeTint="F2"/>
              </w:rPr>
              <w:t xml:space="preserve">Размещение пожарного депо в </w:t>
            </w:r>
            <w:r w:rsidR="00272351" w:rsidRPr="001D1A32">
              <w:rPr>
                <w:color w:val="0D0D0D" w:themeColor="text1" w:themeTint="F2"/>
              </w:rPr>
              <w:t>с. Волосово-Дудино</w:t>
            </w:r>
          </w:p>
        </w:tc>
        <w:tc>
          <w:tcPr>
            <w:tcW w:w="3417" w:type="dxa"/>
            <w:shd w:val="clear" w:color="auto" w:fill="auto"/>
            <w:vAlign w:val="center"/>
          </w:tcPr>
          <w:p w:rsidR="00815FFC" w:rsidRPr="001D1A32" w:rsidRDefault="00C16BF0" w:rsidP="00C16BF0">
            <w:pPr>
              <w:jc w:val="center"/>
              <w:rPr>
                <w:color w:val="0D0D0D" w:themeColor="text1" w:themeTint="F2"/>
              </w:rPr>
            </w:pPr>
            <w:r w:rsidRPr="001D1A32">
              <w:rPr>
                <w:color w:val="0D0D0D" w:themeColor="text1" w:themeTint="F2"/>
              </w:rPr>
              <w:t>Обеспечение противопожарной безопасности населения.</w:t>
            </w:r>
          </w:p>
        </w:tc>
        <w:tc>
          <w:tcPr>
            <w:tcW w:w="4579" w:type="dxa"/>
            <w:vAlign w:val="center"/>
          </w:tcPr>
          <w:p w:rsidR="00815FFC" w:rsidRPr="001D1A32" w:rsidRDefault="00F0441E" w:rsidP="00C16BF0">
            <w:pPr>
              <w:jc w:val="center"/>
              <w:rPr>
                <w:color w:val="0D0D0D" w:themeColor="text1" w:themeTint="F2"/>
              </w:rPr>
            </w:pPr>
            <w:r w:rsidRPr="00C52443">
              <w:rPr>
                <w:color w:val="0D0D0D" w:themeColor="text1" w:themeTint="F2"/>
              </w:rPr>
              <w:t>Установление ЗОУИТ не требуется</w:t>
            </w:r>
          </w:p>
        </w:tc>
      </w:tr>
    </w:tbl>
    <w:p w:rsidR="00815FFC" w:rsidRPr="001D1A32" w:rsidRDefault="00815FFC"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2436B1" w:rsidRPr="001D1A32" w:rsidRDefault="002436B1" w:rsidP="00E32754">
      <w:pPr>
        <w:ind w:firstLine="709"/>
        <w:jc w:val="both"/>
        <w:rPr>
          <w:color w:val="0D0D0D" w:themeColor="text1" w:themeTint="F2"/>
          <w:sz w:val="26"/>
          <w:szCs w:val="26"/>
        </w:rPr>
      </w:pPr>
    </w:p>
    <w:p w:rsidR="002436B1" w:rsidRPr="001D1A32" w:rsidRDefault="002436B1" w:rsidP="00E32754">
      <w:pPr>
        <w:ind w:firstLine="709"/>
        <w:jc w:val="both"/>
        <w:rPr>
          <w:color w:val="0D0D0D" w:themeColor="text1" w:themeTint="F2"/>
          <w:sz w:val="26"/>
          <w:szCs w:val="26"/>
        </w:rPr>
      </w:pPr>
    </w:p>
    <w:p w:rsidR="002436B1" w:rsidRPr="001D1A32" w:rsidRDefault="002436B1"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272351" w:rsidRPr="001D1A32" w:rsidRDefault="00272351" w:rsidP="00E32754">
      <w:pPr>
        <w:ind w:firstLine="709"/>
        <w:jc w:val="both"/>
        <w:rPr>
          <w:color w:val="0D0D0D" w:themeColor="text1" w:themeTint="F2"/>
          <w:sz w:val="26"/>
          <w:szCs w:val="26"/>
        </w:rPr>
      </w:pPr>
    </w:p>
    <w:p w:rsidR="00111D2E" w:rsidRPr="001D1A32" w:rsidRDefault="00111D2E" w:rsidP="00111D2E">
      <w:pPr>
        <w:pStyle w:val="1"/>
        <w:spacing w:line="240" w:lineRule="auto"/>
        <w:rPr>
          <w:color w:val="0D0D0D" w:themeColor="text1" w:themeTint="F2"/>
          <w:sz w:val="28"/>
          <w:szCs w:val="28"/>
        </w:rPr>
      </w:pPr>
      <w:bookmarkStart w:id="184" w:name="_Toc116135745"/>
      <w:r w:rsidRPr="001D1A32">
        <w:rPr>
          <w:color w:val="0D0D0D" w:themeColor="text1" w:themeTint="F2"/>
          <w:sz w:val="28"/>
          <w:szCs w:val="28"/>
        </w:rPr>
        <w:lastRenderedPageBreak/>
        <w:t>I</w:t>
      </w:r>
      <w:r w:rsidRPr="001D1A32">
        <w:rPr>
          <w:color w:val="0D0D0D" w:themeColor="text1" w:themeTint="F2"/>
          <w:sz w:val="28"/>
          <w:szCs w:val="28"/>
          <w:lang w:val="en-US"/>
        </w:rPr>
        <w:t>V</w:t>
      </w:r>
      <w:r w:rsidRPr="001D1A32">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1D1A32">
        <w:rPr>
          <w:color w:val="0D0D0D" w:themeColor="text1" w:themeTint="F2"/>
          <w:sz w:val="28"/>
          <w:szCs w:val="28"/>
        </w:rPr>
        <w:t xml:space="preserve">федерального и </w:t>
      </w:r>
      <w:r w:rsidRPr="001D1A32">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84"/>
    </w:p>
    <w:p w:rsidR="005960F0" w:rsidRPr="001D1A32" w:rsidRDefault="005960F0" w:rsidP="005960F0">
      <w:pPr>
        <w:spacing w:line="276" w:lineRule="auto"/>
        <w:ind w:firstLine="720"/>
        <w:rPr>
          <w:b/>
          <w:i/>
          <w:color w:val="0D0D0D" w:themeColor="text1" w:themeTint="F2"/>
          <w:sz w:val="26"/>
          <w:szCs w:val="26"/>
        </w:rPr>
      </w:pPr>
      <w:r w:rsidRPr="001D1A32">
        <w:rPr>
          <w:b/>
          <w:i/>
          <w:color w:val="0D0D0D" w:themeColor="text1" w:themeTint="F2"/>
          <w:sz w:val="26"/>
          <w:szCs w:val="26"/>
        </w:rPr>
        <w:t>Объекты федерального значения</w:t>
      </w:r>
    </w:p>
    <w:p w:rsidR="007A3736" w:rsidRPr="001D1A32" w:rsidRDefault="007A3736" w:rsidP="007A3736">
      <w:pPr>
        <w:ind w:firstLine="709"/>
        <w:jc w:val="both"/>
        <w:rPr>
          <w:color w:val="0D0D0D" w:themeColor="text1" w:themeTint="F2"/>
          <w:sz w:val="26"/>
          <w:szCs w:val="26"/>
        </w:rPr>
      </w:pPr>
      <w:r w:rsidRPr="001D1A32">
        <w:rPr>
          <w:color w:val="0D0D0D" w:themeColor="text1" w:themeTint="F2"/>
          <w:sz w:val="26"/>
          <w:szCs w:val="26"/>
        </w:rPr>
        <w:t xml:space="preserve">На территории сельского поселения </w:t>
      </w:r>
      <w:r w:rsidRPr="001D1A32">
        <w:rPr>
          <w:b/>
          <w:color w:val="0D0D0D" w:themeColor="text1" w:themeTint="F2"/>
          <w:sz w:val="26"/>
          <w:szCs w:val="26"/>
        </w:rPr>
        <w:t>не планируется</w:t>
      </w:r>
      <w:r w:rsidRPr="001D1A32">
        <w:rPr>
          <w:color w:val="0D0D0D" w:themeColor="text1" w:themeTint="F2"/>
          <w:sz w:val="26"/>
          <w:szCs w:val="26"/>
        </w:rPr>
        <w:t xml:space="preserve"> размещение объектов федерального значения в соответствии с утвержденными </w:t>
      </w:r>
      <w:r w:rsidR="00F55194" w:rsidRPr="001D1A32">
        <w:rPr>
          <w:color w:val="0D0D0D" w:themeColor="text1" w:themeTint="F2"/>
          <w:sz w:val="26"/>
          <w:szCs w:val="26"/>
        </w:rPr>
        <w:t>документами</w:t>
      </w:r>
      <w:r w:rsidRPr="001D1A32">
        <w:rPr>
          <w:color w:val="0D0D0D" w:themeColor="text1" w:themeTint="F2"/>
          <w:sz w:val="26"/>
          <w:szCs w:val="26"/>
        </w:rPr>
        <w:t xml:space="preserve"> территориального планирования Российской Федерации</w:t>
      </w:r>
      <w:r w:rsidR="003163B4" w:rsidRPr="001D1A32">
        <w:rPr>
          <w:color w:val="0D0D0D" w:themeColor="text1" w:themeTint="F2"/>
          <w:sz w:val="26"/>
          <w:szCs w:val="26"/>
        </w:rPr>
        <w:t>.</w:t>
      </w:r>
    </w:p>
    <w:p w:rsidR="00B33E89" w:rsidRPr="001D1A32" w:rsidRDefault="00B33E89" w:rsidP="005E11E9">
      <w:pPr>
        <w:ind w:firstLine="709"/>
        <w:jc w:val="both"/>
        <w:rPr>
          <w:b/>
          <w:i/>
          <w:color w:val="0D0D0D" w:themeColor="text1" w:themeTint="F2"/>
          <w:sz w:val="26"/>
          <w:szCs w:val="26"/>
        </w:rPr>
      </w:pPr>
      <w:r w:rsidRPr="001D1A32">
        <w:rPr>
          <w:b/>
          <w:i/>
          <w:color w:val="0D0D0D" w:themeColor="text1" w:themeTint="F2"/>
          <w:sz w:val="26"/>
          <w:szCs w:val="26"/>
        </w:rPr>
        <w:t>Объекты регионального значения</w:t>
      </w:r>
    </w:p>
    <w:p w:rsidR="003163B4" w:rsidRPr="001D1A32" w:rsidRDefault="003163B4" w:rsidP="003163B4">
      <w:pPr>
        <w:ind w:firstLine="709"/>
        <w:jc w:val="both"/>
        <w:rPr>
          <w:color w:val="0D0D0D" w:themeColor="text1" w:themeTint="F2"/>
          <w:sz w:val="26"/>
          <w:szCs w:val="26"/>
        </w:rPr>
      </w:pPr>
      <w:r w:rsidRPr="001D1A32">
        <w:rPr>
          <w:color w:val="0D0D0D" w:themeColor="text1" w:themeTint="F2"/>
          <w:sz w:val="26"/>
          <w:szCs w:val="26"/>
        </w:rPr>
        <w:t>В соответствии с документами территориального планирования Калужской области на территории сельского поселения планируется размещение объектов, представленных в нижеследующей таблице:</w:t>
      </w:r>
    </w:p>
    <w:p w:rsidR="003163B4" w:rsidRPr="00662C4A" w:rsidRDefault="003163B4" w:rsidP="00326D67">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20</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552"/>
        <w:gridCol w:w="1419"/>
        <w:gridCol w:w="1842"/>
      </w:tblGrid>
      <w:tr w:rsidR="001D1A32" w:rsidRPr="001D1A32" w:rsidTr="001D1A32">
        <w:trPr>
          <w:tblHeader/>
          <w:jc w:val="center"/>
        </w:trPr>
        <w:tc>
          <w:tcPr>
            <w:tcW w:w="567" w:type="dxa"/>
            <w:shd w:val="clear" w:color="auto" w:fill="auto"/>
            <w:vAlign w:val="center"/>
          </w:tcPr>
          <w:p w:rsidR="003163B4" w:rsidRPr="001D1A32" w:rsidRDefault="003163B4" w:rsidP="001D1A32">
            <w:pPr>
              <w:jc w:val="center"/>
              <w:rPr>
                <w:b/>
                <w:color w:val="0D0D0D" w:themeColor="text1" w:themeTint="F2"/>
                <w:sz w:val="22"/>
                <w:szCs w:val="22"/>
              </w:rPr>
            </w:pPr>
            <w:r w:rsidRPr="001D1A32">
              <w:rPr>
                <w:b/>
                <w:color w:val="0D0D0D" w:themeColor="text1" w:themeTint="F2"/>
                <w:sz w:val="22"/>
                <w:szCs w:val="22"/>
              </w:rPr>
              <w:t>№ п/п</w:t>
            </w:r>
          </w:p>
        </w:tc>
        <w:tc>
          <w:tcPr>
            <w:tcW w:w="2835" w:type="dxa"/>
            <w:shd w:val="clear" w:color="auto" w:fill="auto"/>
            <w:vAlign w:val="center"/>
          </w:tcPr>
          <w:p w:rsidR="003163B4" w:rsidRPr="001D1A32" w:rsidRDefault="003163B4" w:rsidP="001D1A32">
            <w:pPr>
              <w:jc w:val="center"/>
              <w:rPr>
                <w:b/>
                <w:color w:val="0D0D0D" w:themeColor="text1" w:themeTint="F2"/>
                <w:sz w:val="22"/>
                <w:szCs w:val="22"/>
              </w:rPr>
            </w:pPr>
            <w:r w:rsidRPr="001D1A32">
              <w:rPr>
                <w:b/>
                <w:color w:val="0D0D0D" w:themeColor="text1" w:themeTint="F2"/>
                <w:sz w:val="22"/>
                <w:szCs w:val="22"/>
              </w:rPr>
              <w:t>Назначение объекта регионального значения</w:t>
            </w:r>
          </w:p>
        </w:tc>
        <w:tc>
          <w:tcPr>
            <w:tcW w:w="3402" w:type="dxa"/>
            <w:shd w:val="clear" w:color="auto" w:fill="auto"/>
            <w:vAlign w:val="center"/>
          </w:tcPr>
          <w:p w:rsidR="003163B4" w:rsidRPr="001D1A32" w:rsidRDefault="003163B4" w:rsidP="001D1A32">
            <w:pPr>
              <w:jc w:val="center"/>
              <w:rPr>
                <w:b/>
                <w:color w:val="0D0D0D" w:themeColor="text1" w:themeTint="F2"/>
                <w:sz w:val="22"/>
                <w:szCs w:val="22"/>
              </w:rPr>
            </w:pPr>
            <w:r w:rsidRPr="001D1A32">
              <w:rPr>
                <w:b/>
                <w:color w:val="0D0D0D" w:themeColor="text1" w:themeTint="F2"/>
                <w:sz w:val="22"/>
                <w:szCs w:val="22"/>
              </w:rPr>
              <w:t>Наименование объекта</w:t>
            </w:r>
          </w:p>
        </w:tc>
        <w:tc>
          <w:tcPr>
            <w:tcW w:w="2464" w:type="dxa"/>
            <w:shd w:val="clear" w:color="auto" w:fill="auto"/>
            <w:vAlign w:val="center"/>
          </w:tcPr>
          <w:p w:rsidR="003163B4" w:rsidRPr="001D1A32" w:rsidRDefault="003163B4" w:rsidP="001D1A32">
            <w:pPr>
              <w:jc w:val="center"/>
              <w:rPr>
                <w:b/>
                <w:color w:val="0D0D0D" w:themeColor="text1" w:themeTint="F2"/>
                <w:sz w:val="22"/>
                <w:szCs w:val="22"/>
              </w:rPr>
            </w:pPr>
            <w:r w:rsidRPr="001D1A32">
              <w:rPr>
                <w:b/>
                <w:color w:val="0D0D0D" w:themeColor="text1" w:themeTint="F2"/>
                <w:sz w:val="22"/>
                <w:szCs w:val="22"/>
              </w:rPr>
              <w:t>Краткая характеристика объекта</w:t>
            </w:r>
          </w:p>
        </w:tc>
        <w:tc>
          <w:tcPr>
            <w:tcW w:w="2552" w:type="dxa"/>
            <w:shd w:val="clear" w:color="auto" w:fill="auto"/>
            <w:vAlign w:val="center"/>
          </w:tcPr>
          <w:p w:rsidR="003163B4" w:rsidRPr="001D1A32" w:rsidRDefault="003163B4" w:rsidP="001D1A32">
            <w:pPr>
              <w:jc w:val="center"/>
              <w:rPr>
                <w:b/>
                <w:color w:val="0D0D0D" w:themeColor="text1" w:themeTint="F2"/>
                <w:sz w:val="22"/>
                <w:szCs w:val="22"/>
              </w:rPr>
            </w:pPr>
            <w:r w:rsidRPr="001D1A32">
              <w:rPr>
                <w:b/>
                <w:color w:val="0D0D0D" w:themeColor="text1" w:themeTint="F2"/>
                <w:sz w:val="22"/>
                <w:szCs w:val="22"/>
              </w:rPr>
              <w:t>Местоположение планируемого объекта</w:t>
            </w:r>
          </w:p>
        </w:tc>
        <w:tc>
          <w:tcPr>
            <w:tcW w:w="1419" w:type="dxa"/>
            <w:shd w:val="clear" w:color="auto" w:fill="auto"/>
            <w:vAlign w:val="center"/>
          </w:tcPr>
          <w:p w:rsidR="003163B4" w:rsidRPr="001D1A32" w:rsidRDefault="003163B4" w:rsidP="001D1A32">
            <w:pPr>
              <w:jc w:val="center"/>
              <w:rPr>
                <w:b/>
                <w:color w:val="0D0D0D" w:themeColor="text1" w:themeTint="F2"/>
                <w:sz w:val="22"/>
                <w:szCs w:val="22"/>
              </w:rPr>
            </w:pPr>
            <w:r w:rsidRPr="001D1A32">
              <w:rPr>
                <w:b/>
                <w:color w:val="0D0D0D" w:themeColor="text1" w:themeTint="F2"/>
                <w:sz w:val="22"/>
                <w:szCs w:val="22"/>
              </w:rPr>
              <w:t>Срок реализации</w:t>
            </w:r>
          </w:p>
        </w:tc>
        <w:tc>
          <w:tcPr>
            <w:tcW w:w="1842" w:type="dxa"/>
            <w:shd w:val="clear" w:color="auto" w:fill="auto"/>
            <w:vAlign w:val="center"/>
          </w:tcPr>
          <w:p w:rsidR="003163B4" w:rsidRPr="001D1A32" w:rsidRDefault="003163B4" w:rsidP="001D1A32">
            <w:pPr>
              <w:jc w:val="center"/>
              <w:rPr>
                <w:b/>
                <w:color w:val="0D0D0D" w:themeColor="text1" w:themeTint="F2"/>
                <w:sz w:val="22"/>
                <w:szCs w:val="22"/>
              </w:rPr>
            </w:pPr>
            <w:r w:rsidRPr="001D1A32">
              <w:rPr>
                <w:b/>
                <w:color w:val="0D0D0D" w:themeColor="text1" w:themeTint="F2"/>
                <w:sz w:val="22"/>
                <w:szCs w:val="22"/>
              </w:rPr>
              <w:t>Зона с особыми условиями использования территории</w:t>
            </w:r>
          </w:p>
        </w:tc>
      </w:tr>
      <w:tr w:rsidR="001D1A32" w:rsidRPr="001D1A32" w:rsidTr="001D1A32">
        <w:trPr>
          <w:jc w:val="center"/>
        </w:trPr>
        <w:tc>
          <w:tcPr>
            <w:tcW w:w="15081" w:type="dxa"/>
            <w:gridSpan w:val="7"/>
            <w:vAlign w:val="center"/>
          </w:tcPr>
          <w:p w:rsidR="003163B4" w:rsidRPr="001D1A32" w:rsidRDefault="003163B4" w:rsidP="001D1A32">
            <w:pPr>
              <w:jc w:val="center"/>
              <w:rPr>
                <w:color w:val="0D0D0D" w:themeColor="text1" w:themeTint="F2"/>
                <w:sz w:val="22"/>
                <w:szCs w:val="22"/>
              </w:rPr>
            </w:pPr>
            <w:r w:rsidRPr="001D1A32">
              <w:rPr>
                <w:b/>
                <w:color w:val="0D0D0D" w:themeColor="text1" w:themeTint="F2"/>
                <w:sz w:val="22"/>
                <w:szCs w:val="22"/>
              </w:rPr>
              <w:t>Объекты капитального строительства в области промышленности, сельского хозяйства и АПК</w:t>
            </w:r>
          </w:p>
        </w:tc>
      </w:tr>
      <w:tr w:rsidR="001D1A32" w:rsidRPr="001D1A32" w:rsidTr="00326D67">
        <w:trPr>
          <w:trHeight w:val="874"/>
          <w:jc w:val="center"/>
        </w:trPr>
        <w:tc>
          <w:tcPr>
            <w:tcW w:w="567" w:type="dxa"/>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1.</w:t>
            </w:r>
          </w:p>
        </w:tc>
        <w:tc>
          <w:tcPr>
            <w:tcW w:w="2835"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Организация промышленного производства</w:t>
            </w:r>
          </w:p>
        </w:tc>
        <w:tc>
          <w:tcPr>
            <w:tcW w:w="340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Строительство завода по производству кормов</w:t>
            </w:r>
          </w:p>
        </w:tc>
        <w:tc>
          <w:tcPr>
            <w:tcW w:w="2464"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Определяется проектом</w:t>
            </w:r>
          </w:p>
        </w:tc>
        <w:tc>
          <w:tcPr>
            <w:tcW w:w="255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Ульяновский район, МО СП «Село Волосово-Дудино», д. Глинная</w:t>
            </w:r>
          </w:p>
        </w:tc>
        <w:tc>
          <w:tcPr>
            <w:tcW w:w="1419" w:type="dxa"/>
            <w:shd w:val="clear" w:color="auto" w:fill="auto"/>
            <w:vAlign w:val="center"/>
          </w:tcPr>
          <w:p w:rsidR="003163B4" w:rsidRPr="001D1A32" w:rsidRDefault="003163B4" w:rsidP="003163B4">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(2022-2026)</w:t>
            </w:r>
          </w:p>
        </w:tc>
        <w:tc>
          <w:tcPr>
            <w:tcW w:w="184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Определяется проектом</w:t>
            </w:r>
          </w:p>
        </w:tc>
      </w:tr>
      <w:tr w:rsidR="001D1A32" w:rsidRPr="001D1A32" w:rsidTr="001D1A32">
        <w:trPr>
          <w:jc w:val="center"/>
        </w:trPr>
        <w:tc>
          <w:tcPr>
            <w:tcW w:w="15081" w:type="dxa"/>
            <w:gridSpan w:val="7"/>
            <w:vAlign w:val="center"/>
          </w:tcPr>
          <w:p w:rsidR="003163B4" w:rsidRPr="001D1A32" w:rsidRDefault="003163B4" w:rsidP="001D1A32">
            <w:pPr>
              <w:jc w:val="center"/>
              <w:rPr>
                <w:color w:val="0D0D0D" w:themeColor="text1" w:themeTint="F2"/>
                <w:sz w:val="22"/>
                <w:szCs w:val="22"/>
              </w:rPr>
            </w:pPr>
            <w:r w:rsidRPr="001D1A32">
              <w:rPr>
                <w:b/>
                <w:color w:val="0D0D0D" w:themeColor="text1" w:themeTint="F2"/>
                <w:sz w:val="22"/>
                <w:szCs w:val="22"/>
              </w:rPr>
              <w:t>Объекты капитального строительства в области водоснабжения</w:t>
            </w:r>
          </w:p>
        </w:tc>
      </w:tr>
      <w:tr w:rsidR="001D1A32" w:rsidRPr="001D1A32" w:rsidTr="003163B4">
        <w:trPr>
          <w:jc w:val="center"/>
        </w:trPr>
        <w:tc>
          <w:tcPr>
            <w:tcW w:w="567" w:type="dxa"/>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2.</w:t>
            </w:r>
          </w:p>
        </w:tc>
        <w:tc>
          <w:tcPr>
            <w:tcW w:w="2835" w:type="dxa"/>
            <w:vMerge w:val="restart"/>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Организация водоснабжения, водоотведения</w:t>
            </w:r>
          </w:p>
        </w:tc>
        <w:tc>
          <w:tcPr>
            <w:tcW w:w="340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Строительство водопровода</w:t>
            </w:r>
          </w:p>
        </w:tc>
        <w:tc>
          <w:tcPr>
            <w:tcW w:w="2464"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Определяется проектом</w:t>
            </w:r>
          </w:p>
        </w:tc>
        <w:tc>
          <w:tcPr>
            <w:tcW w:w="255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Ульяновский район, МО СП «Село Волосово-Дудино», с. Волосово-Дудино</w:t>
            </w:r>
          </w:p>
        </w:tc>
        <w:tc>
          <w:tcPr>
            <w:tcW w:w="1419" w:type="dxa"/>
            <w:shd w:val="clear" w:color="auto" w:fill="auto"/>
            <w:vAlign w:val="center"/>
          </w:tcPr>
          <w:p w:rsidR="003163B4" w:rsidRPr="001D1A32" w:rsidRDefault="003163B4" w:rsidP="003163B4">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(2024)</w:t>
            </w:r>
          </w:p>
        </w:tc>
        <w:tc>
          <w:tcPr>
            <w:tcW w:w="184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Определяется проектом ЗСО объекта в соответствии с СанПиНом 2.1.4.1110-02</w:t>
            </w:r>
          </w:p>
        </w:tc>
      </w:tr>
      <w:tr w:rsidR="001D1A32" w:rsidRPr="001D1A32" w:rsidTr="003163B4">
        <w:trPr>
          <w:trHeight w:val="1721"/>
          <w:jc w:val="center"/>
        </w:trPr>
        <w:tc>
          <w:tcPr>
            <w:tcW w:w="567" w:type="dxa"/>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3.</w:t>
            </w:r>
          </w:p>
        </w:tc>
        <w:tc>
          <w:tcPr>
            <w:tcW w:w="2835" w:type="dxa"/>
            <w:vMerge/>
            <w:shd w:val="clear" w:color="auto" w:fill="auto"/>
          </w:tcPr>
          <w:p w:rsidR="003163B4" w:rsidRPr="001D1A32" w:rsidRDefault="003163B4" w:rsidP="003163B4">
            <w:pPr>
              <w:jc w:val="center"/>
              <w:rPr>
                <w:color w:val="0D0D0D" w:themeColor="text1" w:themeTint="F2"/>
                <w:sz w:val="22"/>
                <w:szCs w:val="22"/>
              </w:rPr>
            </w:pPr>
          </w:p>
        </w:tc>
        <w:tc>
          <w:tcPr>
            <w:tcW w:w="340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Строительство водопровода</w:t>
            </w:r>
          </w:p>
        </w:tc>
        <w:tc>
          <w:tcPr>
            <w:tcW w:w="2464"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Определяется проектом</w:t>
            </w:r>
          </w:p>
        </w:tc>
        <w:tc>
          <w:tcPr>
            <w:tcW w:w="255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Ульяновский район, МО СП «Село Волосово-Дудино», д. Жильково</w:t>
            </w:r>
          </w:p>
        </w:tc>
        <w:tc>
          <w:tcPr>
            <w:tcW w:w="1419" w:type="dxa"/>
            <w:shd w:val="clear" w:color="auto" w:fill="auto"/>
            <w:vAlign w:val="center"/>
          </w:tcPr>
          <w:p w:rsidR="003163B4" w:rsidRPr="001D1A32" w:rsidRDefault="003163B4" w:rsidP="003163B4">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(2024)</w:t>
            </w:r>
          </w:p>
        </w:tc>
        <w:tc>
          <w:tcPr>
            <w:tcW w:w="184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Определяется проектом ЗСО объекта в соответствии с СанПиНом 2.1.4.1110-02</w:t>
            </w:r>
          </w:p>
        </w:tc>
      </w:tr>
      <w:tr w:rsidR="001D1A32" w:rsidRPr="001D1A32" w:rsidTr="003163B4">
        <w:trPr>
          <w:jc w:val="center"/>
        </w:trPr>
        <w:tc>
          <w:tcPr>
            <w:tcW w:w="567" w:type="dxa"/>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lastRenderedPageBreak/>
              <w:t>4.</w:t>
            </w:r>
          </w:p>
        </w:tc>
        <w:tc>
          <w:tcPr>
            <w:tcW w:w="2835" w:type="dxa"/>
            <w:vMerge w:val="restart"/>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Организация водоснабжения, водоотведения</w:t>
            </w:r>
          </w:p>
        </w:tc>
        <w:tc>
          <w:tcPr>
            <w:tcW w:w="340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Строительство станции очистки питьевой воды</w:t>
            </w:r>
          </w:p>
        </w:tc>
        <w:tc>
          <w:tcPr>
            <w:tcW w:w="2464"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Мощность – 25 м3/час</w:t>
            </w:r>
          </w:p>
        </w:tc>
        <w:tc>
          <w:tcPr>
            <w:tcW w:w="255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Ульяновский район, МО СП «Село Волосово-Дудино», с. Волосово-Дудино</w:t>
            </w:r>
          </w:p>
        </w:tc>
        <w:tc>
          <w:tcPr>
            <w:tcW w:w="1419" w:type="dxa"/>
            <w:shd w:val="clear" w:color="auto" w:fill="auto"/>
            <w:vAlign w:val="center"/>
          </w:tcPr>
          <w:p w:rsidR="003163B4" w:rsidRPr="001D1A32" w:rsidRDefault="003163B4" w:rsidP="003163B4">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(2019-2024)</w:t>
            </w:r>
          </w:p>
        </w:tc>
        <w:tc>
          <w:tcPr>
            <w:tcW w:w="184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Определяется проектом ЗСО объекта в соответствии с СанПиНом 2.1.4.1110-02</w:t>
            </w:r>
          </w:p>
        </w:tc>
      </w:tr>
      <w:tr w:rsidR="001D1A32" w:rsidRPr="001D1A32" w:rsidTr="003163B4">
        <w:trPr>
          <w:jc w:val="center"/>
        </w:trPr>
        <w:tc>
          <w:tcPr>
            <w:tcW w:w="567" w:type="dxa"/>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5.</w:t>
            </w:r>
          </w:p>
        </w:tc>
        <w:tc>
          <w:tcPr>
            <w:tcW w:w="2835" w:type="dxa"/>
            <w:vMerge/>
            <w:shd w:val="clear" w:color="auto" w:fill="auto"/>
          </w:tcPr>
          <w:p w:rsidR="003163B4" w:rsidRPr="001D1A32" w:rsidRDefault="003163B4" w:rsidP="003163B4">
            <w:pPr>
              <w:jc w:val="center"/>
              <w:rPr>
                <w:color w:val="0D0D0D" w:themeColor="text1" w:themeTint="F2"/>
                <w:sz w:val="22"/>
                <w:szCs w:val="22"/>
              </w:rPr>
            </w:pPr>
          </w:p>
        </w:tc>
        <w:tc>
          <w:tcPr>
            <w:tcW w:w="340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Строительство водопровода, строительство станции очистки питьевой воды</w:t>
            </w:r>
          </w:p>
        </w:tc>
        <w:tc>
          <w:tcPr>
            <w:tcW w:w="2464"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Определяется проектом</w:t>
            </w:r>
          </w:p>
        </w:tc>
        <w:tc>
          <w:tcPr>
            <w:tcW w:w="255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Ульяновский район, МО СП «Село Волосово-Дудино», дер. Дубна</w:t>
            </w:r>
          </w:p>
        </w:tc>
        <w:tc>
          <w:tcPr>
            <w:tcW w:w="1419" w:type="dxa"/>
            <w:shd w:val="clear" w:color="auto" w:fill="auto"/>
            <w:vAlign w:val="center"/>
          </w:tcPr>
          <w:p w:rsidR="003163B4" w:rsidRPr="001D1A32" w:rsidRDefault="003163B4" w:rsidP="003163B4">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(2024)</w:t>
            </w:r>
          </w:p>
        </w:tc>
        <w:tc>
          <w:tcPr>
            <w:tcW w:w="184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Определяется проектом ЗСО объекта в соответствии с СанПиНом 2.1.4.1110-02</w:t>
            </w:r>
          </w:p>
        </w:tc>
      </w:tr>
      <w:tr w:rsidR="001D1A32" w:rsidRPr="001D1A32" w:rsidTr="003163B4">
        <w:trPr>
          <w:jc w:val="center"/>
        </w:trPr>
        <w:tc>
          <w:tcPr>
            <w:tcW w:w="567" w:type="dxa"/>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6.</w:t>
            </w:r>
          </w:p>
        </w:tc>
        <w:tc>
          <w:tcPr>
            <w:tcW w:w="2835" w:type="dxa"/>
            <w:vMerge/>
            <w:shd w:val="clear" w:color="auto" w:fill="auto"/>
          </w:tcPr>
          <w:p w:rsidR="003163B4" w:rsidRPr="001D1A32" w:rsidRDefault="003163B4" w:rsidP="003163B4">
            <w:pPr>
              <w:jc w:val="center"/>
              <w:rPr>
                <w:color w:val="0D0D0D" w:themeColor="text1" w:themeTint="F2"/>
                <w:sz w:val="22"/>
                <w:szCs w:val="22"/>
              </w:rPr>
            </w:pPr>
          </w:p>
        </w:tc>
        <w:tc>
          <w:tcPr>
            <w:tcW w:w="340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Строительство станции очистки питьевой воды</w:t>
            </w:r>
          </w:p>
        </w:tc>
        <w:tc>
          <w:tcPr>
            <w:tcW w:w="2464"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Мощность – 25 м3/час</w:t>
            </w:r>
          </w:p>
        </w:tc>
        <w:tc>
          <w:tcPr>
            <w:tcW w:w="2552" w:type="dxa"/>
            <w:shd w:val="clear" w:color="auto" w:fill="auto"/>
            <w:vAlign w:val="center"/>
          </w:tcPr>
          <w:p w:rsidR="003163B4" w:rsidRPr="001D1A32" w:rsidRDefault="003163B4" w:rsidP="003163B4">
            <w:pPr>
              <w:jc w:val="both"/>
              <w:rPr>
                <w:color w:val="0D0D0D" w:themeColor="text1" w:themeTint="F2"/>
                <w:sz w:val="22"/>
                <w:szCs w:val="22"/>
              </w:rPr>
            </w:pPr>
            <w:r w:rsidRPr="001D1A32">
              <w:rPr>
                <w:color w:val="0D0D0D" w:themeColor="text1" w:themeTint="F2"/>
                <w:sz w:val="22"/>
                <w:szCs w:val="22"/>
              </w:rPr>
              <w:t>Ульяновский район, МО СП «Село Волосово-Дудино», дер. Жильково</w:t>
            </w:r>
          </w:p>
        </w:tc>
        <w:tc>
          <w:tcPr>
            <w:tcW w:w="1419" w:type="dxa"/>
            <w:shd w:val="clear" w:color="auto" w:fill="auto"/>
            <w:vAlign w:val="center"/>
          </w:tcPr>
          <w:p w:rsidR="003163B4" w:rsidRPr="001D1A32" w:rsidRDefault="003163B4" w:rsidP="003163B4">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(2019-2024)</w:t>
            </w:r>
          </w:p>
        </w:tc>
        <w:tc>
          <w:tcPr>
            <w:tcW w:w="184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Определяется проектом ЗСО объекта в соответствии с СанПиНом 2.1.4.1110-02</w:t>
            </w:r>
          </w:p>
        </w:tc>
      </w:tr>
      <w:tr w:rsidR="001D1A32" w:rsidRPr="001D1A32" w:rsidTr="001D1A32">
        <w:trPr>
          <w:jc w:val="center"/>
        </w:trPr>
        <w:tc>
          <w:tcPr>
            <w:tcW w:w="15081" w:type="dxa"/>
            <w:gridSpan w:val="7"/>
            <w:vAlign w:val="center"/>
          </w:tcPr>
          <w:p w:rsidR="003163B4" w:rsidRPr="001D1A32" w:rsidRDefault="003163B4" w:rsidP="001D1A32">
            <w:pPr>
              <w:jc w:val="center"/>
              <w:rPr>
                <w:color w:val="0D0D0D" w:themeColor="text1" w:themeTint="F2"/>
                <w:sz w:val="22"/>
                <w:szCs w:val="22"/>
              </w:rPr>
            </w:pPr>
            <w:r w:rsidRPr="001D1A32">
              <w:rPr>
                <w:b/>
                <w:color w:val="0D0D0D" w:themeColor="text1" w:themeTint="F2"/>
                <w:sz w:val="22"/>
                <w:szCs w:val="22"/>
              </w:rPr>
              <w:t>Объекты капитального строительства в области физической культуры и спорта</w:t>
            </w:r>
          </w:p>
        </w:tc>
      </w:tr>
      <w:tr w:rsidR="001D1A32" w:rsidRPr="001D1A32" w:rsidTr="001D1A32">
        <w:trPr>
          <w:jc w:val="center"/>
        </w:trPr>
        <w:tc>
          <w:tcPr>
            <w:tcW w:w="567" w:type="dxa"/>
            <w:vAlign w:val="center"/>
          </w:tcPr>
          <w:p w:rsidR="003163B4" w:rsidRPr="001D1A32" w:rsidRDefault="004E069F" w:rsidP="003163B4">
            <w:pPr>
              <w:jc w:val="center"/>
              <w:rPr>
                <w:color w:val="0D0D0D" w:themeColor="text1" w:themeTint="F2"/>
                <w:sz w:val="22"/>
                <w:szCs w:val="22"/>
              </w:rPr>
            </w:pPr>
            <w:r w:rsidRPr="001D1A32">
              <w:rPr>
                <w:color w:val="0D0D0D" w:themeColor="text1" w:themeTint="F2"/>
                <w:sz w:val="22"/>
                <w:szCs w:val="22"/>
              </w:rPr>
              <w:t>7</w:t>
            </w:r>
            <w:r w:rsidR="003163B4" w:rsidRPr="001D1A32">
              <w:rPr>
                <w:color w:val="0D0D0D" w:themeColor="text1" w:themeTint="F2"/>
                <w:sz w:val="22"/>
                <w:szCs w:val="22"/>
              </w:rPr>
              <w:t>.</w:t>
            </w:r>
          </w:p>
        </w:tc>
        <w:tc>
          <w:tcPr>
            <w:tcW w:w="2835"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Обеспечение условий для развития физической культуры, школьного спорта и массового спорта</w:t>
            </w:r>
          </w:p>
        </w:tc>
        <w:tc>
          <w:tcPr>
            <w:tcW w:w="340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Строительство спортивной площадки</w:t>
            </w:r>
          </w:p>
        </w:tc>
        <w:tc>
          <w:tcPr>
            <w:tcW w:w="2464"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S – 800 кв. м</w:t>
            </w:r>
          </w:p>
        </w:tc>
        <w:tc>
          <w:tcPr>
            <w:tcW w:w="2552" w:type="dxa"/>
            <w:shd w:val="clear" w:color="auto" w:fill="auto"/>
            <w:vAlign w:val="center"/>
          </w:tcPr>
          <w:p w:rsidR="003163B4" w:rsidRPr="001D1A32" w:rsidRDefault="003163B4" w:rsidP="003163B4">
            <w:pPr>
              <w:jc w:val="center"/>
              <w:rPr>
                <w:color w:val="0D0D0D" w:themeColor="text1" w:themeTint="F2"/>
                <w:sz w:val="22"/>
                <w:szCs w:val="22"/>
              </w:rPr>
            </w:pPr>
            <w:r w:rsidRPr="001D1A32">
              <w:rPr>
                <w:color w:val="0D0D0D" w:themeColor="text1" w:themeTint="F2"/>
                <w:sz w:val="22"/>
                <w:szCs w:val="22"/>
              </w:rPr>
              <w:t>Ульяновский район, МО СП «Село Волосово-Дудино», д. Жильково</w:t>
            </w:r>
          </w:p>
        </w:tc>
        <w:tc>
          <w:tcPr>
            <w:tcW w:w="1419" w:type="dxa"/>
            <w:shd w:val="clear" w:color="auto" w:fill="auto"/>
            <w:vAlign w:val="center"/>
          </w:tcPr>
          <w:p w:rsidR="003163B4" w:rsidRPr="001D1A32" w:rsidRDefault="003163B4" w:rsidP="003163B4">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(2023-2025)</w:t>
            </w:r>
          </w:p>
        </w:tc>
        <w:tc>
          <w:tcPr>
            <w:tcW w:w="1842" w:type="dxa"/>
            <w:shd w:val="clear" w:color="auto" w:fill="auto"/>
            <w:vAlign w:val="center"/>
          </w:tcPr>
          <w:p w:rsidR="003163B4" w:rsidRPr="001D1A32" w:rsidRDefault="0064337C" w:rsidP="003163B4">
            <w:pPr>
              <w:jc w:val="center"/>
              <w:rPr>
                <w:color w:val="0D0D0D" w:themeColor="text1" w:themeTint="F2"/>
                <w:sz w:val="22"/>
                <w:szCs w:val="22"/>
              </w:rPr>
            </w:pPr>
            <w:r w:rsidRPr="001D1A32">
              <w:rPr>
                <w:color w:val="0D0D0D" w:themeColor="text1" w:themeTint="F2"/>
                <w:sz w:val="22"/>
                <w:szCs w:val="22"/>
              </w:rPr>
              <w:t>Установление ЗОУИТ не требуется</w:t>
            </w:r>
          </w:p>
        </w:tc>
      </w:tr>
      <w:tr w:rsidR="001D1A32" w:rsidRPr="001D1A32" w:rsidTr="001D1A32">
        <w:trPr>
          <w:jc w:val="center"/>
        </w:trPr>
        <w:tc>
          <w:tcPr>
            <w:tcW w:w="15081" w:type="dxa"/>
            <w:gridSpan w:val="7"/>
            <w:vAlign w:val="center"/>
          </w:tcPr>
          <w:p w:rsidR="003163B4" w:rsidRPr="001D1A32" w:rsidRDefault="003163B4" w:rsidP="0064337C">
            <w:pPr>
              <w:jc w:val="center"/>
              <w:rPr>
                <w:color w:val="0D0D0D" w:themeColor="text1" w:themeTint="F2"/>
                <w:sz w:val="22"/>
                <w:szCs w:val="22"/>
              </w:rPr>
            </w:pPr>
            <w:r w:rsidRPr="001D1A32">
              <w:rPr>
                <w:b/>
                <w:color w:val="0D0D0D" w:themeColor="text1" w:themeTint="F2"/>
                <w:sz w:val="22"/>
                <w:szCs w:val="22"/>
              </w:rPr>
              <w:t xml:space="preserve">Объекты капитального строительства в области </w:t>
            </w:r>
            <w:r w:rsidR="0064337C" w:rsidRPr="001D1A32">
              <w:rPr>
                <w:b/>
                <w:color w:val="0D0D0D" w:themeColor="text1" w:themeTint="F2"/>
                <w:sz w:val="22"/>
                <w:szCs w:val="22"/>
              </w:rPr>
              <w:t>культуры</w:t>
            </w:r>
          </w:p>
        </w:tc>
      </w:tr>
      <w:tr w:rsidR="001D1A32" w:rsidRPr="001D1A32" w:rsidTr="001D1A32">
        <w:trPr>
          <w:jc w:val="center"/>
        </w:trPr>
        <w:tc>
          <w:tcPr>
            <w:tcW w:w="567" w:type="dxa"/>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8.</w:t>
            </w:r>
          </w:p>
        </w:tc>
        <w:tc>
          <w:tcPr>
            <w:tcW w:w="2835" w:type="dxa"/>
            <w:vMerge w:val="restart"/>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Создание условий для организации досуга и обеспечения услугами организаций культуры</w:t>
            </w:r>
          </w:p>
        </w:tc>
        <w:tc>
          <w:tcPr>
            <w:tcW w:w="3402" w:type="dxa"/>
            <w:shd w:val="clear" w:color="auto" w:fill="auto"/>
            <w:vAlign w:val="center"/>
          </w:tcPr>
          <w:p w:rsidR="0064337C" w:rsidRPr="001D1A32" w:rsidRDefault="0064337C" w:rsidP="0064337C">
            <w:pPr>
              <w:jc w:val="both"/>
              <w:rPr>
                <w:color w:val="0D0D0D" w:themeColor="text1" w:themeTint="F2"/>
                <w:sz w:val="22"/>
                <w:szCs w:val="22"/>
              </w:rPr>
            </w:pPr>
            <w:r w:rsidRPr="001D1A32">
              <w:rPr>
                <w:color w:val="0D0D0D" w:themeColor="text1" w:themeTint="F2"/>
                <w:sz w:val="22"/>
                <w:szCs w:val="22"/>
              </w:rPr>
              <w:t>Строительство сельского дома культуры</w:t>
            </w:r>
          </w:p>
        </w:tc>
        <w:tc>
          <w:tcPr>
            <w:tcW w:w="2464" w:type="dxa"/>
            <w:shd w:val="clear" w:color="auto" w:fill="auto"/>
            <w:vAlign w:val="center"/>
          </w:tcPr>
          <w:p w:rsidR="0064337C" w:rsidRPr="001D1A32" w:rsidRDefault="0064337C" w:rsidP="0064337C">
            <w:pPr>
              <w:jc w:val="both"/>
              <w:rPr>
                <w:color w:val="0D0D0D" w:themeColor="text1" w:themeTint="F2"/>
                <w:sz w:val="22"/>
                <w:szCs w:val="22"/>
              </w:rPr>
            </w:pPr>
            <w:r w:rsidRPr="001D1A32">
              <w:rPr>
                <w:color w:val="0D0D0D" w:themeColor="text1" w:themeTint="F2"/>
                <w:sz w:val="22"/>
                <w:szCs w:val="22"/>
              </w:rPr>
              <w:t>Определяется проектом</w:t>
            </w:r>
          </w:p>
        </w:tc>
        <w:tc>
          <w:tcPr>
            <w:tcW w:w="2552"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 xml:space="preserve">Ульяновский район, МО СП «Село Волосово-Дудино», </w:t>
            </w:r>
            <w:r w:rsidRPr="001D1A32">
              <w:rPr>
                <w:color w:val="0D0D0D" w:themeColor="text1" w:themeTint="F2"/>
                <w:sz w:val="22"/>
                <w:szCs w:val="22"/>
              </w:rPr>
              <w:br/>
              <w:t>с. Волосово-Дудино</w:t>
            </w:r>
          </w:p>
        </w:tc>
        <w:tc>
          <w:tcPr>
            <w:tcW w:w="1419" w:type="dxa"/>
            <w:shd w:val="clear" w:color="auto" w:fill="auto"/>
            <w:vAlign w:val="center"/>
          </w:tcPr>
          <w:p w:rsidR="0064337C" w:rsidRPr="001D1A32" w:rsidRDefault="0064337C" w:rsidP="0064337C">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(2024)</w:t>
            </w:r>
          </w:p>
        </w:tc>
        <w:tc>
          <w:tcPr>
            <w:tcW w:w="1842"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Установление ЗОУИТ не требуется</w:t>
            </w:r>
          </w:p>
        </w:tc>
      </w:tr>
      <w:tr w:rsidR="001D1A32" w:rsidRPr="001D1A32" w:rsidTr="001D1A32">
        <w:trPr>
          <w:jc w:val="center"/>
        </w:trPr>
        <w:tc>
          <w:tcPr>
            <w:tcW w:w="567" w:type="dxa"/>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9.</w:t>
            </w:r>
          </w:p>
        </w:tc>
        <w:tc>
          <w:tcPr>
            <w:tcW w:w="2835" w:type="dxa"/>
            <w:vMerge/>
            <w:shd w:val="clear" w:color="auto" w:fill="auto"/>
            <w:vAlign w:val="center"/>
          </w:tcPr>
          <w:p w:rsidR="0064337C" w:rsidRPr="001D1A32" w:rsidRDefault="0064337C" w:rsidP="0064337C">
            <w:pPr>
              <w:jc w:val="center"/>
              <w:rPr>
                <w:color w:val="0D0D0D" w:themeColor="text1" w:themeTint="F2"/>
                <w:sz w:val="22"/>
                <w:szCs w:val="22"/>
              </w:rPr>
            </w:pPr>
          </w:p>
        </w:tc>
        <w:tc>
          <w:tcPr>
            <w:tcW w:w="3402" w:type="dxa"/>
            <w:shd w:val="clear" w:color="auto" w:fill="auto"/>
            <w:vAlign w:val="center"/>
          </w:tcPr>
          <w:p w:rsidR="0064337C" w:rsidRPr="001D1A32" w:rsidRDefault="0064337C" w:rsidP="0064337C">
            <w:pPr>
              <w:jc w:val="both"/>
              <w:rPr>
                <w:color w:val="0D0D0D" w:themeColor="text1" w:themeTint="F2"/>
                <w:sz w:val="22"/>
                <w:szCs w:val="22"/>
              </w:rPr>
            </w:pPr>
            <w:r w:rsidRPr="001D1A32">
              <w:rPr>
                <w:color w:val="0D0D0D" w:themeColor="text1" w:themeTint="F2"/>
                <w:sz w:val="22"/>
                <w:szCs w:val="22"/>
              </w:rPr>
              <w:t>Строительство сельского дома культуры</w:t>
            </w:r>
          </w:p>
        </w:tc>
        <w:tc>
          <w:tcPr>
            <w:tcW w:w="2464" w:type="dxa"/>
            <w:shd w:val="clear" w:color="auto" w:fill="auto"/>
            <w:vAlign w:val="center"/>
          </w:tcPr>
          <w:p w:rsidR="0064337C" w:rsidRPr="001D1A32" w:rsidRDefault="0064337C" w:rsidP="0064337C">
            <w:pPr>
              <w:jc w:val="both"/>
              <w:rPr>
                <w:color w:val="0D0D0D" w:themeColor="text1" w:themeTint="F2"/>
                <w:sz w:val="22"/>
                <w:szCs w:val="22"/>
              </w:rPr>
            </w:pPr>
            <w:r w:rsidRPr="001D1A32">
              <w:rPr>
                <w:color w:val="0D0D0D" w:themeColor="text1" w:themeTint="F2"/>
                <w:sz w:val="22"/>
                <w:szCs w:val="22"/>
              </w:rPr>
              <w:t>Определяется проектом</w:t>
            </w:r>
          </w:p>
        </w:tc>
        <w:tc>
          <w:tcPr>
            <w:tcW w:w="2552"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 xml:space="preserve">Ульяновский район, МО СП «Село Волосово-Дудино», </w:t>
            </w:r>
            <w:r w:rsidRPr="001D1A32">
              <w:rPr>
                <w:color w:val="0D0D0D" w:themeColor="text1" w:themeTint="F2"/>
                <w:sz w:val="22"/>
                <w:szCs w:val="22"/>
              </w:rPr>
              <w:br/>
              <w:t>д. Жильково</w:t>
            </w:r>
          </w:p>
        </w:tc>
        <w:tc>
          <w:tcPr>
            <w:tcW w:w="1419" w:type="dxa"/>
            <w:shd w:val="clear" w:color="auto" w:fill="auto"/>
            <w:vAlign w:val="center"/>
          </w:tcPr>
          <w:p w:rsidR="0064337C" w:rsidRPr="001D1A32" w:rsidRDefault="0064337C" w:rsidP="0064337C">
            <w:pPr>
              <w:shd w:val="clear" w:color="auto" w:fill="FFFFFF"/>
              <w:jc w:val="center"/>
              <w:rPr>
                <w:color w:val="0D0D0D" w:themeColor="text1" w:themeTint="F2"/>
                <w:sz w:val="22"/>
                <w:szCs w:val="22"/>
              </w:rPr>
            </w:pPr>
            <w:r w:rsidRPr="001D1A32">
              <w:rPr>
                <w:color w:val="0D0D0D" w:themeColor="text1" w:themeTint="F2"/>
                <w:sz w:val="22"/>
                <w:szCs w:val="22"/>
              </w:rPr>
              <w:t>Первая очередь (2024)</w:t>
            </w:r>
          </w:p>
        </w:tc>
        <w:tc>
          <w:tcPr>
            <w:tcW w:w="1842"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Установление ЗОУИТ не требуется</w:t>
            </w:r>
          </w:p>
        </w:tc>
      </w:tr>
      <w:tr w:rsidR="001D1A32" w:rsidRPr="001D1A32" w:rsidTr="001D1A32">
        <w:trPr>
          <w:jc w:val="center"/>
        </w:trPr>
        <w:tc>
          <w:tcPr>
            <w:tcW w:w="15081" w:type="dxa"/>
            <w:gridSpan w:val="7"/>
            <w:vAlign w:val="center"/>
          </w:tcPr>
          <w:p w:rsidR="0064337C" w:rsidRPr="001D1A32" w:rsidRDefault="0064337C" w:rsidP="001D1A32">
            <w:pPr>
              <w:jc w:val="center"/>
              <w:rPr>
                <w:color w:val="0D0D0D" w:themeColor="text1" w:themeTint="F2"/>
                <w:sz w:val="22"/>
                <w:szCs w:val="22"/>
              </w:rPr>
            </w:pPr>
            <w:r w:rsidRPr="001D1A32">
              <w:rPr>
                <w:b/>
                <w:color w:val="0D0D0D" w:themeColor="text1" w:themeTint="F2"/>
                <w:sz w:val="22"/>
                <w:szCs w:val="22"/>
              </w:rPr>
              <w:lastRenderedPageBreak/>
              <w:t>Особо охраняемые природные территории регионального значения</w:t>
            </w:r>
          </w:p>
        </w:tc>
      </w:tr>
      <w:tr w:rsidR="0064337C" w:rsidRPr="001D1A32" w:rsidTr="001D1A32">
        <w:trPr>
          <w:jc w:val="center"/>
        </w:trPr>
        <w:tc>
          <w:tcPr>
            <w:tcW w:w="567" w:type="dxa"/>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10.</w:t>
            </w:r>
          </w:p>
        </w:tc>
        <w:tc>
          <w:tcPr>
            <w:tcW w:w="2835"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Особо охраняемые природные территории</w:t>
            </w:r>
          </w:p>
        </w:tc>
        <w:tc>
          <w:tcPr>
            <w:tcW w:w="3402"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«Пойма реки Вытебеть»</w:t>
            </w:r>
          </w:p>
        </w:tc>
        <w:tc>
          <w:tcPr>
            <w:tcW w:w="2464"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S – 2236,6765 га</w:t>
            </w:r>
          </w:p>
        </w:tc>
        <w:tc>
          <w:tcPr>
            <w:tcW w:w="2552"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МО МР «Ульяновский район»</w:t>
            </w:r>
          </w:p>
        </w:tc>
        <w:tc>
          <w:tcPr>
            <w:tcW w:w="1419" w:type="dxa"/>
            <w:shd w:val="clear" w:color="auto" w:fill="auto"/>
            <w:vAlign w:val="center"/>
          </w:tcPr>
          <w:p w:rsidR="0064337C" w:rsidRPr="001D1A32" w:rsidRDefault="0064337C" w:rsidP="0064337C">
            <w:pPr>
              <w:shd w:val="clear" w:color="auto" w:fill="FFFFFF" w:themeFill="background1"/>
              <w:jc w:val="center"/>
              <w:rPr>
                <w:color w:val="0D0D0D" w:themeColor="text1" w:themeTint="F2"/>
                <w:sz w:val="22"/>
                <w:szCs w:val="22"/>
              </w:rPr>
            </w:pPr>
            <w:r w:rsidRPr="001D1A32">
              <w:rPr>
                <w:color w:val="0D0D0D" w:themeColor="text1" w:themeTint="F2"/>
                <w:sz w:val="22"/>
                <w:szCs w:val="22"/>
              </w:rPr>
              <w:t>Первая очередь</w:t>
            </w:r>
          </w:p>
        </w:tc>
        <w:tc>
          <w:tcPr>
            <w:tcW w:w="1842" w:type="dxa"/>
            <w:shd w:val="clear" w:color="auto" w:fill="auto"/>
            <w:vAlign w:val="center"/>
          </w:tcPr>
          <w:p w:rsidR="0064337C" w:rsidRPr="001D1A32" w:rsidRDefault="0064337C" w:rsidP="0064337C">
            <w:pPr>
              <w:jc w:val="center"/>
              <w:rPr>
                <w:color w:val="0D0D0D" w:themeColor="text1" w:themeTint="F2"/>
                <w:sz w:val="22"/>
                <w:szCs w:val="22"/>
              </w:rPr>
            </w:pPr>
            <w:r w:rsidRPr="001D1A32">
              <w:rPr>
                <w:color w:val="0D0D0D" w:themeColor="text1" w:themeTint="F2"/>
                <w:sz w:val="22"/>
                <w:szCs w:val="22"/>
              </w:rPr>
              <w:t>Установление ЗОУИТ не требуется</w:t>
            </w:r>
          </w:p>
        </w:tc>
      </w:tr>
    </w:tbl>
    <w:p w:rsidR="008246E6" w:rsidRPr="001D1A32" w:rsidRDefault="008246E6" w:rsidP="00A933F3">
      <w:pPr>
        <w:pStyle w:val="afff3"/>
        <w:jc w:val="center"/>
        <w:rPr>
          <w:b/>
          <w:color w:val="0D0D0D" w:themeColor="text1" w:themeTint="F2"/>
          <w:lang w:val="ru-RU" w:eastAsia="zh-CN" w:bidi="ar-SA"/>
        </w:rPr>
      </w:pPr>
    </w:p>
    <w:p w:rsidR="0026181A" w:rsidRPr="001D1A32" w:rsidRDefault="0026181A" w:rsidP="0026181A">
      <w:pPr>
        <w:pStyle w:val="1"/>
        <w:numPr>
          <w:ilvl w:val="0"/>
          <w:numId w:val="0"/>
        </w:numPr>
        <w:spacing w:before="240" w:line="240" w:lineRule="auto"/>
        <w:rPr>
          <w:color w:val="0D0D0D" w:themeColor="text1" w:themeTint="F2"/>
          <w:sz w:val="28"/>
          <w:szCs w:val="28"/>
        </w:rPr>
      </w:pPr>
      <w:bookmarkStart w:id="185" w:name="_Toc116135746"/>
      <w:r w:rsidRPr="001D1A32">
        <w:rPr>
          <w:caps/>
          <w:color w:val="0D0D0D" w:themeColor="text1" w:themeTint="F2"/>
          <w:sz w:val="28"/>
          <w:szCs w:val="28"/>
          <w:lang w:val="en-US"/>
        </w:rPr>
        <w:t>V</w:t>
      </w:r>
      <w:r w:rsidRPr="001D1A32">
        <w:rPr>
          <w:caps/>
          <w:color w:val="0D0D0D" w:themeColor="text1" w:themeTint="F2"/>
          <w:sz w:val="28"/>
          <w:szCs w:val="28"/>
        </w:rPr>
        <w:t>.</w:t>
      </w:r>
      <w:r w:rsidRPr="001D1A32">
        <w:rPr>
          <w:caps/>
          <w:color w:val="0D0D0D" w:themeColor="text1" w:themeTint="F2"/>
          <w:sz w:val="22"/>
          <w:szCs w:val="22"/>
        </w:rPr>
        <w:t xml:space="preserve"> </w:t>
      </w:r>
      <w:r w:rsidRPr="001D1A32">
        <w:rPr>
          <w:color w:val="0D0D0D" w:themeColor="text1" w:themeTint="F2"/>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5"/>
    </w:p>
    <w:p w:rsidR="0026181A" w:rsidRPr="001D1A32" w:rsidRDefault="0026181A" w:rsidP="0026181A">
      <w:pPr>
        <w:spacing w:line="276" w:lineRule="auto"/>
        <w:ind w:firstLine="851"/>
        <w:jc w:val="both"/>
        <w:rPr>
          <w:color w:val="0D0D0D" w:themeColor="text1" w:themeTint="F2"/>
          <w:sz w:val="26"/>
          <w:szCs w:val="26"/>
        </w:rPr>
      </w:pPr>
      <w:r w:rsidRPr="001D1A32">
        <w:rPr>
          <w:color w:val="0D0D0D" w:themeColor="text1" w:themeTint="F2"/>
          <w:sz w:val="26"/>
          <w:szCs w:val="26"/>
        </w:rPr>
        <w:t>Согласно утвержденной схемы территориального планирования муниципального района «Ульяновский район» на территории сельского поселения планируются объекты местного значения муниципального района:</w:t>
      </w:r>
    </w:p>
    <w:p w:rsidR="0026181A" w:rsidRPr="00662C4A" w:rsidRDefault="0026181A" w:rsidP="00326D67">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1D1A32" w:rsidRPr="001D1A32" w:rsidTr="007A3736">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1D1A32" w:rsidRDefault="0026181A" w:rsidP="007A3736">
            <w:pPr>
              <w:jc w:val="center"/>
              <w:rPr>
                <w:b/>
                <w:color w:val="0D0D0D" w:themeColor="text1" w:themeTint="F2"/>
              </w:rPr>
            </w:pPr>
            <w:r w:rsidRPr="001D1A32">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1D1A32" w:rsidRDefault="0026181A" w:rsidP="007A3736">
            <w:pPr>
              <w:jc w:val="center"/>
              <w:rPr>
                <w:b/>
                <w:color w:val="0D0D0D" w:themeColor="text1" w:themeTint="F2"/>
              </w:rPr>
            </w:pPr>
            <w:r w:rsidRPr="001D1A32">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1D1A32" w:rsidRDefault="0026181A" w:rsidP="007A3736">
            <w:pPr>
              <w:jc w:val="center"/>
              <w:rPr>
                <w:b/>
                <w:color w:val="0D0D0D" w:themeColor="text1" w:themeTint="F2"/>
              </w:rPr>
            </w:pPr>
            <w:r w:rsidRPr="001D1A32">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26181A" w:rsidRPr="001D1A32" w:rsidRDefault="0026181A" w:rsidP="007A3736">
            <w:pPr>
              <w:jc w:val="center"/>
              <w:rPr>
                <w:b/>
                <w:color w:val="0D0D0D" w:themeColor="text1" w:themeTint="F2"/>
              </w:rPr>
            </w:pPr>
            <w:r w:rsidRPr="001D1A32">
              <w:rPr>
                <w:b/>
                <w:color w:val="0D0D0D" w:themeColor="text1" w:themeTint="F2"/>
              </w:rPr>
              <w:t>СЗЗ/ зона с особыми условиями использования согласно правовых актов</w:t>
            </w:r>
          </w:p>
          <w:p w:rsidR="0026181A" w:rsidRPr="001D1A32" w:rsidRDefault="0026181A" w:rsidP="007A3736">
            <w:pPr>
              <w:jc w:val="center"/>
              <w:rPr>
                <w:b/>
                <w:color w:val="0D0D0D" w:themeColor="text1" w:themeTint="F2"/>
              </w:rPr>
            </w:pPr>
            <w:r w:rsidRPr="001D1A32">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1D1A32" w:rsidRPr="001D1A32" w:rsidTr="007A3736">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1D1A32" w:rsidRDefault="0026181A" w:rsidP="007A3736">
            <w:pPr>
              <w:jc w:val="center"/>
              <w:rPr>
                <w:color w:val="0D0D0D" w:themeColor="text1" w:themeTint="F2"/>
              </w:rPr>
            </w:pPr>
            <w:r w:rsidRPr="001D1A32">
              <w:rPr>
                <w:color w:val="0D0D0D" w:themeColor="text1" w:themeTint="F2"/>
              </w:rPr>
              <w:t>1</w:t>
            </w:r>
            <w:r w:rsidR="00326D67" w:rsidRPr="001D1A32">
              <w:rPr>
                <w:color w:val="0D0D0D" w:themeColor="text1" w:themeTint="F2"/>
              </w:rPr>
              <w:t>.</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1D1A32" w:rsidRDefault="0026181A" w:rsidP="0026181A">
            <w:pPr>
              <w:rPr>
                <w:color w:val="0D0D0D" w:themeColor="text1" w:themeTint="F2"/>
              </w:rPr>
            </w:pPr>
            <w:r w:rsidRPr="001D1A32">
              <w:rPr>
                <w:color w:val="0D0D0D" w:themeColor="text1" w:themeTint="F2"/>
              </w:rPr>
              <w:t>Строительство кирпичного завода севернее с. Ефимцево</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26181A" w:rsidRPr="001D1A32" w:rsidRDefault="0026181A" w:rsidP="0026181A">
            <w:pPr>
              <w:jc w:val="center"/>
              <w:rPr>
                <w:color w:val="0D0D0D" w:themeColor="text1" w:themeTint="F2"/>
              </w:rPr>
            </w:pPr>
            <w:r w:rsidRPr="001D1A32">
              <w:rPr>
                <w:color w:val="0D0D0D" w:themeColor="text1" w:themeTint="F2"/>
              </w:rPr>
              <w:t>Развитие строительной сферы</w:t>
            </w:r>
          </w:p>
        </w:tc>
        <w:tc>
          <w:tcPr>
            <w:tcW w:w="4579" w:type="dxa"/>
            <w:tcBorders>
              <w:top w:val="single" w:sz="4" w:space="0" w:color="auto"/>
              <w:left w:val="single" w:sz="4" w:space="0" w:color="auto"/>
              <w:bottom w:val="single" w:sz="4" w:space="0" w:color="auto"/>
              <w:right w:val="single" w:sz="4" w:space="0" w:color="auto"/>
            </w:tcBorders>
            <w:vAlign w:val="center"/>
          </w:tcPr>
          <w:p w:rsidR="0026181A" w:rsidRPr="001D1A32" w:rsidRDefault="0026181A" w:rsidP="007A3736">
            <w:pPr>
              <w:jc w:val="center"/>
              <w:rPr>
                <w:color w:val="0D0D0D" w:themeColor="text1" w:themeTint="F2"/>
              </w:rPr>
            </w:pPr>
            <w:r w:rsidRPr="001D1A32">
              <w:rPr>
                <w:color w:val="0D0D0D" w:themeColor="text1" w:themeTint="F2"/>
              </w:rPr>
              <w:t xml:space="preserve">Класс опасности </w:t>
            </w:r>
            <w:r w:rsidRPr="001D1A32">
              <w:rPr>
                <w:color w:val="0D0D0D" w:themeColor="text1" w:themeTint="F2"/>
                <w:lang w:val="en-US"/>
              </w:rPr>
              <w:t>III</w:t>
            </w:r>
          </w:p>
          <w:p w:rsidR="0026181A" w:rsidRPr="001D1A32" w:rsidRDefault="0026181A" w:rsidP="0026181A">
            <w:pPr>
              <w:jc w:val="center"/>
              <w:rPr>
                <w:color w:val="0D0D0D" w:themeColor="text1" w:themeTint="F2"/>
              </w:rPr>
            </w:pPr>
            <w:r w:rsidRPr="001D1A32">
              <w:rPr>
                <w:color w:val="0D0D0D" w:themeColor="text1" w:themeTint="F2"/>
              </w:rPr>
              <w:t>Санитарно-защитная зона 300 м.</w:t>
            </w:r>
          </w:p>
        </w:tc>
      </w:tr>
      <w:tr w:rsidR="001D1A32" w:rsidRPr="001D1A32" w:rsidTr="007A3736">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436B1" w:rsidRPr="001D1A32" w:rsidRDefault="002436B1" w:rsidP="002436B1">
            <w:pPr>
              <w:jc w:val="center"/>
              <w:rPr>
                <w:color w:val="0D0D0D" w:themeColor="text1" w:themeTint="F2"/>
              </w:rPr>
            </w:pPr>
            <w:r w:rsidRPr="001D1A32">
              <w:rPr>
                <w:color w:val="0D0D0D" w:themeColor="text1" w:themeTint="F2"/>
              </w:rPr>
              <w:t>2</w:t>
            </w:r>
            <w:r w:rsidR="00326D67" w:rsidRPr="001D1A32">
              <w:rPr>
                <w:color w:val="0D0D0D" w:themeColor="text1" w:themeTint="F2"/>
              </w:rPr>
              <w:t>.</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2436B1" w:rsidRPr="001D1A32" w:rsidRDefault="002436B1" w:rsidP="002436B1">
            <w:pPr>
              <w:rPr>
                <w:color w:val="0D0D0D" w:themeColor="text1" w:themeTint="F2"/>
              </w:rPr>
            </w:pPr>
            <w:r w:rsidRPr="001D1A32">
              <w:rPr>
                <w:color w:val="0D0D0D" w:themeColor="text1" w:themeTint="F2"/>
              </w:rPr>
              <w:t>Строительство животноводческого комплекса в с. Ефимцево</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2436B1" w:rsidRPr="001D1A32" w:rsidRDefault="002436B1" w:rsidP="002436B1">
            <w:pPr>
              <w:jc w:val="center"/>
              <w:rPr>
                <w:color w:val="0D0D0D" w:themeColor="text1" w:themeTint="F2"/>
              </w:rPr>
            </w:pPr>
            <w:r w:rsidRPr="001D1A32">
              <w:rPr>
                <w:color w:val="0D0D0D" w:themeColor="text1" w:themeTint="F2"/>
              </w:rPr>
              <w:t>Развитие агропромышленного комплекса</w:t>
            </w:r>
          </w:p>
        </w:tc>
        <w:tc>
          <w:tcPr>
            <w:tcW w:w="4579" w:type="dxa"/>
            <w:tcBorders>
              <w:top w:val="single" w:sz="4" w:space="0" w:color="auto"/>
              <w:left w:val="single" w:sz="4" w:space="0" w:color="auto"/>
              <w:bottom w:val="single" w:sz="4" w:space="0" w:color="auto"/>
              <w:right w:val="single" w:sz="4" w:space="0" w:color="auto"/>
            </w:tcBorders>
            <w:vAlign w:val="center"/>
          </w:tcPr>
          <w:p w:rsidR="00613D4E" w:rsidRPr="00337C43" w:rsidRDefault="00613D4E" w:rsidP="00613D4E">
            <w:pPr>
              <w:jc w:val="center"/>
              <w:rPr>
                <w:color w:val="0D0D0D" w:themeColor="text1" w:themeTint="F2"/>
                <w:lang w:val="en-US"/>
              </w:rPr>
            </w:pPr>
            <w:r w:rsidRPr="001D1A32">
              <w:rPr>
                <w:color w:val="0D0D0D" w:themeColor="text1" w:themeTint="F2"/>
              </w:rPr>
              <w:t xml:space="preserve">Класс опасности </w:t>
            </w:r>
            <w:r w:rsidRPr="001D1A32">
              <w:rPr>
                <w:color w:val="0D0D0D" w:themeColor="text1" w:themeTint="F2"/>
                <w:lang w:val="en-US"/>
              </w:rPr>
              <w:t>I</w:t>
            </w:r>
            <w:r w:rsidR="00337C43">
              <w:rPr>
                <w:color w:val="0D0D0D" w:themeColor="text1" w:themeTint="F2"/>
                <w:lang w:val="en-US"/>
              </w:rPr>
              <w:t>V</w:t>
            </w:r>
          </w:p>
          <w:p w:rsidR="002436B1" w:rsidRPr="001D1A32" w:rsidRDefault="00613D4E" w:rsidP="00337C43">
            <w:pPr>
              <w:jc w:val="center"/>
              <w:rPr>
                <w:color w:val="0D0D0D" w:themeColor="text1" w:themeTint="F2"/>
              </w:rPr>
            </w:pPr>
            <w:r w:rsidRPr="001D1A32">
              <w:rPr>
                <w:color w:val="0D0D0D" w:themeColor="text1" w:themeTint="F2"/>
              </w:rPr>
              <w:t xml:space="preserve">Санитарно-защитная зона </w:t>
            </w:r>
            <w:r w:rsidR="00337C43" w:rsidRPr="00337C43">
              <w:rPr>
                <w:color w:val="0D0D0D" w:themeColor="text1" w:themeTint="F2"/>
              </w:rPr>
              <w:t>5</w:t>
            </w:r>
            <w:r w:rsidRPr="001D1A32">
              <w:rPr>
                <w:color w:val="0D0D0D" w:themeColor="text1" w:themeTint="F2"/>
              </w:rPr>
              <w:t>00 м.</w:t>
            </w:r>
          </w:p>
        </w:tc>
      </w:tr>
    </w:tbl>
    <w:p w:rsidR="0026181A" w:rsidRPr="001D1A32" w:rsidRDefault="0026181A" w:rsidP="00E32754">
      <w:pPr>
        <w:ind w:firstLine="709"/>
        <w:jc w:val="both"/>
        <w:rPr>
          <w:color w:val="0D0D0D" w:themeColor="text1" w:themeTint="F2"/>
          <w:sz w:val="26"/>
          <w:szCs w:val="26"/>
        </w:rPr>
        <w:sectPr w:rsidR="0026181A" w:rsidRPr="001D1A32" w:rsidSect="00111D2E">
          <w:type w:val="continuous"/>
          <w:pgSz w:w="16838" w:h="11906" w:orient="landscape"/>
          <w:pgMar w:top="707" w:right="851" w:bottom="1644" w:left="851" w:header="709" w:footer="367" w:gutter="0"/>
          <w:cols w:space="720"/>
          <w:docGrid w:linePitch="360"/>
        </w:sectPr>
      </w:pPr>
      <w:bookmarkStart w:id="186" w:name="_GoBack"/>
      <w:bookmarkEnd w:id="186"/>
    </w:p>
    <w:p w:rsidR="0006264F" w:rsidRPr="001D1A32" w:rsidRDefault="0037084C" w:rsidP="00D85D94">
      <w:pPr>
        <w:pStyle w:val="1"/>
        <w:spacing w:line="276" w:lineRule="auto"/>
        <w:ind w:left="431" w:hanging="431"/>
        <w:rPr>
          <w:color w:val="0D0D0D" w:themeColor="text1" w:themeTint="F2"/>
          <w:sz w:val="28"/>
          <w:szCs w:val="28"/>
        </w:rPr>
      </w:pPr>
      <w:bookmarkStart w:id="187" w:name="_Toc116135747"/>
      <w:r w:rsidRPr="001D1A32">
        <w:rPr>
          <w:color w:val="0D0D0D" w:themeColor="text1" w:themeTint="F2"/>
          <w:sz w:val="28"/>
          <w:szCs w:val="28"/>
          <w:lang w:val="en-US"/>
        </w:rPr>
        <w:lastRenderedPageBreak/>
        <w:t>V</w:t>
      </w:r>
      <w:r w:rsidR="00807562" w:rsidRPr="001D1A32">
        <w:rPr>
          <w:color w:val="0D0D0D" w:themeColor="text1" w:themeTint="F2"/>
          <w:sz w:val="28"/>
          <w:szCs w:val="28"/>
          <w:lang w:val="en-US"/>
        </w:rPr>
        <w:t>I</w:t>
      </w:r>
      <w:r w:rsidR="00786932" w:rsidRPr="001D1A32">
        <w:rPr>
          <w:color w:val="0D0D0D" w:themeColor="text1" w:themeTint="F2"/>
          <w:sz w:val="28"/>
          <w:szCs w:val="28"/>
        </w:rPr>
        <w:t>.</w:t>
      </w:r>
      <w:bookmarkStart w:id="188" w:name="_Toc365390731"/>
      <w:r w:rsidR="00D85D94" w:rsidRPr="001D1A32">
        <w:rPr>
          <w:color w:val="0D0D0D" w:themeColor="text1" w:themeTint="F2"/>
          <w:sz w:val="28"/>
          <w:szCs w:val="28"/>
        </w:rPr>
        <w:t xml:space="preserve"> </w:t>
      </w:r>
      <w:r w:rsidR="0006264F" w:rsidRPr="001D1A32">
        <w:rPr>
          <w:color w:val="0D0D0D" w:themeColor="text1" w:themeTint="F2"/>
          <w:sz w:val="28"/>
          <w:szCs w:val="28"/>
        </w:rPr>
        <w:t>Перечень и характеристик</w:t>
      </w:r>
      <w:r w:rsidR="00F66153" w:rsidRPr="001D1A32">
        <w:rPr>
          <w:color w:val="0D0D0D" w:themeColor="text1" w:themeTint="F2"/>
          <w:sz w:val="28"/>
          <w:szCs w:val="28"/>
        </w:rPr>
        <w:t>а</w:t>
      </w:r>
      <w:r w:rsidR="0006264F" w:rsidRPr="001D1A32">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87"/>
    </w:p>
    <w:bookmarkEnd w:id="188"/>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Исходя из географического положения и климатических условий, на территории </w:t>
      </w:r>
      <w:r w:rsidR="00D85D94" w:rsidRPr="001D1A32">
        <w:rPr>
          <w:color w:val="0D0D0D" w:themeColor="text1" w:themeTint="F2"/>
          <w:sz w:val="26"/>
          <w:szCs w:val="26"/>
        </w:rPr>
        <w:t xml:space="preserve">сельского поселения </w:t>
      </w:r>
      <w:r w:rsidRPr="001D1A32">
        <w:rPr>
          <w:color w:val="0D0D0D" w:themeColor="text1" w:themeTint="F2"/>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1D1A32" w:rsidRDefault="00F66153" w:rsidP="009E5E09">
      <w:pPr>
        <w:pStyle w:val="3"/>
        <w:spacing w:line="276" w:lineRule="auto"/>
        <w:ind w:right="1475" w:hanging="11"/>
        <w:jc w:val="center"/>
        <w:rPr>
          <w:color w:val="0D0D0D" w:themeColor="text1" w:themeTint="F2"/>
          <w:sz w:val="26"/>
          <w:szCs w:val="26"/>
          <w:lang w:val="ru-RU"/>
        </w:rPr>
      </w:pPr>
      <w:bookmarkStart w:id="189" w:name="_Toc38016398"/>
      <w:bookmarkStart w:id="190" w:name="_Toc38612886"/>
      <w:bookmarkStart w:id="191" w:name="_Toc49348094"/>
      <w:bookmarkStart w:id="192" w:name="_Toc116135748"/>
      <w:r w:rsidRPr="001D1A32">
        <w:rPr>
          <w:color w:val="0D0D0D" w:themeColor="text1" w:themeTint="F2"/>
          <w:sz w:val="26"/>
          <w:szCs w:val="26"/>
        </w:rPr>
        <w:t>VI</w:t>
      </w:r>
      <w:r w:rsidRPr="001D1A32">
        <w:rPr>
          <w:color w:val="0D0D0D" w:themeColor="text1" w:themeTint="F2"/>
          <w:sz w:val="26"/>
          <w:szCs w:val="26"/>
          <w:lang w:val="ru-RU"/>
        </w:rPr>
        <w:t>.</w:t>
      </w:r>
      <w:r w:rsidRPr="001D1A32">
        <w:rPr>
          <w:color w:val="0D0D0D" w:themeColor="text1" w:themeTint="F2"/>
          <w:sz w:val="26"/>
          <w:szCs w:val="26"/>
        </w:rPr>
        <w:t>I</w:t>
      </w:r>
      <w:r w:rsidRPr="001D1A32">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189"/>
      <w:bookmarkEnd w:id="190"/>
      <w:bookmarkEnd w:id="191"/>
      <w:bookmarkEnd w:id="192"/>
    </w:p>
    <w:p w:rsidR="00F66153" w:rsidRPr="001D1A32" w:rsidRDefault="00F66153" w:rsidP="00D85D94">
      <w:pPr>
        <w:spacing w:line="276" w:lineRule="auto"/>
        <w:ind w:firstLine="709"/>
        <w:jc w:val="both"/>
        <w:rPr>
          <w:color w:val="0D0D0D" w:themeColor="text1" w:themeTint="F2"/>
          <w:sz w:val="26"/>
          <w:szCs w:val="26"/>
        </w:rPr>
      </w:pPr>
      <w:r w:rsidRPr="001D1A32">
        <w:rPr>
          <w:b/>
          <w:color w:val="0D0D0D" w:themeColor="text1" w:themeTint="F2"/>
          <w:sz w:val="26"/>
          <w:szCs w:val="26"/>
        </w:rPr>
        <w:t xml:space="preserve"> </w:t>
      </w:r>
      <w:r w:rsidRPr="001D1A32">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D85D94" w:rsidRPr="001D1A32">
        <w:rPr>
          <w:color w:val="0D0D0D" w:themeColor="text1" w:themeTint="F2"/>
          <w:sz w:val="26"/>
          <w:szCs w:val="26"/>
        </w:rPr>
        <w:t xml:space="preserve"> </w:t>
      </w:r>
      <w:r w:rsidR="00442A33" w:rsidRPr="001D1A32">
        <w:rPr>
          <w:color w:val="0D0D0D" w:themeColor="text1" w:themeTint="F2"/>
          <w:sz w:val="26"/>
          <w:szCs w:val="26"/>
        </w:rPr>
        <w:t>рек Жиздра, Вытебеть, Амжеронка, Голубка, П</w:t>
      </w:r>
      <w:r w:rsidR="00235D29" w:rsidRPr="001D1A32">
        <w:rPr>
          <w:color w:val="0D0D0D" w:themeColor="text1" w:themeTint="F2"/>
          <w:sz w:val="26"/>
          <w:szCs w:val="26"/>
        </w:rPr>
        <w:t>ерестряжка, Песочня, Полянка.</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b/>
          <w:bCs/>
          <w:iCs/>
          <w:color w:val="0D0D0D" w:themeColor="text1" w:themeTint="F2"/>
          <w:sz w:val="26"/>
          <w:szCs w:val="26"/>
        </w:rPr>
        <w:t>Природные пожары</w:t>
      </w:r>
    </w:p>
    <w:p w:rsidR="00F66153" w:rsidRPr="001D1A32" w:rsidRDefault="000D1F8F" w:rsidP="00D85D94">
      <w:pPr>
        <w:widowControl w:val="0"/>
        <w:spacing w:line="276" w:lineRule="auto"/>
        <w:ind w:firstLine="709"/>
        <w:jc w:val="both"/>
        <w:rPr>
          <w:color w:val="0D0D0D" w:themeColor="text1" w:themeTint="F2"/>
          <w:sz w:val="26"/>
          <w:szCs w:val="26"/>
          <w:u w:val="single"/>
        </w:rPr>
      </w:pPr>
      <w:r w:rsidRPr="001D1A32">
        <w:rPr>
          <w:color w:val="0D0D0D" w:themeColor="text1" w:themeTint="F2"/>
          <w:sz w:val="26"/>
          <w:szCs w:val="26"/>
        </w:rPr>
        <w:t xml:space="preserve">Около 40 процентов </w:t>
      </w:r>
      <w:r w:rsidR="00F66153" w:rsidRPr="001D1A32">
        <w:rPr>
          <w:color w:val="0D0D0D" w:themeColor="text1" w:themeTint="F2"/>
          <w:sz w:val="26"/>
          <w:szCs w:val="26"/>
        </w:rPr>
        <w:t xml:space="preserve">территории </w:t>
      </w:r>
      <w:r w:rsidRPr="001D1A32">
        <w:rPr>
          <w:color w:val="0D0D0D" w:themeColor="text1" w:themeTint="F2"/>
          <w:sz w:val="26"/>
          <w:szCs w:val="26"/>
        </w:rPr>
        <w:t>сельского поселения</w:t>
      </w:r>
      <w:r w:rsidR="00F66153" w:rsidRPr="001D1A32">
        <w:rPr>
          <w:color w:val="0D0D0D" w:themeColor="text1" w:themeTint="F2"/>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1D1A32">
        <w:rPr>
          <w:color w:val="0D0D0D" w:themeColor="text1" w:themeTint="F2"/>
          <w:sz w:val="26"/>
          <w:szCs w:val="26"/>
        </w:rPr>
        <w:t>Калужской области,</w:t>
      </w:r>
      <w:r w:rsidRPr="001D1A32">
        <w:rPr>
          <w:color w:val="0D0D0D" w:themeColor="text1" w:themeTint="F2"/>
          <w:sz w:val="26"/>
          <w:szCs w:val="26"/>
        </w:rPr>
        <w:t xml:space="preserve"> </w:t>
      </w:r>
      <w:r w:rsidR="00F66153" w:rsidRPr="001D1A32">
        <w:rPr>
          <w:color w:val="0D0D0D" w:themeColor="text1" w:themeTint="F2"/>
          <w:sz w:val="26"/>
          <w:szCs w:val="26"/>
        </w:rPr>
        <w:t>на 2019-2028</w:t>
      </w:r>
      <w:r w:rsidR="00DD0983" w:rsidRPr="001D1A32">
        <w:rPr>
          <w:color w:val="0D0D0D" w:themeColor="text1" w:themeTint="F2"/>
          <w:sz w:val="26"/>
          <w:szCs w:val="26"/>
        </w:rPr>
        <w:t xml:space="preserve"> </w:t>
      </w:r>
      <w:r w:rsidR="00F66153" w:rsidRPr="001D1A32">
        <w:rPr>
          <w:color w:val="0D0D0D" w:themeColor="text1" w:themeTint="F2"/>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Pr="001D1A32">
        <w:rPr>
          <w:color w:val="0D0D0D" w:themeColor="text1" w:themeTint="F2"/>
          <w:sz w:val="26"/>
          <w:szCs w:val="26"/>
        </w:rPr>
        <w:t xml:space="preserve">сельского поселения. </w:t>
      </w:r>
      <w:r w:rsidR="00F66153" w:rsidRPr="001D1A32">
        <w:rPr>
          <w:color w:val="0D0D0D" w:themeColor="text1" w:themeTint="F2"/>
          <w:sz w:val="26"/>
          <w:szCs w:val="26"/>
        </w:rPr>
        <w:t xml:space="preserve">(в соответствии с Постановлением Правительства Калужской области от </w:t>
      </w:r>
      <w:r w:rsidR="00F66153" w:rsidRPr="001D1A32">
        <w:rPr>
          <w:color w:val="0D0D0D" w:themeColor="text1" w:themeTint="F2"/>
          <w:sz w:val="26"/>
          <w:szCs w:val="26"/>
          <w:shd w:val="clear" w:color="auto" w:fill="FFFFFF"/>
        </w:rPr>
        <w:t>13.04.2020 № 298</w:t>
      </w:r>
      <w:r w:rsidR="00F66153" w:rsidRPr="001D1A32">
        <w:rPr>
          <w:color w:val="0D0D0D" w:themeColor="text1" w:themeTint="F2"/>
          <w:sz w:val="26"/>
          <w:szCs w:val="26"/>
        </w:rPr>
        <w:t>)</w:t>
      </w:r>
    </w:p>
    <w:p w:rsidR="00F66153" w:rsidRPr="001D1A32" w:rsidRDefault="00F66153" w:rsidP="00D85D94">
      <w:pPr>
        <w:widowControl w:val="0"/>
        <w:spacing w:line="276" w:lineRule="auto"/>
        <w:ind w:firstLine="709"/>
        <w:jc w:val="both"/>
        <w:rPr>
          <w:b/>
          <w:color w:val="0D0D0D" w:themeColor="text1" w:themeTint="F2"/>
          <w:sz w:val="26"/>
          <w:szCs w:val="26"/>
        </w:rPr>
      </w:pPr>
      <w:r w:rsidRPr="001D1A32">
        <w:rPr>
          <w:b/>
          <w:color w:val="0D0D0D" w:themeColor="text1" w:themeTint="F2"/>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1D1A32">
        <w:rPr>
          <w:b/>
          <w:color w:val="0D0D0D" w:themeColor="text1" w:themeTint="F2"/>
          <w:sz w:val="26"/>
          <w:szCs w:val="26"/>
        </w:rPr>
        <w:t>:</w:t>
      </w:r>
      <w:r w:rsidRPr="001D1A32">
        <w:rPr>
          <w:b/>
          <w:color w:val="0D0D0D" w:themeColor="text1" w:themeTint="F2"/>
          <w:sz w:val="26"/>
          <w:szCs w:val="26"/>
        </w:rPr>
        <w:t xml:space="preserve">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1. Разработка и утверждение в </w:t>
      </w:r>
      <w:r w:rsidR="000D1F8F" w:rsidRPr="001D1A32">
        <w:rPr>
          <w:color w:val="0D0D0D" w:themeColor="text1" w:themeTint="F2"/>
          <w:sz w:val="26"/>
          <w:szCs w:val="26"/>
        </w:rPr>
        <w:t xml:space="preserve">сельском поселении плана мероприятий </w:t>
      </w:r>
      <w:r w:rsidRPr="001D1A32">
        <w:rPr>
          <w:color w:val="0D0D0D" w:themeColor="text1" w:themeTint="F2"/>
          <w:sz w:val="26"/>
          <w:szCs w:val="26"/>
        </w:rPr>
        <w:t>по профилактике лесных пожаров, противопожарному обустройству лесного фонда, а также лесов, не входящих в лесной фонд.</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lastRenderedPageBreak/>
        <w:t xml:space="preserve">2. Проверка </w:t>
      </w:r>
      <w:r w:rsidR="000D1F8F" w:rsidRPr="001D1A32">
        <w:rPr>
          <w:color w:val="0D0D0D" w:themeColor="text1" w:themeTint="F2"/>
          <w:sz w:val="26"/>
          <w:szCs w:val="26"/>
        </w:rPr>
        <w:t xml:space="preserve">подготовки лесозаготовительных </w:t>
      </w:r>
      <w:r w:rsidRPr="001D1A32">
        <w:rPr>
          <w:color w:val="0D0D0D" w:themeColor="text1" w:themeTint="F2"/>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1D1A32">
        <w:rPr>
          <w:color w:val="0D0D0D" w:themeColor="text1" w:themeTint="F2"/>
          <w:sz w:val="26"/>
          <w:szCs w:val="26"/>
        </w:rPr>
        <w:t>сельского поселения</w:t>
      </w:r>
      <w:r w:rsidRPr="001D1A32">
        <w:rPr>
          <w:color w:val="0D0D0D" w:themeColor="text1" w:themeTint="F2"/>
          <w:sz w:val="26"/>
          <w:szCs w:val="26"/>
        </w:rPr>
        <w:t>.</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4. Установка противопожарных панно вдоль дорог и в местах отдыха населения.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5. Создание противопожарных разрывов и минерализованных полос и подновление имеющихся.</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7. Активизация работы школьных лесничеств, </w:t>
      </w:r>
      <w:r w:rsidR="000D1F8F" w:rsidRPr="001D1A32">
        <w:rPr>
          <w:color w:val="0D0D0D" w:themeColor="text1" w:themeTint="F2"/>
          <w:sz w:val="26"/>
          <w:szCs w:val="26"/>
        </w:rPr>
        <w:t>уделяя</w:t>
      </w:r>
      <w:r w:rsidRPr="001D1A32">
        <w:rPr>
          <w:color w:val="0D0D0D" w:themeColor="text1" w:themeTint="F2"/>
          <w:sz w:val="26"/>
          <w:szCs w:val="26"/>
        </w:rPr>
        <w:t xml:space="preserve"> особого внимания вопросам противопожарной охраны лесов и выполнени</w:t>
      </w:r>
      <w:r w:rsidR="000D1F8F" w:rsidRPr="001D1A32">
        <w:rPr>
          <w:color w:val="0D0D0D" w:themeColor="text1" w:themeTint="F2"/>
          <w:sz w:val="26"/>
          <w:szCs w:val="26"/>
        </w:rPr>
        <w:t xml:space="preserve">ю правил пожарной безопасности </w:t>
      </w:r>
      <w:r w:rsidRPr="001D1A32">
        <w:rPr>
          <w:color w:val="0D0D0D" w:themeColor="text1" w:themeTint="F2"/>
          <w:sz w:val="26"/>
          <w:szCs w:val="26"/>
        </w:rPr>
        <w:t>в лесах.</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15. Организация связи с заинтересованными федеральными органами </w:t>
      </w:r>
      <w:r w:rsidRPr="001D1A32">
        <w:rPr>
          <w:color w:val="0D0D0D" w:themeColor="text1" w:themeTint="F2"/>
          <w:sz w:val="26"/>
          <w:szCs w:val="26"/>
        </w:rPr>
        <w:lastRenderedPageBreak/>
        <w:t xml:space="preserve">исполнительной власти в ходе проведения противопожарных работ.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17. Направление в УВД области информации о необходимости проведения рейдов и патрулирования лесов.      </w:t>
      </w:r>
    </w:p>
    <w:p w:rsidR="00F66153" w:rsidRPr="001D1A32" w:rsidRDefault="00F66153" w:rsidP="00D85D94">
      <w:pPr>
        <w:widowControl w:val="0"/>
        <w:spacing w:line="276" w:lineRule="auto"/>
        <w:ind w:firstLine="709"/>
        <w:jc w:val="both"/>
        <w:rPr>
          <w:b/>
          <w:color w:val="0D0D0D" w:themeColor="text1" w:themeTint="F2"/>
          <w:sz w:val="26"/>
          <w:szCs w:val="26"/>
        </w:rPr>
      </w:pPr>
      <w:r w:rsidRPr="001D1A32">
        <w:rPr>
          <w:b/>
          <w:color w:val="0D0D0D" w:themeColor="text1" w:themeTint="F2"/>
          <w:sz w:val="26"/>
          <w:szCs w:val="26"/>
        </w:rPr>
        <w:t xml:space="preserve">На территории </w:t>
      </w:r>
      <w:r w:rsidR="000D1F8F" w:rsidRPr="001D1A32">
        <w:rPr>
          <w:b/>
          <w:color w:val="0D0D0D" w:themeColor="text1" w:themeTint="F2"/>
          <w:sz w:val="26"/>
          <w:szCs w:val="26"/>
        </w:rPr>
        <w:t xml:space="preserve">сельского </w:t>
      </w:r>
      <w:r w:rsidRPr="001D1A32">
        <w:rPr>
          <w:b/>
          <w:color w:val="0D0D0D" w:themeColor="text1" w:themeTint="F2"/>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 - Разъяснение правил пожарной безопасности (лекции, плакаты, публикации, выст</w:t>
      </w:r>
      <w:r w:rsidR="000D1F8F" w:rsidRPr="001D1A32">
        <w:rPr>
          <w:color w:val="0D0D0D" w:themeColor="text1" w:themeTint="F2"/>
          <w:sz w:val="26"/>
          <w:szCs w:val="26"/>
        </w:rPr>
        <w:t>упления по радио и телевидению).</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Правила пожарной безопасности включают:</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запрет на разведение костров в наиболее пожароопасных местах;</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 </w:t>
      </w:r>
      <w:r w:rsidR="000D1F8F" w:rsidRPr="001D1A32">
        <w:rPr>
          <w:color w:val="0D0D0D" w:themeColor="text1" w:themeTint="F2"/>
          <w:sz w:val="26"/>
          <w:szCs w:val="26"/>
        </w:rPr>
        <w:t xml:space="preserve">запрет </w:t>
      </w:r>
      <w:r w:rsidRPr="001D1A32">
        <w:rPr>
          <w:color w:val="0D0D0D" w:themeColor="text1" w:themeTint="F2"/>
          <w:sz w:val="26"/>
          <w:szCs w:val="26"/>
        </w:rPr>
        <w:t>на бросание горящих спичек, окурков, тлеющих костров;</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 </w:t>
      </w:r>
      <w:r w:rsidR="000D1F8F" w:rsidRPr="001D1A32">
        <w:rPr>
          <w:color w:val="0D0D0D" w:themeColor="text1" w:themeTint="F2"/>
          <w:sz w:val="26"/>
          <w:szCs w:val="26"/>
        </w:rPr>
        <w:t xml:space="preserve">запрет </w:t>
      </w:r>
      <w:r w:rsidRPr="001D1A32">
        <w:rPr>
          <w:color w:val="0D0D0D" w:themeColor="text1" w:themeTint="F2"/>
          <w:sz w:val="26"/>
          <w:szCs w:val="26"/>
        </w:rPr>
        <w:t>на использование на охоте пыжей из тлеющих материалов;</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 </w:t>
      </w:r>
      <w:r w:rsidR="000D1F8F" w:rsidRPr="001D1A32">
        <w:rPr>
          <w:color w:val="0D0D0D" w:themeColor="text1" w:themeTint="F2"/>
          <w:sz w:val="26"/>
          <w:szCs w:val="26"/>
        </w:rPr>
        <w:t xml:space="preserve">запрет на </w:t>
      </w:r>
      <w:r w:rsidRPr="001D1A32">
        <w:rPr>
          <w:color w:val="0D0D0D" w:themeColor="text1" w:themeTint="F2"/>
          <w:sz w:val="26"/>
          <w:szCs w:val="26"/>
        </w:rPr>
        <w:t>выжигание сухой травы на участках, примыкающих к лесу</w:t>
      </w:r>
      <w:r w:rsidR="000D1F8F" w:rsidRPr="001D1A32">
        <w:rPr>
          <w:color w:val="0D0D0D" w:themeColor="text1" w:themeTint="F2"/>
          <w:sz w:val="26"/>
          <w:szCs w:val="26"/>
        </w:rPr>
        <w:t>.</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2. Мероприятия, направленные на предупреждение распространения лесных пожаров</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Устройство эрозионных полос.</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b/>
          <w:bCs/>
          <w:iCs/>
          <w:color w:val="0D0D0D" w:themeColor="text1" w:themeTint="F2"/>
          <w:sz w:val="26"/>
          <w:szCs w:val="26"/>
        </w:rPr>
        <w:t>Геологические и гидрологические процессы.</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Основными факторами, вызывающими опасные геологические процессы на территории </w:t>
      </w:r>
      <w:r w:rsidR="000D1F8F" w:rsidRPr="001D1A32">
        <w:rPr>
          <w:color w:val="0D0D0D" w:themeColor="text1" w:themeTint="F2"/>
          <w:sz w:val="26"/>
          <w:szCs w:val="26"/>
        </w:rPr>
        <w:t>деревень,</w:t>
      </w:r>
      <w:r w:rsidRPr="001D1A32">
        <w:rPr>
          <w:color w:val="0D0D0D" w:themeColor="text1" w:themeTint="F2"/>
          <w:sz w:val="26"/>
          <w:szCs w:val="26"/>
        </w:rPr>
        <w:t xml:space="preserve"> являются:</w:t>
      </w:r>
    </w:p>
    <w:p w:rsidR="00F66153" w:rsidRPr="001D1A32" w:rsidRDefault="00F66153" w:rsidP="00D85D94">
      <w:pPr>
        <w:numPr>
          <w:ilvl w:val="0"/>
          <w:numId w:val="19"/>
        </w:numPr>
        <w:suppressAutoHyphens w:val="0"/>
        <w:spacing w:line="276" w:lineRule="auto"/>
        <w:jc w:val="both"/>
        <w:rPr>
          <w:color w:val="0D0D0D" w:themeColor="text1" w:themeTint="F2"/>
          <w:sz w:val="26"/>
          <w:szCs w:val="26"/>
        </w:rPr>
      </w:pPr>
      <w:r w:rsidRPr="001D1A32">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1D1A32" w:rsidRDefault="00F66153" w:rsidP="00D85D94">
      <w:pPr>
        <w:numPr>
          <w:ilvl w:val="0"/>
          <w:numId w:val="19"/>
        </w:numPr>
        <w:suppressAutoHyphens w:val="0"/>
        <w:spacing w:line="276" w:lineRule="auto"/>
        <w:jc w:val="both"/>
        <w:rPr>
          <w:color w:val="0D0D0D" w:themeColor="text1" w:themeTint="F2"/>
          <w:sz w:val="26"/>
          <w:szCs w:val="26"/>
        </w:rPr>
      </w:pPr>
      <w:r w:rsidRPr="001D1A32">
        <w:rPr>
          <w:color w:val="0D0D0D" w:themeColor="text1" w:themeTint="F2"/>
          <w:sz w:val="26"/>
          <w:szCs w:val="26"/>
        </w:rPr>
        <w:t>Линейная (донная и боковая) эрозия.</w:t>
      </w:r>
    </w:p>
    <w:p w:rsidR="00F66153" w:rsidRPr="001D1A32" w:rsidRDefault="00F66153" w:rsidP="00D85D94">
      <w:pPr>
        <w:numPr>
          <w:ilvl w:val="0"/>
          <w:numId w:val="19"/>
        </w:numPr>
        <w:suppressAutoHyphens w:val="0"/>
        <w:spacing w:line="276" w:lineRule="auto"/>
        <w:jc w:val="both"/>
        <w:rPr>
          <w:color w:val="0D0D0D" w:themeColor="text1" w:themeTint="F2"/>
          <w:sz w:val="26"/>
          <w:szCs w:val="26"/>
        </w:rPr>
      </w:pPr>
      <w:r w:rsidRPr="001D1A32">
        <w:rPr>
          <w:color w:val="0D0D0D" w:themeColor="text1" w:themeTint="F2"/>
          <w:sz w:val="26"/>
          <w:szCs w:val="26"/>
        </w:rPr>
        <w:t>Карстово-суффозионные процессы.</w:t>
      </w:r>
    </w:p>
    <w:p w:rsidR="00F66153" w:rsidRPr="001D1A32" w:rsidRDefault="00F66153" w:rsidP="00D85D94">
      <w:pPr>
        <w:tabs>
          <w:tab w:val="left" w:pos="1950"/>
          <w:tab w:val="center" w:pos="5751"/>
        </w:tabs>
        <w:spacing w:line="276" w:lineRule="auto"/>
        <w:ind w:firstLine="709"/>
        <w:jc w:val="both"/>
        <w:rPr>
          <w:color w:val="0D0D0D" w:themeColor="text1" w:themeTint="F2"/>
          <w:sz w:val="26"/>
          <w:szCs w:val="26"/>
        </w:rPr>
      </w:pPr>
      <w:r w:rsidRPr="001D1A32">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1D1A32" w:rsidRDefault="00F66153" w:rsidP="00D85D94">
      <w:pPr>
        <w:tabs>
          <w:tab w:val="left" w:pos="1950"/>
          <w:tab w:val="center" w:pos="5751"/>
        </w:tabs>
        <w:spacing w:line="276" w:lineRule="auto"/>
        <w:ind w:firstLine="709"/>
        <w:jc w:val="both"/>
        <w:rPr>
          <w:color w:val="0D0D0D" w:themeColor="text1" w:themeTint="F2"/>
          <w:sz w:val="26"/>
          <w:szCs w:val="26"/>
        </w:rPr>
      </w:pPr>
      <w:r w:rsidRPr="001D1A32">
        <w:rPr>
          <w:b/>
          <w:bCs/>
          <w:iCs/>
          <w:color w:val="0D0D0D" w:themeColor="text1" w:themeTint="F2"/>
          <w:sz w:val="26"/>
          <w:szCs w:val="26"/>
        </w:rPr>
        <w:t>Опасные метеорологические явления и процессы.</w:t>
      </w:r>
    </w:p>
    <w:p w:rsidR="00F66153" w:rsidRPr="001D1A32" w:rsidRDefault="00F66153" w:rsidP="00D85D94">
      <w:pPr>
        <w:tabs>
          <w:tab w:val="left" w:pos="1950"/>
          <w:tab w:val="center" w:pos="5751"/>
        </w:tabs>
        <w:spacing w:line="276" w:lineRule="auto"/>
        <w:ind w:firstLine="709"/>
        <w:jc w:val="both"/>
        <w:rPr>
          <w:color w:val="0D0D0D" w:themeColor="text1" w:themeTint="F2"/>
          <w:sz w:val="26"/>
          <w:szCs w:val="26"/>
        </w:rPr>
      </w:pPr>
      <w:r w:rsidRPr="001D1A32">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1D1A32" w:rsidRDefault="00F66153" w:rsidP="00D85D94">
      <w:pPr>
        <w:tabs>
          <w:tab w:val="left" w:pos="1950"/>
          <w:tab w:val="center" w:pos="5751"/>
        </w:tabs>
        <w:spacing w:line="276" w:lineRule="auto"/>
        <w:ind w:firstLine="709"/>
        <w:jc w:val="both"/>
        <w:rPr>
          <w:color w:val="0D0D0D" w:themeColor="text1" w:themeTint="F2"/>
          <w:sz w:val="26"/>
          <w:szCs w:val="26"/>
        </w:rPr>
      </w:pPr>
      <w:r w:rsidRPr="001D1A32">
        <w:rPr>
          <w:color w:val="0D0D0D" w:themeColor="text1" w:themeTint="F2"/>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w:t>
      </w:r>
      <w:r w:rsidRPr="001D1A32">
        <w:rPr>
          <w:color w:val="0D0D0D" w:themeColor="text1" w:themeTint="F2"/>
          <w:sz w:val="26"/>
          <w:szCs w:val="26"/>
        </w:rPr>
        <w:lastRenderedPageBreak/>
        <w:t xml:space="preserve">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46599F" w:rsidRPr="001D1A32" w:rsidRDefault="0046599F" w:rsidP="0046599F">
      <w:pPr>
        <w:tabs>
          <w:tab w:val="left" w:pos="1950"/>
          <w:tab w:val="center" w:pos="5751"/>
        </w:tabs>
        <w:spacing w:line="276" w:lineRule="auto"/>
        <w:jc w:val="both"/>
        <w:rPr>
          <w:color w:val="0D0D0D" w:themeColor="text1" w:themeTint="F2"/>
          <w:highlight w:val="yellow"/>
        </w:rPr>
      </w:pPr>
    </w:p>
    <w:p w:rsidR="00F66153" w:rsidRPr="001D1A32" w:rsidRDefault="00F66153" w:rsidP="003A2160">
      <w:pPr>
        <w:pStyle w:val="3"/>
        <w:spacing w:line="276" w:lineRule="auto"/>
        <w:jc w:val="center"/>
        <w:rPr>
          <w:color w:val="0D0D0D" w:themeColor="text1" w:themeTint="F2"/>
          <w:sz w:val="28"/>
          <w:szCs w:val="28"/>
          <w:lang w:val="ru-RU"/>
        </w:rPr>
      </w:pPr>
      <w:bookmarkStart w:id="193" w:name="_Toc38016399"/>
      <w:bookmarkStart w:id="194" w:name="_Toc38612887"/>
      <w:bookmarkStart w:id="195" w:name="_Toc49348095"/>
      <w:bookmarkStart w:id="196" w:name="_Toc116135749"/>
      <w:r w:rsidRPr="001D1A32">
        <w:rPr>
          <w:color w:val="0D0D0D" w:themeColor="text1" w:themeTint="F2"/>
          <w:sz w:val="28"/>
          <w:szCs w:val="28"/>
        </w:rPr>
        <w:t>VI</w:t>
      </w:r>
      <w:r w:rsidRPr="001D1A32">
        <w:rPr>
          <w:color w:val="0D0D0D" w:themeColor="text1" w:themeTint="F2"/>
          <w:sz w:val="28"/>
          <w:szCs w:val="28"/>
          <w:lang w:val="ru-RU"/>
        </w:rPr>
        <w:t>.</w:t>
      </w:r>
      <w:r w:rsidRPr="001D1A32">
        <w:rPr>
          <w:color w:val="0D0D0D" w:themeColor="text1" w:themeTint="F2"/>
          <w:sz w:val="28"/>
          <w:szCs w:val="28"/>
        </w:rPr>
        <w:t>II</w:t>
      </w:r>
      <w:r w:rsidRPr="001D1A32">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193"/>
      <w:bookmarkEnd w:id="194"/>
      <w:bookmarkEnd w:id="195"/>
      <w:bookmarkEnd w:id="196"/>
    </w:p>
    <w:p w:rsidR="00230857" w:rsidRPr="00230857" w:rsidRDefault="00230857" w:rsidP="00230857">
      <w:pPr>
        <w:spacing w:line="276" w:lineRule="auto"/>
        <w:ind w:firstLine="709"/>
        <w:jc w:val="both"/>
        <w:rPr>
          <w:color w:val="0D0D0D" w:themeColor="text1" w:themeTint="F2"/>
          <w:sz w:val="26"/>
          <w:szCs w:val="26"/>
        </w:rPr>
      </w:pPr>
      <w:r w:rsidRPr="00230857">
        <w:rPr>
          <w:color w:val="0D0D0D" w:themeColor="text1" w:themeTint="F2"/>
          <w:sz w:val="26"/>
          <w:szCs w:val="26"/>
        </w:rPr>
        <w:t>К возможным источникам возникновения техногенных чрезвычайных ситуаций на территории поселения относятся:</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транспортные аварии и катастрофы;</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пожары и взрывы;</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внезапные обрушения;</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аварии на энергосистемах;</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аварии на коммунальных системах жизнеобеспечения.</w:t>
      </w:r>
    </w:p>
    <w:p w:rsidR="00F66153" w:rsidRPr="001D1A32" w:rsidRDefault="00F66153" w:rsidP="00D85D94">
      <w:pPr>
        <w:widowControl w:val="0"/>
        <w:spacing w:line="276" w:lineRule="auto"/>
        <w:ind w:firstLine="709"/>
        <w:jc w:val="both"/>
        <w:rPr>
          <w:color w:val="0D0D0D" w:themeColor="text1" w:themeTint="F2"/>
          <w:sz w:val="26"/>
          <w:szCs w:val="26"/>
          <w:u w:val="single"/>
        </w:rPr>
      </w:pPr>
      <w:r w:rsidRPr="001D1A32">
        <w:rPr>
          <w:color w:val="0D0D0D" w:themeColor="text1" w:themeTint="F2"/>
          <w:sz w:val="26"/>
          <w:szCs w:val="26"/>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bookmarkStart w:id="197" w:name="_Toc258714"/>
    </w:p>
    <w:p w:rsidR="00F66153" w:rsidRPr="001D1A32" w:rsidRDefault="00F66153" w:rsidP="00D85D94">
      <w:pPr>
        <w:widowControl w:val="0"/>
        <w:spacing w:line="276" w:lineRule="auto"/>
        <w:ind w:firstLine="709"/>
        <w:jc w:val="both"/>
        <w:rPr>
          <w:color w:val="0D0D0D" w:themeColor="text1" w:themeTint="F2"/>
          <w:sz w:val="26"/>
          <w:szCs w:val="26"/>
          <w:u w:val="single"/>
        </w:rPr>
      </w:pPr>
      <w:r w:rsidRPr="001D1A32">
        <w:rPr>
          <w:b/>
          <w:bCs/>
          <w:iCs/>
          <w:color w:val="0D0D0D" w:themeColor="text1" w:themeTint="F2"/>
          <w:sz w:val="26"/>
          <w:szCs w:val="26"/>
        </w:rPr>
        <w:t>Аварии на транспортных магистралях, нефтебазах и АЗС.</w:t>
      </w:r>
      <w:bookmarkEnd w:id="197"/>
    </w:p>
    <w:p w:rsidR="00F66153" w:rsidRPr="001D1A32" w:rsidRDefault="00F66153" w:rsidP="00D85D94">
      <w:pPr>
        <w:spacing w:line="276" w:lineRule="auto"/>
        <w:ind w:firstLine="708"/>
        <w:jc w:val="both"/>
        <w:rPr>
          <w:rFonts w:eastAsia="Arial"/>
          <w:color w:val="0D0D0D" w:themeColor="text1" w:themeTint="F2"/>
          <w:sz w:val="26"/>
          <w:szCs w:val="26"/>
        </w:rPr>
      </w:pPr>
      <w:r w:rsidRPr="001D1A32">
        <w:rPr>
          <w:rFonts w:eastAsia="Arial"/>
          <w:color w:val="0D0D0D" w:themeColor="text1" w:themeTint="F2"/>
          <w:sz w:val="26"/>
          <w:szCs w:val="26"/>
        </w:rPr>
        <w:t>Взрыв</w:t>
      </w:r>
      <w:r w:rsidR="00FD19FA" w:rsidRPr="001D1A32">
        <w:rPr>
          <w:rFonts w:eastAsia="Arial"/>
          <w:color w:val="0D0D0D" w:themeColor="text1" w:themeTint="F2"/>
          <w:sz w:val="26"/>
          <w:szCs w:val="26"/>
        </w:rPr>
        <w:t xml:space="preserve">ы </w:t>
      </w:r>
      <w:r w:rsidRPr="001D1A32">
        <w:rPr>
          <w:rFonts w:eastAsia="Arial"/>
          <w:color w:val="0D0D0D" w:themeColor="text1" w:themeTint="F2"/>
          <w:sz w:val="26"/>
          <w:szCs w:val="26"/>
        </w:rPr>
        <w:t xml:space="preserve">и пожароопасность обусловлена наличием </w:t>
      </w:r>
      <w:r w:rsidR="00FD19FA" w:rsidRPr="001D1A32">
        <w:rPr>
          <w:rFonts w:eastAsia="Arial"/>
          <w:color w:val="0D0D0D" w:themeColor="text1" w:themeTint="F2"/>
          <w:sz w:val="26"/>
          <w:szCs w:val="26"/>
        </w:rPr>
        <w:t>на территории</w:t>
      </w:r>
      <w:r w:rsidRPr="001D1A32">
        <w:rPr>
          <w:rFonts w:eastAsia="Arial"/>
          <w:color w:val="0D0D0D" w:themeColor="text1" w:themeTint="F2"/>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1D1A32" w:rsidRDefault="00F66153" w:rsidP="00D85D94">
      <w:pPr>
        <w:spacing w:line="276" w:lineRule="auto"/>
        <w:ind w:firstLine="709"/>
        <w:jc w:val="both"/>
        <w:rPr>
          <w:rFonts w:eastAsia="Arial"/>
          <w:color w:val="0D0D0D" w:themeColor="text1" w:themeTint="F2"/>
          <w:sz w:val="26"/>
          <w:szCs w:val="26"/>
        </w:rPr>
      </w:pPr>
      <w:r w:rsidRPr="001D1A32">
        <w:rPr>
          <w:rFonts w:eastAsia="Arial"/>
          <w:color w:val="0D0D0D" w:themeColor="text1" w:themeTint="F2"/>
          <w:sz w:val="26"/>
          <w:szCs w:val="26"/>
        </w:rPr>
        <w:t>Источниками аварийных ситуаций также могут послужить аварии ГСМ и СУГ на транспортных магистралях.</w:t>
      </w:r>
    </w:p>
    <w:p w:rsidR="00F66153" w:rsidRPr="001D1A32" w:rsidRDefault="00F66153" w:rsidP="00D85D94">
      <w:pPr>
        <w:spacing w:line="276" w:lineRule="auto"/>
        <w:ind w:firstLine="709"/>
        <w:jc w:val="both"/>
        <w:rPr>
          <w:b/>
          <w:color w:val="0D0D0D" w:themeColor="text1" w:themeTint="F2"/>
          <w:sz w:val="26"/>
          <w:szCs w:val="26"/>
        </w:rPr>
      </w:pPr>
      <w:r w:rsidRPr="001D1A32">
        <w:rPr>
          <w:b/>
          <w:color w:val="0D0D0D" w:themeColor="text1" w:themeTint="F2"/>
          <w:sz w:val="26"/>
          <w:szCs w:val="26"/>
        </w:rPr>
        <w:t xml:space="preserve">Аварии с АХОВ на транспортных магистралях. </w:t>
      </w:r>
    </w:p>
    <w:p w:rsidR="00F66153" w:rsidRPr="001D1A32" w:rsidRDefault="00F66153" w:rsidP="00D85D94">
      <w:pPr>
        <w:spacing w:line="276" w:lineRule="auto"/>
        <w:ind w:firstLine="708"/>
        <w:jc w:val="both"/>
        <w:rPr>
          <w:rFonts w:eastAsia="Arial"/>
          <w:color w:val="0D0D0D" w:themeColor="text1" w:themeTint="F2"/>
          <w:sz w:val="26"/>
          <w:szCs w:val="26"/>
        </w:rPr>
      </w:pPr>
      <w:r w:rsidRPr="001D1A32">
        <w:rPr>
          <w:rFonts w:eastAsia="Arial"/>
          <w:color w:val="0D0D0D" w:themeColor="text1" w:themeTint="F2"/>
          <w:sz w:val="26"/>
          <w:szCs w:val="26"/>
        </w:rPr>
        <w:t>Перевозок АХОВ и ЛВЖ по автомобильным дорогам в сельском поселении не осуществляется.</w:t>
      </w:r>
    </w:p>
    <w:p w:rsidR="00F66153" w:rsidRPr="001D1A32" w:rsidRDefault="00F66153" w:rsidP="00F66153">
      <w:pPr>
        <w:jc w:val="center"/>
        <w:rPr>
          <w:b/>
          <w:color w:val="0D0D0D" w:themeColor="text1" w:themeTint="F2"/>
          <w:sz w:val="26"/>
          <w:szCs w:val="26"/>
        </w:rPr>
      </w:pPr>
      <w:r w:rsidRPr="001D1A32">
        <w:rPr>
          <w:b/>
          <w:color w:val="0D0D0D" w:themeColor="text1" w:themeTint="F2"/>
          <w:sz w:val="26"/>
          <w:szCs w:val="26"/>
        </w:rPr>
        <w:t>Угловые размеры зоны</w:t>
      </w:r>
    </w:p>
    <w:p w:rsidR="00F66153" w:rsidRPr="001D1A32" w:rsidRDefault="00F66153" w:rsidP="00F66153">
      <w:pPr>
        <w:jc w:val="center"/>
        <w:rPr>
          <w:b/>
          <w:color w:val="0D0D0D" w:themeColor="text1" w:themeTint="F2"/>
          <w:sz w:val="26"/>
          <w:szCs w:val="26"/>
        </w:rPr>
      </w:pPr>
      <w:r w:rsidRPr="001D1A32">
        <w:rPr>
          <w:b/>
          <w:color w:val="0D0D0D" w:themeColor="text1" w:themeTint="F2"/>
          <w:sz w:val="26"/>
          <w:szCs w:val="26"/>
        </w:rPr>
        <w:t xml:space="preserve"> возможного заражения АХОВ в зависимости от скорости ветра</w:t>
      </w:r>
    </w:p>
    <w:p w:rsidR="00F66153" w:rsidRPr="00662C4A" w:rsidRDefault="0046599F" w:rsidP="0046599F">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1D1A32" w:rsidRPr="001D1A32" w:rsidTr="005E11E9">
        <w:trPr>
          <w:trHeight w:val="416"/>
        </w:trPr>
        <w:tc>
          <w:tcPr>
            <w:tcW w:w="2835" w:type="dxa"/>
            <w:tcBorders>
              <w:bottom w:val="single" w:sz="4" w:space="0" w:color="auto"/>
            </w:tcBorders>
            <w:shd w:val="clear" w:color="auto" w:fill="auto"/>
            <w:vAlign w:val="center"/>
          </w:tcPr>
          <w:p w:rsidR="00F66153" w:rsidRPr="001D1A32" w:rsidRDefault="00F66153" w:rsidP="0064136D">
            <w:pPr>
              <w:jc w:val="center"/>
              <w:rPr>
                <w:b/>
                <w:color w:val="0D0D0D" w:themeColor="text1" w:themeTint="F2"/>
              </w:rPr>
            </w:pPr>
            <w:r w:rsidRPr="001D1A32">
              <w:rPr>
                <w:b/>
                <w:color w:val="0D0D0D" w:themeColor="text1" w:themeTint="F2"/>
              </w:rPr>
              <w:t>Скорость ветра, м/с</w:t>
            </w:r>
          </w:p>
        </w:tc>
        <w:tc>
          <w:tcPr>
            <w:tcW w:w="1338" w:type="dxa"/>
            <w:tcBorders>
              <w:bottom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sym w:font="Symbol" w:char="F03C"/>
            </w:r>
            <w:r w:rsidRPr="001D1A32">
              <w:rPr>
                <w:color w:val="0D0D0D" w:themeColor="text1" w:themeTint="F2"/>
              </w:rPr>
              <w:t xml:space="preserve"> 0,6</w:t>
            </w:r>
          </w:p>
        </w:tc>
        <w:tc>
          <w:tcPr>
            <w:tcW w:w="1905" w:type="dxa"/>
            <w:tcBorders>
              <w:bottom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t>0,6 - 1,0</w:t>
            </w:r>
          </w:p>
        </w:tc>
        <w:tc>
          <w:tcPr>
            <w:tcW w:w="1905" w:type="dxa"/>
            <w:tcBorders>
              <w:bottom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t>1,1 - 2,0</w:t>
            </w:r>
          </w:p>
        </w:tc>
        <w:tc>
          <w:tcPr>
            <w:tcW w:w="1373" w:type="dxa"/>
            <w:tcBorders>
              <w:bottom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sym w:font="Symbol" w:char="F03E"/>
            </w:r>
            <w:r w:rsidRPr="001D1A32">
              <w:rPr>
                <w:color w:val="0D0D0D" w:themeColor="text1" w:themeTint="F2"/>
              </w:rPr>
              <w:t xml:space="preserve"> 2,0</w:t>
            </w:r>
          </w:p>
        </w:tc>
      </w:tr>
      <w:tr w:rsidR="0064136D" w:rsidRPr="001D1A32" w:rsidTr="005E11E9">
        <w:trPr>
          <w:trHeight w:val="40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1D1A32" w:rsidRDefault="00F66153" w:rsidP="0064136D">
            <w:pPr>
              <w:jc w:val="center"/>
              <w:rPr>
                <w:b/>
                <w:color w:val="0D0D0D" w:themeColor="text1" w:themeTint="F2"/>
              </w:rPr>
            </w:pPr>
            <w:r w:rsidRPr="001D1A32">
              <w:rPr>
                <w:b/>
                <w:color w:val="0D0D0D" w:themeColor="text1" w:themeTint="F2"/>
              </w:rPr>
              <w:t>Угловой размер, град</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t>360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t>180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t>90</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66153" w:rsidRPr="001D1A32" w:rsidRDefault="00F66153" w:rsidP="0064136D">
            <w:pPr>
              <w:jc w:val="center"/>
              <w:rPr>
                <w:color w:val="0D0D0D" w:themeColor="text1" w:themeTint="F2"/>
              </w:rPr>
            </w:pPr>
            <w:r w:rsidRPr="001D1A32">
              <w:rPr>
                <w:color w:val="0D0D0D" w:themeColor="text1" w:themeTint="F2"/>
              </w:rPr>
              <w:t>45</w:t>
            </w:r>
          </w:p>
        </w:tc>
      </w:tr>
    </w:tbl>
    <w:p w:rsidR="00F66153" w:rsidRPr="001D1A32" w:rsidRDefault="00F66153" w:rsidP="00F66153">
      <w:pPr>
        <w:jc w:val="both"/>
        <w:rPr>
          <w:color w:val="0D0D0D" w:themeColor="text1" w:themeTint="F2"/>
        </w:rPr>
      </w:pPr>
    </w:p>
    <w:p w:rsidR="00F66153" w:rsidRPr="001D1A32" w:rsidRDefault="00F66153" w:rsidP="00F66153">
      <w:pPr>
        <w:jc w:val="center"/>
        <w:rPr>
          <w:b/>
          <w:color w:val="0D0D0D" w:themeColor="text1" w:themeTint="F2"/>
          <w:sz w:val="26"/>
          <w:szCs w:val="26"/>
        </w:rPr>
      </w:pPr>
      <w:r w:rsidRPr="001D1A32">
        <w:rPr>
          <w:b/>
          <w:color w:val="0D0D0D" w:themeColor="text1" w:themeTint="F2"/>
          <w:sz w:val="26"/>
          <w:szCs w:val="26"/>
        </w:rPr>
        <w:t>Скорость переноса переднего фронта облака</w:t>
      </w:r>
    </w:p>
    <w:p w:rsidR="00F66153" w:rsidRPr="001D1A32" w:rsidRDefault="00F66153" w:rsidP="00F66153">
      <w:pPr>
        <w:jc w:val="center"/>
        <w:rPr>
          <w:b/>
          <w:color w:val="0D0D0D" w:themeColor="text1" w:themeTint="F2"/>
          <w:sz w:val="26"/>
          <w:szCs w:val="26"/>
        </w:rPr>
      </w:pPr>
      <w:r w:rsidRPr="001D1A32">
        <w:rPr>
          <w:b/>
          <w:color w:val="0D0D0D" w:themeColor="text1" w:themeTint="F2"/>
          <w:sz w:val="26"/>
          <w:szCs w:val="26"/>
        </w:rPr>
        <w:t>зараженного воздуха в зависимости от скорости ветра, км/ч</w:t>
      </w:r>
    </w:p>
    <w:p w:rsidR="0046599F" w:rsidRPr="00662C4A" w:rsidRDefault="0046599F" w:rsidP="0046599F">
      <w:pPr>
        <w:pStyle w:val="afff3"/>
        <w:jc w:val="right"/>
        <w:rPr>
          <w:i/>
          <w:color w:val="0D0D0D" w:themeColor="text1" w:themeTint="F2"/>
        </w:rPr>
      </w:pPr>
      <w:r w:rsidRPr="001D1A32">
        <w:rPr>
          <w:i/>
          <w:color w:val="0D0D0D" w:themeColor="text1" w:themeTint="F2"/>
          <w:lang w:val="ru-RU"/>
        </w:rPr>
        <w:t xml:space="preserve">Таблица </w:t>
      </w:r>
      <w:r w:rsidR="00CE670D" w:rsidRPr="001D1A32">
        <w:rPr>
          <w:i/>
          <w:color w:val="0D0D0D" w:themeColor="text1" w:themeTint="F2"/>
          <w:lang w:val="ru-RU"/>
        </w:rPr>
        <w:t>2</w:t>
      </w:r>
      <w:r w:rsidR="00662C4A">
        <w:rPr>
          <w:i/>
          <w:color w:val="0D0D0D" w:themeColor="text1" w:themeTint="F2"/>
        </w:rPr>
        <w:t>3</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1D1A32" w:rsidRPr="001D1A32" w:rsidTr="00F66153">
        <w:trPr>
          <w:cantSplit/>
          <w:trHeight w:val="202"/>
        </w:trPr>
        <w:tc>
          <w:tcPr>
            <w:tcW w:w="2552" w:type="dxa"/>
            <w:vMerge w:val="restart"/>
            <w:shd w:val="clear" w:color="auto" w:fill="auto"/>
          </w:tcPr>
          <w:p w:rsidR="00F66153" w:rsidRPr="001D1A32" w:rsidRDefault="00F66153" w:rsidP="0064136D">
            <w:pPr>
              <w:jc w:val="center"/>
              <w:rPr>
                <w:b/>
                <w:color w:val="0D0D0D" w:themeColor="text1" w:themeTint="F2"/>
              </w:rPr>
            </w:pPr>
            <w:r w:rsidRPr="001D1A32">
              <w:rPr>
                <w:b/>
                <w:color w:val="0D0D0D" w:themeColor="text1" w:themeTint="F2"/>
              </w:rPr>
              <w:t>Скорость ветра по данным прогноза, м/с</w:t>
            </w:r>
          </w:p>
        </w:tc>
        <w:tc>
          <w:tcPr>
            <w:tcW w:w="6804" w:type="dxa"/>
            <w:gridSpan w:val="3"/>
            <w:shd w:val="clear" w:color="auto" w:fill="auto"/>
          </w:tcPr>
          <w:p w:rsidR="00F66153" w:rsidRPr="001D1A32" w:rsidRDefault="00F66153" w:rsidP="0064136D">
            <w:pPr>
              <w:jc w:val="center"/>
              <w:rPr>
                <w:b/>
                <w:color w:val="0D0D0D" w:themeColor="text1" w:themeTint="F2"/>
              </w:rPr>
            </w:pPr>
            <w:r w:rsidRPr="001D1A32">
              <w:rPr>
                <w:b/>
                <w:color w:val="0D0D0D" w:themeColor="text1" w:themeTint="F2"/>
              </w:rPr>
              <w:t>Состояние приземного слоя воздуха</w:t>
            </w:r>
          </w:p>
        </w:tc>
      </w:tr>
      <w:tr w:rsidR="001D1A32" w:rsidRPr="001D1A32" w:rsidTr="0064136D">
        <w:trPr>
          <w:cantSplit/>
          <w:trHeight w:val="202"/>
        </w:trPr>
        <w:tc>
          <w:tcPr>
            <w:tcW w:w="2552" w:type="dxa"/>
            <w:vMerge/>
            <w:shd w:val="clear" w:color="auto" w:fill="auto"/>
          </w:tcPr>
          <w:p w:rsidR="00F66153" w:rsidRPr="001D1A32" w:rsidRDefault="00F66153" w:rsidP="0064136D">
            <w:pPr>
              <w:jc w:val="center"/>
              <w:rPr>
                <w:b/>
                <w:color w:val="0D0D0D" w:themeColor="text1" w:themeTint="F2"/>
              </w:rPr>
            </w:pPr>
          </w:p>
        </w:tc>
        <w:tc>
          <w:tcPr>
            <w:tcW w:w="2173" w:type="dxa"/>
            <w:shd w:val="clear" w:color="auto" w:fill="auto"/>
          </w:tcPr>
          <w:p w:rsidR="00F66153" w:rsidRPr="001D1A32" w:rsidRDefault="00F66153" w:rsidP="0064136D">
            <w:pPr>
              <w:jc w:val="center"/>
              <w:rPr>
                <w:b/>
                <w:color w:val="0D0D0D" w:themeColor="text1" w:themeTint="F2"/>
              </w:rPr>
            </w:pPr>
            <w:r w:rsidRPr="001D1A32">
              <w:rPr>
                <w:b/>
                <w:color w:val="0D0D0D" w:themeColor="text1" w:themeTint="F2"/>
              </w:rPr>
              <w:t>Инверсия</w:t>
            </w:r>
          </w:p>
        </w:tc>
        <w:tc>
          <w:tcPr>
            <w:tcW w:w="2173" w:type="dxa"/>
            <w:shd w:val="clear" w:color="auto" w:fill="auto"/>
          </w:tcPr>
          <w:p w:rsidR="00F66153" w:rsidRPr="001D1A32" w:rsidRDefault="00F66153" w:rsidP="0064136D">
            <w:pPr>
              <w:jc w:val="center"/>
              <w:rPr>
                <w:b/>
                <w:color w:val="0D0D0D" w:themeColor="text1" w:themeTint="F2"/>
              </w:rPr>
            </w:pPr>
            <w:r w:rsidRPr="001D1A32">
              <w:rPr>
                <w:b/>
                <w:color w:val="0D0D0D" w:themeColor="text1" w:themeTint="F2"/>
              </w:rPr>
              <w:t>Изотермия</w:t>
            </w:r>
          </w:p>
        </w:tc>
        <w:tc>
          <w:tcPr>
            <w:tcW w:w="2458" w:type="dxa"/>
            <w:shd w:val="clear" w:color="auto" w:fill="auto"/>
          </w:tcPr>
          <w:p w:rsidR="00F66153" w:rsidRPr="001D1A32" w:rsidRDefault="00F66153" w:rsidP="0064136D">
            <w:pPr>
              <w:jc w:val="center"/>
              <w:rPr>
                <w:b/>
                <w:color w:val="0D0D0D" w:themeColor="text1" w:themeTint="F2"/>
              </w:rPr>
            </w:pPr>
            <w:r w:rsidRPr="001D1A32">
              <w:rPr>
                <w:b/>
                <w:color w:val="0D0D0D" w:themeColor="text1" w:themeTint="F2"/>
              </w:rPr>
              <w:t>Конвекция</w:t>
            </w:r>
          </w:p>
        </w:tc>
      </w:tr>
      <w:tr w:rsidR="001D1A32" w:rsidRPr="001D1A32" w:rsidTr="0064136D">
        <w:trPr>
          <w:trHeight w:val="222"/>
        </w:trPr>
        <w:tc>
          <w:tcPr>
            <w:tcW w:w="2552"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1</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5</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6</w:t>
            </w:r>
          </w:p>
        </w:tc>
        <w:tc>
          <w:tcPr>
            <w:tcW w:w="2458"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7</w:t>
            </w:r>
          </w:p>
        </w:tc>
      </w:tr>
      <w:tr w:rsidR="001D1A32" w:rsidRPr="001D1A32" w:rsidTr="00F66153">
        <w:trPr>
          <w:trHeight w:val="274"/>
        </w:trPr>
        <w:tc>
          <w:tcPr>
            <w:tcW w:w="2552"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2</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10</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12</w:t>
            </w:r>
          </w:p>
        </w:tc>
        <w:tc>
          <w:tcPr>
            <w:tcW w:w="2458"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14</w:t>
            </w:r>
          </w:p>
        </w:tc>
      </w:tr>
      <w:tr w:rsidR="001D1A32" w:rsidRPr="001D1A32" w:rsidTr="00F66153">
        <w:trPr>
          <w:trHeight w:val="202"/>
        </w:trPr>
        <w:tc>
          <w:tcPr>
            <w:tcW w:w="2552"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3</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16</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18</w:t>
            </w:r>
          </w:p>
        </w:tc>
        <w:tc>
          <w:tcPr>
            <w:tcW w:w="2458"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21</w:t>
            </w:r>
          </w:p>
        </w:tc>
      </w:tr>
      <w:tr w:rsidR="00F66153" w:rsidRPr="001D1A32" w:rsidTr="00F66153">
        <w:trPr>
          <w:trHeight w:val="254"/>
        </w:trPr>
        <w:tc>
          <w:tcPr>
            <w:tcW w:w="2552"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4</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21</w:t>
            </w:r>
          </w:p>
        </w:tc>
        <w:tc>
          <w:tcPr>
            <w:tcW w:w="2173"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24</w:t>
            </w:r>
          </w:p>
        </w:tc>
        <w:tc>
          <w:tcPr>
            <w:tcW w:w="2458" w:type="dxa"/>
            <w:shd w:val="clear" w:color="auto" w:fill="auto"/>
          </w:tcPr>
          <w:p w:rsidR="00F66153" w:rsidRPr="001D1A32" w:rsidRDefault="00F66153" w:rsidP="00F66153">
            <w:pPr>
              <w:jc w:val="center"/>
              <w:rPr>
                <w:color w:val="0D0D0D" w:themeColor="text1" w:themeTint="F2"/>
              </w:rPr>
            </w:pPr>
            <w:r w:rsidRPr="001D1A32">
              <w:rPr>
                <w:color w:val="0D0D0D" w:themeColor="text1" w:themeTint="F2"/>
              </w:rPr>
              <w:t>28</w:t>
            </w:r>
          </w:p>
        </w:tc>
      </w:tr>
    </w:tbl>
    <w:p w:rsidR="00F66153" w:rsidRPr="001D1A32" w:rsidRDefault="00F66153" w:rsidP="00F66153">
      <w:pPr>
        <w:jc w:val="right"/>
        <w:rPr>
          <w:b/>
          <w:color w:val="0D0D0D" w:themeColor="text1" w:themeTint="F2"/>
        </w:rPr>
      </w:pPr>
    </w:p>
    <w:p w:rsidR="003A2160" w:rsidRPr="001D1A32" w:rsidRDefault="003A2160" w:rsidP="00F66153">
      <w:pPr>
        <w:jc w:val="right"/>
        <w:rPr>
          <w:b/>
          <w:color w:val="0D0D0D" w:themeColor="text1" w:themeTint="F2"/>
        </w:rPr>
      </w:pPr>
    </w:p>
    <w:p w:rsidR="003A2160" w:rsidRPr="001D1A32" w:rsidRDefault="003A2160" w:rsidP="00F66153">
      <w:pPr>
        <w:jc w:val="right"/>
        <w:rPr>
          <w:b/>
          <w:color w:val="0D0D0D" w:themeColor="text1" w:themeTint="F2"/>
        </w:rPr>
      </w:pPr>
    </w:p>
    <w:p w:rsidR="00F66153" w:rsidRPr="001D1A32" w:rsidRDefault="00F66153" w:rsidP="00F66153">
      <w:pPr>
        <w:jc w:val="center"/>
        <w:rPr>
          <w:b/>
          <w:color w:val="0D0D0D" w:themeColor="text1" w:themeTint="F2"/>
          <w:sz w:val="26"/>
          <w:szCs w:val="26"/>
        </w:rPr>
      </w:pPr>
      <w:r w:rsidRPr="001D1A32">
        <w:rPr>
          <w:b/>
          <w:color w:val="0D0D0D" w:themeColor="text1" w:themeTint="F2"/>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662C4A" w:rsidRDefault="0046599F" w:rsidP="0046599F">
      <w:pPr>
        <w:pStyle w:val="afff3"/>
        <w:jc w:val="right"/>
        <w:rPr>
          <w:i/>
          <w:color w:val="0D0D0D" w:themeColor="text1" w:themeTint="F2"/>
        </w:rPr>
      </w:pPr>
      <w:r w:rsidRPr="001D1A32">
        <w:rPr>
          <w:i/>
          <w:color w:val="0D0D0D" w:themeColor="text1" w:themeTint="F2"/>
          <w:lang w:val="ru-RU"/>
        </w:rPr>
        <w:t xml:space="preserve">Таблица </w:t>
      </w:r>
      <w:r w:rsidR="00CE670D" w:rsidRPr="001D1A32">
        <w:rPr>
          <w:i/>
          <w:color w:val="0D0D0D" w:themeColor="text1" w:themeTint="F2"/>
          <w:lang w:val="ru-RU"/>
        </w:rPr>
        <w:t>2</w:t>
      </w:r>
      <w:r w:rsidR="00662C4A">
        <w:rPr>
          <w:i/>
          <w:color w:val="0D0D0D" w:themeColor="text1" w:themeTint="F2"/>
        </w:rPr>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1D1A32" w:rsidRPr="001D1A32" w:rsidTr="0064136D">
        <w:trPr>
          <w:trHeight w:val="243"/>
        </w:trPr>
        <w:tc>
          <w:tcPr>
            <w:tcW w:w="5245" w:type="dxa"/>
            <w:vMerge w:val="restart"/>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Параметры</w:t>
            </w:r>
          </w:p>
        </w:tc>
        <w:tc>
          <w:tcPr>
            <w:tcW w:w="4253" w:type="dxa"/>
            <w:gridSpan w:val="2"/>
            <w:shd w:val="clear" w:color="auto" w:fill="auto"/>
            <w:vAlign w:val="center"/>
          </w:tcPr>
          <w:p w:rsidR="00F66153" w:rsidRPr="001D1A32" w:rsidRDefault="00626C3A" w:rsidP="00F66153">
            <w:pPr>
              <w:jc w:val="center"/>
              <w:rPr>
                <w:b/>
                <w:color w:val="0D0D0D" w:themeColor="text1" w:themeTint="F2"/>
              </w:rPr>
            </w:pPr>
            <w:r w:rsidRPr="001D1A32">
              <w:rPr>
                <w:b/>
                <w:color w:val="0D0D0D" w:themeColor="text1" w:themeTint="F2"/>
              </w:rPr>
              <w:t>А</w:t>
            </w:r>
            <w:r w:rsidR="00F66153" w:rsidRPr="001D1A32">
              <w:rPr>
                <w:b/>
                <w:color w:val="0D0D0D" w:themeColor="text1" w:themeTint="F2"/>
              </w:rPr>
              <w:t>ммиак</w:t>
            </w:r>
          </w:p>
        </w:tc>
      </w:tr>
      <w:tr w:rsidR="001D1A32" w:rsidRPr="001D1A32" w:rsidTr="0064136D">
        <w:trPr>
          <w:trHeight w:val="152"/>
        </w:trPr>
        <w:tc>
          <w:tcPr>
            <w:tcW w:w="5245" w:type="dxa"/>
            <w:vMerge/>
            <w:tcBorders>
              <w:bottom w:val="single" w:sz="4" w:space="0" w:color="auto"/>
            </w:tcBorders>
            <w:shd w:val="clear" w:color="auto" w:fill="auto"/>
            <w:vAlign w:val="center"/>
          </w:tcPr>
          <w:p w:rsidR="00F66153" w:rsidRPr="001D1A32" w:rsidRDefault="00F66153" w:rsidP="00F66153">
            <w:pPr>
              <w:rPr>
                <w:b/>
                <w:color w:val="0D0D0D" w:themeColor="text1" w:themeTint="F2"/>
              </w:rPr>
            </w:pPr>
          </w:p>
        </w:tc>
        <w:tc>
          <w:tcPr>
            <w:tcW w:w="2126"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8 м</w:t>
            </w:r>
            <w:r w:rsidRPr="001D1A32">
              <w:rPr>
                <w:b/>
                <w:color w:val="0D0D0D" w:themeColor="text1" w:themeTint="F2"/>
                <w:vertAlign w:val="superscript"/>
              </w:rPr>
              <w:t>3</w:t>
            </w:r>
          </w:p>
        </w:tc>
        <w:tc>
          <w:tcPr>
            <w:tcW w:w="2127"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54 м</w:t>
            </w:r>
            <w:r w:rsidRPr="001D1A32">
              <w:rPr>
                <w:b/>
                <w:color w:val="0D0D0D" w:themeColor="text1" w:themeTint="F2"/>
                <w:vertAlign w:val="superscript"/>
              </w:rPr>
              <w:t>3</w:t>
            </w:r>
          </w:p>
        </w:tc>
      </w:tr>
      <w:tr w:rsidR="001D1A32" w:rsidRPr="001D1A32" w:rsidTr="0064136D">
        <w:tc>
          <w:tcPr>
            <w:tcW w:w="5245"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95</w:t>
            </w:r>
          </w:p>
        </w:tc>
        <w:tc>
          <w:tcPr>
            <w:tcW w:w="2127"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95</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Молярная масса АХОВ, кг/кМоль</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17.03</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17.03</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Плотность АХОВ (паров), кг/м3</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0.0073</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0.0007</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Пороговая токсодоза, мг*мин</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0.6</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15</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Количество выброшенного (разлившегося) при аварии вещества, т</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5,18</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34,94</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первичному облаку, т</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0,002</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0,014</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0,150</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1,016</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Время испарения АХОВ с площади разлива, ч:</w:t>
            </w:r>
            <w:r w:rsidR="00626C3A" w:rsidRPr="001D1A32">
              <w:rPr>
                <w:color w:val="0D0D0D" w:themeColor="text1" w:themeTint="F2"/>
              </w:rPr>
              <w:t> </w:t>
            </w:r>
            <w:r w:rsidRPr="001D1A32">
              <w:rPr>
                <w:color w:val="0D0D0D" w:themeColor="text1" w:themeTint="F2"/>
              </w:rPr>
              <w:t>мин</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1:21</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1:21</w:t>
            </w:r>
          </w:p>
        </w:tc>
      </w:tr>
      <w:tr w:rsidR="001D1A32" w:rsidRPr="001D1A32" w:rsidTr="0064136D">
        <w:tc>
          <w:tcPr>
            <w:tcW w:w="5245" w:type="dxa"/>
            <w:shd w:val="clear" w:color="auto" w:fill="auto"/>
            <w:vAlign w:val="center"/>
          </w:tcPr>
          <w:p w:rsidR="0064136D" w:rsidRPr="001D1A32" w:rsidRDefault="0064136D" w:rsidP="00F66153">
            <w:pPr>
              <w:rPr>
                <w:color w:val="0D0D0D" w:themeColor="text1" w:themeTint="F2"/>
              </w:rPr>
            </w:pPr>
            <w:r w:rsidRPr="001D1A32">
              <w:rPr>
                <w:color w:val="0D0D0D" w:themeColor="text1" w:themeTint="F2"/>
              </w:rPr>
              <w:t>Глубина зоны заражения, км.</w:t>
            </w:r>
          </w:p>
        </w:tc>
        <w:tc>
          <w:tcPr>
            <w:tcW w:w="4253" w:type="dxa"/>
            <w:gridSpan w:val="2"/>
            <w:shd w:val="clear" w:color="auto" w:fill="auto"/>
            <w:vAlign w:val="center"/>
          </w:tcPr>
          <w:p w:rsidR="0064136D" w:rsidRPr="001D1A32" w:rsidRDefault="0064136D" w:rsidP="00F66153">
            <w:pPr>
              <w:jc w:val="center"/>
              <w:rPr>
                <w:color w:val="0D0D0D" w:themeColor="text1" w:themeTint="F2"/>
              </w:rPr>
            </w:pP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Первичным облаком</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0,079</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0,43</w:t>
            </w:r>
          </w:p>
        </w:tc>
      </w:tr>
      <w:tr w:rsidR="001D1A32" w:rsidRPr="001D1A32" w:rsidTr="0064136D">
        <w:tc>
          <w:tcPr>
            <w:tcW w:w="5245" w:type="dxa"/>
            <w:tcBorders>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Вторичным облаком</w:t>
            </w:r>
          </w:p>
        </w:tc>
        <w:tc>
          <w:tcPr>
            <w:tcW w:w="2126"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1,49</w:t>
            </w:r>
          </w:p>
        </w:tc>
        <w:tc>
          <w:tcPr>
            <w:tcW w:w="2127"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4,8</w:t>
            </w:r>
          </w:p>
        </w:tc>
      </w:tr>
      <w:tr w:rsidR="001D1A32" w:rsidRPr="001D1A32" w:rsidTr="0064136D">
        <w:trPr>
          <w:trHeight w:val="239"/>
        </w:trPr>
        <w:tc>
          <w:tcPr>
            <w:tcW w:w="5245" w:type="dxa"/>
            <w:tcBorders>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Полная</w:t>
            </w:r>
          </w:p>
        </w:tc>
        <w:tc>
          <w:tcPr>
            <w:tcW w:w="2126"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1,53</w:t>
            </w:r>
          </w:p>
        </w:tc>
        <w:tc>
          <w:tcPr>
            <w:tcW w:w="2127"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5,0</w:t>
            </w:r>
          </w:p>
        </w:tc>
      </w:tr>
      <w:tr w:rsidR="001D1A32" w:rsidRPr="001D1A32" w:rsidTr="0064136D">
        <w:tc>
          <w:tcPr>
            <w:tcW w:w="5245" w:type="dxa"/>
            <w:tcBorders>
              <w:top w:val="single" w:sz="4" w:space="0" w:color="auto"/>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5,0</w:t>
            </w:r>
          </w:p>
        </w:tc>
      </w:tr>
      <w:tr w:rsidR="001D1A32" w:rsidRPr="001D1A32" w:rsidTr="0064136D">
        <w:tc>
          <w:tcPr>
            <w:tcW w:w="5245"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1,732</w:t>
            </w:r>
          </w:p>
        </w:tc>
        <w:tc>
          <w:tcPr>
            <w:tcW w:w="2127"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5,629</w:t>
            </w:r>
          </w:p>
        </w:tc>
      </w:tr>
      <w:tr w:rsidR="001D1A32" w:rsidRPr="001D1A32" w:rsidTr="0064136D">
        <w:tc>
          <w:tcPr>
            <w:tcW w:w="5245" w:type="dxa"/>
            <w:shd w:val="clear" w:color="auto" w:fill="auto"/>
            <w:vAlign w:val="center"/>
          </w:tcPr>
          <w:p w:rsidR="0064136D" w:rsidRPr="001D1A32" w:rsidRDefault="0064136D" w:rsidP="00F66153">
            <w:pPr>
              <w:rPr>
                <w:color w:val="0D0D0D" w:themeColor="text1" w:themeTint="F2"/>
              </w:rPr>
            </w:pPr>
            <w:r w:rsidRPr="001D1A32">
              <w:rPr>
                <w:color w:val="0D0D0D" w:themeColor="text1" w:themeTint="F2"/>
              </w:rPr>
              <w:t>Площадь зоны заражения облаком АХОВ, км</w:t>
            </w:r>
            <w:r w:rsidRPr="001D1A32">
              <w:rPr>
                <w:color w:val="0D0D0D" w:themeColor="text1" w:themeTint="F2"/>
                <w:vertAlign w:val="superscript"/>
              </w:rPr>
              <w:t>2</w:t>
            </w:r>
          </w:p>
        </w:tc>
        <w:tc>
          <w:tcPr>
            <w:tcW w:w="4253" w:type="dxa"/>
            <w:gridSpan w:val="2"/>
            <w:shd w:val="clear" w:color="auto" w:fill="auto"/>
            <w:vAlign w:val="center"/>
          </w:tcPr>
          <w:p w:rsidR="0064136D" w:rsidRPr="001D1A32" w:rsidRDefault="0064136D" w:rsidP="00F66153">
            <w:pPr>
              <w:jc w:val="center"/>
              <w:rPr>
                <w:color w:val="0D0D0D" w:themeColor="text1" w:themeTint="F2"/>
              </w:rPr>
            </w:pP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Возможная</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3,66</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39,21</w:t>
            </w:r>
          </w:p>
        </w:tc>
      </w:tr>
      <w:tr w:rsidR="001D1A32" w:rsidRPr="001D1A32" w:rsidTr="0064136D">
        <w:tc>
          <w:tcPr>
            <w:tcW w:w="5245"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Фактическая</w:t>
            </w:r>
          </w:p>
        </w:tc>
        <w:tc>
          <w:tcPr>
            <w:tcW w:w="2126"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0,19</w:t>
            </w:r>
          </w:p>
        </w:tc>
        <w:tc>
          <w:tcPr>
            <w:tcW w:w="2127"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2,024</w:t>
            </w:r>
          </w:p>
        </w:tc>
      </w:tr>
    </w:tbl>
    <w:p w:rsidR="00626C3A" w:rsidRPr="001D1A32" w:rsidRDefault="00626C3A" w:rsidP="00626C3A">
      <w:pPr>
        <w:pStyle w:val="afff3"/>
        <w:jc w:val="center"/>
        <w:rPr>
          <w:i/>
          <w:color w:val="0D0D0D" w:themeColor="text1" w:themeTint="F2"/>
          <w:lang w:val="ru-RU"/>
        </w:rPr>
      </w:pPr>
      <w:r w:rsidRPr="001D1A32">
        <w:rPr>
          <w:i/>
          <w:color w:val="0D0D0D" w:themeColor="text1" w:themeTint="F2"/>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1D1A32" w:rsidRPr="001D1A32" w:rsidTr="00626C3A">
        <w:trPr>
          <w:trHeight w:val="85"/>
        </w:trPr>
        <w:tc>
          <w:tcPr>
            <w:tcW w:w="2694" w:type="dxa"/>
            <w:vMerge w:val="restart"/>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Параметры</w:t>
            </w:r>
          </w:p>
        </w:tc>
        <w:tc>
          <w:tcPr>
            <w:tcW w:w="1701" w:type="dxa"/>
            <w:gridSpan w:val="2"/>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Соляная</w:t>
            </w:r>
          </w:p>
          <w:p w:rsidR="00F66153" w:rsidRPr="001D1A32" w:rsidRDefault="00626C3A" w:rsidP="00F66153">
            <w:pPr>
              <w:jc w:val="center"/>
              <w:rPr>
                <w:b/>
                <w:color w:val="0D0D0D" w:themeColor="text1" w:themeTint="F2"/>
              </w:rPr>
            </w:pPr>
            <w:r w:rsidRPr="001D1A32">
              <w:rPr>
                <w:b/>
                <w:color w:val="0D0D0D" w:themeColor="text1" w:themeTint="F2"/>
              </w:rPr>
              <w:t>кислота</w:t>
            </w:r>
          </w:p>
        </w:tc>
        <w:tc>
          <w:tcPr>
            <w:tcW w:w="5103" w:type="dxa"/>
            <w:gridSpan w:val="6"/>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Аммиак</w:t>
            </w:r>
          </w:p>
        </w:tc>
      </w:tr>
      <w:tr w:rsidR="001D1A32" w:rsidRPr="001D1A32" w:rsidTr="00626C3A">
        <w:trPr>
          <w:trHeight w:val="152"/>
        </w:trPr>
        <w:tc>
          <w:tcPr>
            <w:tcW w:w="2694" w:type="dxa"/>
            <w:vMerge/>
            <w:tcBorders>
              <w:bottom w:val="single" w:sz="4" w:space="0" w:color="auto"/>
            </w:tcBorders>
            <w:shd w:val="clear" w:color="auto" w:fill="auto"/>
            <w:vAlign w:val="center"/>
          </w:tcPr>
          <w:p w:rsidR="00F66153" w:rsidRPr="001D1A32"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1,2 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120 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0,02т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0,08т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0,1т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0,19т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0,2т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0,24т</w:t>
            </w:r>
          </w:p>
        </w:tc>
      </w:tr>
      <w:tr w:rsidR="001D1A32" w:rsidRPr="001D1A32" w:rsidTr="00626C3A">
        <w:tc>
          <w:tcPr>
            <w:tcW w:w="2694"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Молярная масса АХОВ, кг/кМоль</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36.46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36.46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r>
      <w:tr w:rsidR="001D1A32" w:rsidRPr="001D1A32" w:rsidTr="00626C3A">
        <w:trPr>
          <w:trHeight w:val="485"/>
        </w:trPr>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Плотность АХОВ (паров), кг/м3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Пороговая токсодоза, мг*мин</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6,0·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3,0·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4,0·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8,0·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8,0·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0,126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12,62</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6,0·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0,002</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w:t>
            </w:r>
          </w:p>
        </w:tc>
      </w:tr>
      <w:tr w:rsidR="001D1A32" w:rsidRPr="001D1A32" w:rsidTr="00626C3A">
        <w:tc>
          <w:tcPr>
            <w:tcW w:w="2694" w:type="dxa"/>
            <w:shd w:val="clear" w:color="auto" w:fill="auto"/>
            <w:vAlign w:val="center"/>
          </w:tcPr>
          <w:p w:rsidR="00F66153" w:rsidRPr="001D1A32" w:rsidRDefault="00F66153" w:rsidP="00626C3A">
            <w:pPr>
              <w:rPr>
                <w:color w:val="0D0D0D" w:themeColor="text1" w:themeTint="F2"/>
              </w:rPr>
            </w:pPr>
            <w:r w:rsidRPr="001D1A32">
              <w:rPr>
                <w:color w:val="0D0D0D" w:themeColor="text1" w:themeTint="F2"/>
              </w:rPr>
              <w:t xml:space="preserve">Время испарения АХОВ с площади разлива, </w:t>
            </w:r>
            <w:r w:rsidR="00626C3A" w:rsidRPr="001D1A32">
              <w:rPr>
                <w:color w:val="0D0D0D" w:themeColor="text1" w:themeTint="F2"/>
              </w:rPr>
              <w:t>ч: мин</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r>
      <w:tr w:rsidR="001D1A32" w:rsidRPr="001D1A32" w:rsidTr="0015224B">
        <w:tc>
          <w:tcPr>
            <w:tcW w:w="9498" w:type="dxa"/>
            <w:gridSpan w:val="9"/>
            <w:shd w:val="clear" w:color="auto" w:fill="auto"/>
            <w:vAlign w:val="center"/>
          </w:tcPr>
          <w:p w:rsidR="000D18F8" w:rsidRPr="001D1A32" w:rsidRDefault="000D18F8" w:rsidP="00F66153">
            <w:pPr>
              <w:jc w:val="center"/>
              <w:rPr>
                <w:color w:val="0D0D0D" w:themeColor="text1" w:themeTint="F2"/>
                <w:sz w:val="22"/>
                <w:szCs w:val="22"/>
              </w:rPr>
            </w:pPr>
            <w:r w:rsidRPr="001D1A32">
              <w:rPr>
                <w:color w:val="0D0D0D" w:themeColor="text1" w:themeTint="F2"/>
              </w:rPr>
              <w:t>Глубина зоны заражения, км</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Первичным облаком</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0,004</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lastRenderedPageBreak/>
              <w:t>Вторичным облаком</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1,37</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21,9</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0,088</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0,26</w:t>
            </w:r>
          </w:p>
        </w:tc>
      </w:tr>
      <w:tr w:rsidR="001D1A32" w:rsidRPr="001D1A32" w:rsidTr="00626C3A">
        <w:tc>
          <w:tcPr>
            <w:tcW w:w="2694" w:type="dxa"/>
            <w:tcBorders>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Полная</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1,375</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21,9</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0,022</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0,089</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0,111</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0,211</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0,223</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0,27</w:t>
            </w:r>
          </w:p>
        </w:tc>
      </w:tr>
      <w:tr w:rsidR="001D1A32" w:rsidRPr="001D1A32" w:rsidTr="00626C3A">
        <w:tc>
          <w:tcPr>
            <w:tcW w:w="2694" w:type="dxa"/>
            <w:tcBorders>
              <w:top w:val="single" w:sz="4" w:space="0" w:color="auto"/>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1,375</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0,27</w:t>
            </w:r>
          </w:p>
        </w:tc>
      </w:tr>
      <w:tr w:rsidR="001D1A32" w:rsidRPr="001D1A32" w:rsidTr="00626C3A">
        <w:tc>
          <w:tcPr>
            <w:tcW w:w="2694" w:type="dxa"/>
            <w:tcBorders>
              <w:top w:val="single" w:sz="4" w:space="0" w:color="auto"/>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0,34</w:t>
            </w:r>
          </w:p>
        </w:tc>
      </w:tr>
      <w:tr w:rsidR="001D1A32" w:rsidRPr="001D1A32" w:rsidTr="0015224B">
        <w:tc>
          <w:tcPr>
            <w:tcW w:w="9498" w:type="dxa"/>
            <w:gridSpan w:val="9"/>
            <w:tcBorders>
              <w:top w:val="single" w:sz="4" w:space="0" w:color="auto"/>
            </w:tcBorders>
            <w:shd w:val="clear" w:color="auto" w:fill="auto"/>
            <w:vAlign w:val="center"/>
          </w:tcPr>
          <w:p w:rsidR="000D18F8" w:rsidRPr="001D1A32" w:rsidRDefault="000D18F8" w:rsidP="00F66153">
            <w:pPr>
              <w:jc w:val="center"/>
              <w:rPr>
                <w:color w:val="0D0D0D" w:themeColor="text1" w:themeTint="F2"/>
                <w:sz w:val="22"/>
                <w:szCs w:val="22"/>
              </w:rPr>
            </w:pPr>
            <w:r w:rsidRPr="001D1A32">
              <w:rPr>
                <w:color w:val="0D0D0D" w:themeColor="text1" w:themeTint="F2"/>
              </w:rPr>
              <w:t>Площадь зоны заражения облаком АХОВ, км2</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Возможная</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2,97</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39,2</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0,012</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0,019</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0,07</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0,078</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0,112</w:t>
            </w:r>
          </w:p>
        </w:tc>
      </w:tr>
      <w:tr w:rsidR="001D1A32" w:rsidRPr="001D1A32" w:rsidTr="00626C3A">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Фактическая</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2,97</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2,02</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4,0·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6,0·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0,004</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0,004</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0,006</w:t>
            </w:r>
          </w:p>
        </w:tc>
      </w:tr>
    </w:tbl>
    <w:p w:rsidR="00F66153" w:rsidRPr="001D1A32" w:rsidRDefault="00F66153" w:rsidP="00626C3A">
      <w:pPr>
        <w:pStyle w:val="afff3"/>
        <w:jc w:val="center"/>
        <w:rPr>
          <w:i/>
          <w:color w:val="0D0D0D" w:themeColor="text1" w:themeTint="F2"/>
          <w:lang w:val="ru-RU"/>
        </w:rPr>
      </w:pPr>
      <w:r w:rsidRPr="001D1A32">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1D1A32" w:rsidRPr="001D1A32" w:rsidTr="00F66153">
        <w:trPr>
          <w:trHeight w:val="243"/>
        </w:trPr>
        <w:tc>
          <w:tcPr>
            <w:tcW w:w="2694" w:type="dxa"/>
            <w:vMerge w:val="restart"/>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Параметры</w:t>
            </w:r>
          </w:p>
        </w:tc>
        <w:tc>
          <w:tcPr>
            <w:tcW w:w="6804" w:type="dxa"/>
            <w:gridSpan w:val="8"/>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Аммиак</w:t>
            </w:r>
          </w:p>
        </w:tc>
      </w:tr>
      <w:tr w:rsidR="001D1A32" w:rsidRPr="001D1A32" w:rsidTr="00626C3A">
        <w:trPr>
          <w:trHeight w:val="152"/>
        </w:trPr>
        <w:tc>
          <w:tcPr>
            <w:tcW w:w="2694" w:type="dxa"/>
            <w:vMerge/>
            <w:tcBorders>
              <w:bottom w:val="single" w:sz="4" w:space="0" w:color="auto"/>
            </w:tcBorders>
            <w:shd w:val="clear" w:color="auto" w:fill="auto"/>
            <w:vAlign w:val="center"/>
          </w:tcPr>
          <w:p w:rsidR="00F66153" w:rsidRPr="001D1A32"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0,3т</w:t>
            </w:r>
          </w:p>
        </w:tc>
        <w:tc>
          <w:tcPr>
            <w:tcW w:w="849"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0,35т</w:t>
            </w:r>
          </w:p>
        </w:tc>
        <w:tc>
          <w:tcPr>
            <w:tcW w:w="852"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0,4 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0,45т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0,5т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0,7т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0,75т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1,0т</w:t>
            </w:r>
          </w:p>
        </w:tc>
      </w:tr>
      <w:tr w:rsidR="001D1A32" w:rsidRPr="001D1A32" w:rsidTr="00626C3A">
        <w:tc>
          <w:tcPr>
            <w:tcW w:w="2694"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49"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Молярная масса АХОВ, кг/кМоль</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Плотность АХОВ (паров), кг/м3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0.0007</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Пороговая токсодоза, мг*мин</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4,0·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3,0·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4,0·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0,009</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0,015</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0,029</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 xml:space="preserve">Время испарения АХОВ с площади разлива, </w:t>
            </w:r>
            <w:r w:rsidR="00626C3A" w:rsidRPr="001D1A32">
              <w:rPr>
                <w:color w:val="0D0D0D" w:themeColor="text1" w:themeTint="F2"/>
              </w:rPr>
              <w:t>ч: мин</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r>
      <w:tr w:rsidR="001D1A32" w:rsidRPr="001D1A32" w:rsidTr="0015224B">
        <w:tc>
          <w:tcPr>
            <w:tcW w:w="9498" w:type="dxa"/>
            <w:gridSpan w:val="9"/>
            <w:shd w:val="clear" w:color="auto" w:fill="auto"/>
            <w:vAlign w:val="center"/>
          </w:tcPr>
          <w:p w:rsidR="000D18F8" w:rsidRPr="001D1A32" w:rsidRDefault="000D18F8" w:rsidP="00F66153">
            <w:pPr>
              <w:jc w:val="center"/>
              <w:rPr>
                <w:color w:val="0D0D0D" w:themeColor="text1" w:themeTint="F2"/>
                <w:sz w:val="22"/>
                <w:szCs w:val="22"/>
              </w:rPr>
            </w:pPr>
            <w:r w:rsidRPr="001D1A32">
              <w:rPr>
                <w:color w:val="0D0D0D" w:themeColor="text1" w:themeTint="F2"/>
              </w:rPr>
              <w:t>Глубина зоны заражения, км.</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Первичным облаком</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0,005</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0,005</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0,008</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0,015</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Вторичным облаком</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0,33</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0,38</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0,39</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r>
      <w:tr w:rsidR="001D1A32" w:rsidRPr="001D1A32" w:rsidTr="00F66153">
        <w:tc>
          <w:tcPr>
            <w:tcW w:w="2694" w:type="dxa"/>
            <w:tcBorders>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Полная</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0,333</w:t>
            </w:r>
          </w:p>
        </w:tc>
        <w:tc>
          <w:tcPr>
            <w:tcW w:w="849"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0,385</w:t>
            </w:r>
          </w:p>
        </w:tc>
        <w:tc>
          <w:tcPr>
            <w:tcW w:w="852"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0,42</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0,44</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0,51</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0,524</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0,61</w:t>
            </w:r>
          </w:p>
        </w:tc>
      </w:tr>
      <w:tr w:rsidR="001D1A32" w:rsidRPr="001D1A32" w:rsidTr="00F66153">
        <w:tc>
          <w:tcPr>
            <w:tcW w:w="2694" w:type="dxa"/>
            <w:tcBorders>
              <w:top w:val="single" w:sz="4" w:space="0" w:color="auto"/>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0,333</w:t>
            </w:r>
          </w:p>
        </w:tc>
        <w:tc>
          <w:tcPr>
            <w:tcW w:w="849"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0,61</w:t>
            </w:r>
          </w:p>
        </w:tc>
      </w:tr>
      <w:tr w:rsidR="001D1A32" w:rsidRPr="001D1A32" w:rsidTr="00F66153">
        <w:trPr>
          <w:trHeight w:val="61"/>
        </w:trPr>
        <w:tc>
          <w:tcPr>
            <w:tcW w:w="2694" w:type="dxa"/>
            <w:tcBorders>
              <w:top w:val="single" w:sz="4" w:space="0" w:color="auto"/>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0,71</w:t>
            </w:r>
          </w:p>
        </w:tc>
      </w:tr>
      <w:tr w:rsidR="001D1A32" w:rsidRPr="001D1A32" w:rsidTr="0015224B">
        <w:tc>
          <w:tcPr>
            <w:tcW w:w="9498" w:type="dxa"/>
            <w:gridSpan w:val="9"/>
            <w:tcBorders>
              <w:top w:val="single" w:sz="4" w:space="0" w:color="auto"/>
            </w:tcBorders>
            <w:shd w:val="clear" w:color="auto" w:fill="auto"/>
            <w:vAlign w:val="center"/>
          </w:tcPr>
          <w:p w:rsidR="000D18F8" w:rsidRPr="001D1A32" w:rsidRDefault="000D18F8" w:rsidP="00F66153">
            <w:pPr>
              <w:jc w:val="center"/>
              <w:rPr>
                <w:color w:val="0D0D0D" w:themeColor="text1" w:themeTint="F2"/>
                <w:sz w:val="22"/>
                <w:szCs w:val="22"/>
              </w:rPr>
            </w:pPr>
            <w:r w:rsidRPr="001D1A32">
              <w:rPr>
                <w:color w:val="0D0D0D" w:themeColor="text1" w:themeTint="F2"/>
              </w:rPr>
              <w:t>Площадь зоны заражения облаком АХОВ, км2</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Возможная</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0,175</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0,232</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0,25</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0,276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0,43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0,58</w:t>
            </w:r>
          </w:p>
        </w:tc>
      </w:tr>
      <w:tr w:rsidR="001D1A32" w:rsidRPr="001D1A32" w:rsidTr="00F66153">
        <w:tc>
          <w:tcPr>
            <w:tcW w:w="2694"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Фактическая</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0,009</w:t>
            </w:r>
          </w:p>
        </w:tc>
        <w:tc>
          <w:tcPr>
            <w:tcW w:w="849"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0,012</w:t>
            </w:r>
          </w:p>
        </w:tc>
        <w:tc>
          <w:tcPr>
            <w:tcW w:w="852"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0,014</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0,015</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0,03</w:t>
            </w:r>
          </w:p>
        </w:tc>
      </w:tr>
    </w:tbl>
    <w:p w:rsidR="00626C3A" w:rsidRPr="001D1A32" w:rsidRDefault="00626C3A" w:rsidP="00626C3A">
      <w:pPr>
        <w:pStyle w:val="afff3"/>
        <w:jc w:val="center"/>
        <w:rPr>
          <w:i/>
          <w:color w:val="0D0D0D" w:themeColor="text1" w:themeTint="F2"/>
          <w:lang w:val="ru-RU"/>
        </w:rPr>
      </w:pPr>
      <w:r w:rsidRPr="001D1A32">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1D1A32" w:rsidRPr="001D1A32" w:rsidTr="00F66153">
        <w:trPr>
          <w:trHeight w:val="243"/>
        </w:trPr>
        <w:tc>
          <w:tcPr>
            <w:tcW w:w="1843" w:type="dxa"/>
            <w:vMerge w:val="restart"/>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Параметры</w:t>
            </w:r>
          </w:p>
        </w:tc>
        <w:tc>
          <w:tcPr>
            <w:tcW w:w="7655" w:type="dxa"/>
            <w:gridSpan w:val="9"/>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Аммиак</w:t>
            </w:r>
          </w:p>
        </w:tc>
      </w:tr>
      <w:tr w:rsidR="001D1A32" w:rsidRPr="001D1A32" w:rsidTr="000D18F8">
        <w:trPr>
          <w:trHeight w:val="152"/>
        </w:trPr>
        <w:tc>
          <w:tcPr>
            <w:tcW w:w="1843" w:type="dxa"/>
            <w:vMerge/>
            <w:tcBorders>
              <w:bottom w:val="single" w:sz="4" w:space="0" w:color="auto"/>
            </w:tcBorders>
            <w:shd w:val="clear" w:color="auto" w:fill="auto"/>
            <w:vAlign w:val="center"/>
          </w:tcPr>
          <w:p w:rsidR="00F66153" w:rsidRPr="001D1A32" w:rsidRDefault="00F66153" w:rsidP="00F66153">
            <w:pPr>
              <w:rPr>
                <w:b/>
                <w:color w:val="0D0D0D" w:themeColor="text1" w:themeTint="F2"/>
              </w:rPr>
            </w:pP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1,2т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1,63т</w:t>
            </w:r>
          </w:p>
        </w:tc>
        <w:tc>
          <w:tcPr>
            <w:tcW w:w="90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1,7т</w:t>
            </w:r>
          </w:p>
        </w:tc>
        <w:tc>
          <w:tcPr>
            <w:tcW w:w="80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2,0т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2,4т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2,5т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2,8т</w:t>
            </w:r>
          </w:p>
        </w:tc>
        <w:tc>
          <w:tcPr>
            <w:tcW w:w="850"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4,0т</w:t>
            </w:r>
          </w:p>
        </w:tc>
        <w:tc>
          <w:tcPr>
            <w:tcW w:w="851" w:type="dxa"/>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5,0т</w:t>
            </w:r>
          </w:p>
        </w:tc>
      </w:tr>
      <w:tr w:rsidR="001D1A32" w:rsidRPr="001D1A32" w:rsidTr="000D18F8">
        <w:tc>
          <w:tcPr>
            <w:tcW w:w="1843"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90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0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100</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 xml:space="preserve">Молярная масса АХОВ, </w:t>
            </w:r>
            <w:r w:rsidRPr="001D1A32">
              <w:rPr>
                <w:color w:val="0D0D0D" w:themeColor="text1" w:themeTint="F2"/>
              </w:rPr>
              <w:lastRenderedPageBreak/>
              <w:t>кг/кМоль</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lastRenderedPageBreak/>
              <w:t>17.03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17.03</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Плотность АХОВ (паров), кг/м3</w:t>
            </w:r>
          </w:p>
        </w:tc>
        <w:tc>
          <w:tcPr>
            <w:tcW w:w="851" w:type="dxa"/>
            <w:shd w:val="clear" w:color="auto" w:fill="auto"/>
            <w:vAlign w:val="center"/>
          </w:tcPr>
          <w:p w:rsidR="00F66153" w:rsidRPr="001D1A32" w:rsidRDefault="00F66153" w:rsidP="00F66153">
            <w:pPr>
              <w:ind w:left="27"/>
              <w:jc w:val="center"/>
              <w:rPr>
                <w:color w:val="0D0D0D" w:themeColor="text1" w:themeTint="F2"/>
                <w:sz w:val="22"/>
                <w:szCs w:val="22"/>
              </w:rPr>
            </w:pPr>
            <w:r w:rsidRPr="001D1A32">
              <w:rPr>
                <w:color w:val="0D0D0D" w:themeColor="text1" w:themeTint="F2"/>
                <w:sz w:val="22"/>
                <w:szCs w:val="22"/>
              </w:rPr>
              <w:t>0.0073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0.0007</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0.0073</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Пороговая токсодоза, мг*мин</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5,0·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7,0·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7,0·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8,0·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10-4</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w:t>
            </w:r>
          </w:p>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0,002</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0,002</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Эквивалентное количество вещества по вторичному облаку, т</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0,035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0,047</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0,049</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0,058</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0,07</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0,081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0,116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0,145</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Время испа</w:t>
            </w:r>
            <w:r w:rsidR="000D18F8" w:rsidRPr="001D1A32">
              <w:rPr>
                <w:color w:val="0D0D0D" w:themeColor="text1" w:themeTint="F2"/>
              </w:rPr>
              <w:t>рения АХОВ с площади разлива, ч: </w:t>
            </w:r>
            <w:r w:rsidRPr="001D1A32">
              <w:rPr>
                <w:color w:val="0D0D0D" w:themeColor="text1" w:themeTint="F2"/>
              </w:rPr>
              <w:t>мин</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r>
      <w:tr w:rsidR="001D1A32" w:rsidRPr="001D1A32" w:rsidTr="0015224B">
        <w:tc>
          <w:tcPr>
            <w:tcW w:w="9498" w:type="dxa"/>
            <w:gridSpan w:val="10"/>
            <w:shd w:val="clear" w:color="auto" w:fill="auto"/>
            <w:vAlign w:val="center"/>
          </w:tcPr>
          <w:p w:rsidR="000D18F8" w:rsidRPr="001D1A32" w:rsidRDefault="000D18F8" w:rsidP="00F66153">
            <w:pPr>
              <w:jc w:val="center"/>
              <w:rPr>
                <w:color w:val="0D0D0D" w:themeColor="text1" w:themeTint="F2"/>
                <w:sz w:val="22"/>
                <w:szCs w:val="22"/>
              </w:rPr>
            </w:pPr>
            <w:r w:rsidRPr="001D1A32">
              <w:rPr>
                <w:color w:val="0D0D0D" w:themeColor="text1" w:themeTint="F2"/>
              </w:rPr>
              <w:t>Глубина зоны заражения, км.</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Первичным облаком</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0,018</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0,025</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0,026</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0,036</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0,038</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0,043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0,076</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Вторичным облаком</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0,67</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0,82</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0,84</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0,91</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1,33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1,46</w:t>
            </w:r>
          </w:p>
        </w:tc>
      </w:tr>
      <w:tr w:rsidR="001D1A32" w:rsidRPr="001D1A32" w:rsidTr="00F66153">
        <w:tc>
          <w:tcPr>
            <w:tcW w:w="1843" w:type="dxa"/>
            <w:tcBorders>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Полная</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0,68</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0,83</w:t>
            </w:r>
          </w:p>
        </w:tc>
        <w:tc>
          <w:tcPr>
            <w:tcW w:w="90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0,86</w:t>
            </w:r>
          </w:p>
        </w:tc>
        <w:tc>
          <w:tcPr>
            <w:tcW w:w="80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0,93</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1,02</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1,12</w:t>
            </w:r>
          </w:p>
        </w:tc>
        <w:tc>
          <w:tcPr>
            <w:tcW w:w="850"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1,34</w:t>
            </w:r>
          </w:p>
        </w:tc>
        <w:tc>
          <w:tcPr>
            <w:tcW w:w="851" w:type="dxa"/>
            <w:tcBorders>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1,5</w:t>
            </w:r>
          </w:p>
        </w:tc>
      </w:tr>
      <w:tr w:rsidR="001D1A32" w:rsidRPr="001D1A32" w:rsidTr="00F66153">
        <w:tc>
          <w:tcPr>
            <w:tcW w:w="1843" w:type="dxa"/>
            <w:tcBorders>
              <w:top w:val="single" w:sz="4" w:space="0" w:color="auto"/>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1,5</w:t>
            </w:r>
          </w:p>
        </w:tc>
      </w:tr>
      <w:tr w:rsidR="001D1A32" w:rsidRPr="001D1A32" w:rsidTr="00F66153">
        <w:tc>
          <w:tcPr>
            <w:tcW w:w="1843" w:type="dxa"/>
            <w:tcBorders>
              <w:top w:val="single" w:sz="4" w:space="0" w:color="auto"/>
              <w:bottom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w:t>
            </w:r>
          </w:p>
        </w:tc>
      </w:tr>
      <w:tr w:rsidR="001D1A32" w:rsidRPr="001D1A32" w:rsidTr="0015224B">
        <w:tc>
          <w:tcPr>
            <w:tcW w:w="9498" w:type="dxa"/>
            <w:gridSpan w:val="10"/>
            <w:tcBorders>
              <w:top w:val="single" w:sz="4" w:space="0" w:color="auto"/>
            </w:tcBorders>
            <w:shd w:val="clear" w:color="auto" w:fill="auto"/>
            <w:vAlign w:val="center"/>
          </w:tcPr>
          <w:p w:rsidR="000D18F8" w:rsidRPr="001D1A32" w:rsidRDefault="000D18F8" w:rsidP="00F66153">
            <w:pPr>
              <w:jc w:val="center"/>
              <w:rPr>
                <w:color w:val="0D0D0D" w:themeColor="text1" w:themeTint="F2"/>
                <w:sz w:val="22"/>
                <w:szCs w:val="22"/>
              </w:rPr>
            </w:pPr>
            <w:r w:rsidRPr="001D1A32">
              <w:rPr>
                <w:color w:val="0D0D0D" w:themeColor="text1" w:themeTint="F2"/>
              </w:rPr>
              <w:t>Площадь зоны заражения облаком АХОВ, км2</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Возможная</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0,73</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1,08</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1,15</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1,36</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1,65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1,73</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1,98</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2,89</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3,55</w:t>
            </w:r>
          </w:p>
        </w:tc>
      </w:tr>
      <w:tr w:rsidR="001D1A32" w:rsidRPr="001D1A32" w:rsidTr="00F66153">
        <w:tc>
          <w:tcPr>
            <w:tcW w:w="1843"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Фактическая</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0,038</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0,056</w:t>
            </w:r>
          </w:p>
        </w:tc>
        <w:tc>
          <w:tcPr>
            <w:tcW w:w="90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0,059</w:t>
            </w:r>
          </w:p>
        </w:tc>
        <w:tc>
          <w:tcPr>
            <w:tcW w:w="80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0,07</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0,085</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0,089</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w:t>
            </w:r>
          </w:p>
        </w:tc>
        <w:tc>
          <w:tcPr>
            <w:tcW w:w="850"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0,15</w:t>
            </w:r>
          </w:p>
        </w:tc>
        <w:tc>
          <w:tcPr>
            <w:tcW w:w="851" w:type="dxa"/>
            <w:shd w:val="clear" w:color="auto" w:fill="auto"/>
            <w:vAlign w:val="center"/>
          </w:tcPr>
          <w:p w:rsidR="00F66153" w:rsidRPr="001D1A32" w:rsidRDefault="00F66153" w:rsidP="00F66153">
            <w:pPr>
              <w:jc w:val="center"/>
              <w:rPr>
                <w:color w:val="0D0D0D" w:themeColor="text1" w:themeTint="F2"/>
                <w:sz w:val="22"/>
                <w:szCs w:val="22"/>
              </w:rPr>
            </w:pPr>
            <w:r w:rsidRPr="001D1A32">
              <w:rPr>
                <w:color w:val="0D0D0D" w:themeColor="text1" w:themeTint="F2"/>
                <w:sz w:val="22"/>
                <w:szCs w:val="22"/>
              </w:rPr>
              <w:t>0,18</w:t>
            </w:r>
          </w:p>
        </w:tc>
      </w:tr>
    </w:tbl>
    <w:p w:rsidR="00F66153" w:rsidRPr="001D1A32" w:rsidRDefault="00F66153" w:rsidP="00F66153">
      <w:pPr>
        <w:ind w:firstLine="709"/>
        <w:jc w:val="both"/>
        <w:rPr>
          <w:b/>
          <w:color w:val="0D0D0D" w:themeColor="text1" w:themeTint="F2"/>
          <w:sz w:val="26"/>
          <w:szCs w:val="26"/>
        </w:rPr>
      </w:pPr>
      <w:r w:rsidRPr="001D1A32">
        <w:rPr>
          <w:b/>
          <w:color w:val="0D0D0D" w:themeColor="text1" w:themeTint="F2"/>
          <w:sz w:val="26"/>
          <w:szCs w:val="26"/>
        </w:rPr>
        <w:t>Выводы</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1D1A32" w:rsidRDefault="00F66153" w:rsidP="00161954">
      <w:pPr>
        <w:numPr>
          <w:ilvl w:val="0"/>
          <w:numId w:val="20"/>
        </w:numPr>
        <w:suppressAutoHyphens w:val="0"/>
        <w:spacing w:line="276" w:lineRule="auto"/>
        <w:ind w:left="1134"/>
        <w:jc w:val="both"/>
        <w:rPr>
          <w:color w:val="0D0D0D" w:themeColor="text1" w:themeTint="F2"/>
          <w:sz w:val="26"/>
          <w:szCs w:val="26"/>
        </w:rPr>
      </w:pPr>
      <w:r w:rsidRPr="001D1A32">
        <w:rPr>
          <w:color w:val="0D0D0D" w:themeColor="text1" w:themeTint="F2"/>
          <w:sz w:val="26"/>
          <w:szCs w:val="26"/>
        </w:rPr>
        <w:t xml:space="preserve"> в радиусе 5 км при аварии на </w:t>
      </w:r>
      <w:r w:rsidR="000D18F8" w:rsidRPr="001D1A32">
        <w:rPr>
          <w:color w:val="0D0D0D" w:themeColor="text1" w:themeTint="F2"/>
          <w:sz w:val="26"/>
          <w:szCs w:val="26"/>
        </w:rPr>
        <w:t>автомобильной</w:t>
      </w:r>
      <w:r w:rsidRPr="001D1A32">
        <w:rPr>
          <w:color w:val="0D0D0D" w:themeColor="text1" w:themeTint="F2"/>
          <w:sz w:val="26"/>
          <w:szCs w:val="26"/>
        </w:rPr>
        <w:t xml:space="preserve"> дороге пары аммиака и соляной кислоты;</w:t>
      </w:r>
    </w:p>
    <w:p w:rsidR="00F66153" w:rsidRPr="001D1A32" w:rsidRDefault="00F66153" w:rsidP="00161954">
      <w:pPr>
        <w:numPr>
          <w:ilvl w:val="0"/>
          <w:numId w:val="20"/>
        </w:numPr>
        <w:suppressAutoHyphens w:val="0"/>
        <w:spacing w:line="276" w:lineRule="auto"/>
        <w:ind w:left="1134"/>
        <w:jc w:val="both"/>
        <w:rPr>
          <w:color w:val="0D0D0D" w:themeColor="text1" w:themeTint="F2"/>
          <w:sz w:val="26"/>
          <w:szCs w:val="26"/>
        </w:rPr>
      </w:pPr>
      <w:r w:rsidRPr="001D1A32">
        <w:rPr>
          <w:color w:val="0D0D0D" w:themeColor="text1" w:themeTint="F2"/>
          <w:sz w:val="26"/>
          <w:szCs w:val="26"/>
        </w:rPr>
        <w:t>Ожидаемые потери граждан без средств индивидуальной защиты могут составить:</w:t>
      </w:r>
    </w:p>
    <w:p w:rsidR="00F66153" w:rsidRPr="001D1A32" w:rsidRDefault="00F66153" w:rsidP="00161954">
      <w:pPr>
        <w:numPr>
          <w:ilvl w:val="0"/>
          <w:numId w:val="20"/>
        </w:numPr>
        <w:suppressAutoHyphens w:val="0"/>
        <w:spacing w:line="276" w:lineRule="auto"/>
        <w:ind w:left="1134"/>
        <w:jc w:val="both"/>
        <w:rPr>
          <w:color w:val="0D0D0D" w:themeColor="text1" w:themeTint="F2"/>
          <w:sz w:val="26"/>
          <w:szCs w:val="26"/>
        </w:rPr>
      </w:pPr>
      <w:r w:rsidRPr="001D1A32">
        <w:rPr>
          <w:color w:val="0D0D0D" w:themeColor="text1" w:themeTint="F2"/>
          <w:sz w:val="26"/>
          <w:szCs w:val="26"/>
        </w:rPr>
        <w:t xml:space="preserve"> безвозвратные потери - 10%;</w:t>
      </w:r>
    </w:p>
    <w:p w:rsidR="00F66153" w:rsidRPr="001D1A32" w:rsidRDefault="00F66153" w:rsidP="00161954">
      <w:pPr>
        <w:numPr>
          <w:ilvl w:val="0"/>
          <w:numId w:val="20"/>
        </w:numPr>
        <w:suppressAutoHyphens w:val="0"/>
        <w:spacing w:line="276" w:lineRule="auto"/>
        <w:ind w:left="1134"/>
        <w:jc w:val="both"/>
        <w:rPr>
          <w:color w:val="0D0D0D" w:themeColor="text1" w:themeTint="F2"/>
          <w:sz w:val="26"/>
          <w:szCs w:val="26"/>
        </w:rPr>
      </w:pPr>
      <w:r w:rsidRPr="001D1A32">
        <w:rPr>
          <w:color w:val="0D0D0D" w:themeColor="text1" w:themeTint="F2"/>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1D1A32" w:rsidRDefault="00F66153" w:rsidP="00161954">
      <w:pPr>
        <w:numPr>
          <w:ilvl w:val="0"/>
          <w:numId w:val="20"/>
        </w:numPr>
        <w:suppressAutoHyphens w:val="0"/>
        <w:spacing w:line="276" w:lineRule="auto"/>
        <w:ind w:left="1134"/>
        <w:jc w:val="both"/>
        <w:rPr>
          <w:color w:val="0D0D0D" w:themeColor="text1" w:themeTint="F2"/>
          <w:sz w:val="26"/>
          <w:szCs w:val="26"/>
        </w:rPr>
      </w:pPr>
      <w:r w:rsidRPr="001D1A32">
        <w:rPr>
          <w:color w:val="0D0D0D" w:themeColor="text1" w:themeTint="F2"/>
          <w:sz w:val="26"/>
          <w:szCs w:val="26"/>
        </w:rPr>
        <w:lastRenderedPageBreak/>
        <w:t xml:space="preserve"> санитарные потери легкой формы тяжести - 20%;</w:t>
      </w:r>
    </w:p>
    <w:p w:rsidR="00F66153" w:rsidRPr="001D1A32" w:rsidRDefault="00F66153" w:rsidP="00161954">
      <w:pPr>
        <w:numPr>
          <w:ilvl w:val="0"/>
          <w:numId w:val="20"/>
        </w:numPr>
        <w:suppressAutoHyphens w:val="0"/>
        <w:spacing w:line="276" w:lineRule="auto"/>
        <w:ind w:left="1134"/>
        <w:jc w:val="both"/>
        <w:rPr>
          <w:color w:val="0D0D0D" w:themeColor="text1" w:themeTint="F2"/>
          <w:sz w:val="26"/>
          <w:szCs w:val="26"/>
        </w:rPr>
      </w:pPr>
      <w:r w:rsidRPr="001D1A32">
        <w:rPr>
          <w:color w:val="0D0D0D" w:themeColor="text1" w:themeTint="F2"/>
          <w:sz w:val="26"/>
          <w:szCs w:val="26"/>
        </w:rPr>
        <w:t xml:space="preserve"> пороговые воздействия - 55%.</w:t>
      </w:r>
    </w:p>
    <w:p w:rsidR="00F66153" w:rsidRPr="001D1A32" w:rsidRDefault="00F66153" w:rsidP="00D85D94">
      <w:pPr>
        <w:spacing w:line="276" w:lineRule="auto"/>
        <w:ind w:firstLine="709"/>
        <w:jc w:val="both"/>
        <w:rPr>
          <w:b/>
          <w:color w:val="0D0D0D" w:themeColor="text1" w:themeTint="F2"/>
          <w:sz w:val="26"/>
          <w:szCs w:val="26"/>
        </w:rPr>
      </w:pPr>
      <w:r w:rsidRPr="001D1A32">
        <w:rPr>
          <w:b/>
          <w:color w:val="0D0D0D" w:themeColor="text1" w:themeTint="F2"/>
          <w:sz w:val="26"/>
          <w:szCs w:val="26"/>
        </w:rPr>
        <w:t>Аварии на транспортных магистралях</w:t>
      </w:r>
    </w:p>
    <w:p w:rsidR="00F66153" w:rsidRPr="001D1A32" w:rsidRDefault="00F66153" w:rsidP="00D85D94">
      <w:pPr>
        <w:spacing w:line="276" w:lineRule="auto"/>
        <w:ind w:firstLine="708"/>
        <w:jc w:val="both"/>
        <w:rPr>
          <w:rFonts w:eastAsia="Arial"/>
          <w:color w:val="0D0D0D" w:themeColor="text1" w:themeTint="F2"/>
          <w:sz w:val="26"/>
          <w:szCs w:val="26"/>
        </w:rPr>
      </w:pPr>
      <w:r w:rsidRPr="001D1A32">
        <w:rPr>
          <w:rFonts w:eastAsia="Arial"/>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1D1A32"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1D1A32">
        <w:rPr>
          <w:rFonts w:eastAsia="Arial"/>
          <w:color w:val="0D0D0D" w:themeColor="text1" w:themeTint="F2"/>
          <w:sz w:val="26"/>
          <w:szCs w:val="26"/>
        </w:rPr>
        <w:t>разлив (утечка) из цистерны ГСМ, СУГ;</w:t>
      </w:r>
    </w:p>
    <w:p w:rsidR="00F66153" w:rsidRPr="001D1A32"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1D1A32">
        <w:rPr>
          <w:rFonts w:eastAsia="Arial"/>
          <w:color w:val="0D0D0D" w:themeColor="text1" w:themeTint="F2"/>
          <w:sz w:val="26"/>
          <w:szCs w:val="26"/>
        </w:rPr>
        <w:t>образование зоны разлива ГСМ, СУГ (последующая зона пожара);</w:t>
      </w:r>
    </w:p>
    <w:p w:rsidR="00F66153" w:rsidRPr="001D1A32"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1D1A32">
        <w:rPr>
          <w:rFonts w:eastAsia="Arial"/>
          <w:color w:val="0D0D0D" w:themeColor="text1" w:themeTint="F2"/>
          <w:sz w:val="26"/>
          <w:szCs w:val="26"/>
        </w:rPr>
        <w:t>образование зоны взрывоопасных концентраций с последующим</w:t>
      </w:r>
      <w:r w:rsidRPr="001D1A32">
        <w:rPr>
          <w:color w:val="0D0D0D" w:themeColor="text1" w:themeTint="F2"/>
          <w:sz w:val="26"/>
          <w:szCs w:val="26"/>
        </w:rPr>
        <w:t xml:space="preserve"> взрывом ТВС (зона </w:t>
      </w:r>
      <w:r w:rsidRPr="001D1A32">
        <w:rPr>
          <w:rFonts w:eastAsia="Arial"/>
          <w:color w:val="0D0D0D" w:themeColor="text1" w:themeTint="F2"/>
          <w:sz w:val="26"/>
          <w:szCs w:val="26"/>
        </w:rPr>
        <w:t>мгновенного поражения от пожара вспышки);</w:t>
      </w:r>
    </w:p>
    <w:p w:rsidR="00F66153" w:rsidRPr="001D1A32"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1D1A32">
        <w:rPr>
          <w:rFonts w:eastAsia="Arial"/>
          <w:color w:val="0D0D0D" w:themeColor="text1" w:themeTint="F2"/>
          <w:sz w:val="26"/>
          <w:szCs w:val="26"/>
        </w:rPr>
        <w:t>образование зоны избыточного давления от воздушной ударной волны;</w:t>
      </w:r>
    </w:p>
    <w:p w:rsidR="00F66153" w:rsidRPr="001D1A32"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1D1A32">
        <w:rPr>
          <w:rFonts w:eastAsia="Arial"/>
          <w:color w:val="0D0D0D" w:themeColor="text1" w:themeTint="F2"/>
          <w:sz w:val="26"/>
          <w:szCs w:val="26"/>
        </w:rPr>
        <w:t>образование зоны опасных тепловых нагрузок при горении ГСМ на площади разлива.</w:t>
      </w:r>
    </w:p>
    <w:p w:rsidR="00F66153" w:rsidRPr="001D1A32" w:rsidRDefault="00F66153" w:rsidP="00161954">
      <w:pPr>
        <w:suppressAutoHyphens w:val="0"/>
        <w:spacing w:line="276" w:lineRule="auto"/>
        <w:ind w:left="774"/>
        <w:jc w:val="both"/>
        <w:rPr>
          <w:rFonts w:eastAsia="Arial"/>
          <w:color w:val="0D0D0D" w:themeColor="text1" w:themeTint="F2"/>
          <w:sz w:val="26"/>
          <w:szCs w:val="26"/>
        </w:rPr>
      </w:pPr>
      <w:r w:rsidRPr="001D1A32">
        <w:rPr>
          <w:rFonts w:eastAsia="Arial"/>
          <w:color w:val="0D0D0D" w:themeColor="text1" w:themeTint="F2"/>
          <w:sz w:val="26"/>
          <w:szCs w:val="26"/>
        </w:rPr>
        <w:t xml:space="preserve">В качестве поражающих факторов были рассмотрены: </w:t>
      </w:r>
    </w:p>
    <w:p w:rsidR="00F66153" w:rsidRPr="001D1A32"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1D1A32">
        <w:rPr>
          <w:rFonts w:eastAsia="Arial"/>
          <w:color w:val="0D0D0D" w:themeColor="text1" w:themeTint="F2"/>
          <w:sz w:val="26"/>
          <w:szCs w:val="26"/>
        </w:rPr>
        <w:t>воздушная ударная волна;</w:t>
      </w:r>
    </w:p>
    <w:p w:rsidR="00F66153" w:rsidRPr="001D1A32"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1D1A32">
        <w:rPr>
          <w:rFonts w:eastAsia="Arial"/>
          <w:color w:val="0D0D0D" w:themeColor="text1" w:themeTint="F2"/>
          <w:sz w:val="26"/>
          <w:szCs w:val="26"/>
        </w:rPr>
        <w:t xml:space="preserve">тепловое излучение огневых шаров (пламени вспышки) и горящих разлитий. </w:t>
      </w:r>
    </w:p>
    <w:p w:rsidR="00F66153" w:rsidRPr="001D1A32" w:rsidRDefault="00F66153" w:rsidP="00D85D94">
      <w:pPr>
        <w:spacing w:line="276" w:lineRule="auto"/>
        <w:ind w:firstLine="708"/>
        <w:jc w:val="both"/>
        <w:rPr>
          <w:rFonts w:eastAsia="Arial"/>
          <w:color w:val="0D0D0D" w:themeColor="text1" w:themeTint="F2"/>
          <w:sz w:val="26"/>
          <w:szCs w:val="26"/>
        </w:rPr>
      </w:pPr>
      <w:r w:rsidRPr="001D1A32">
        <w:rPr>
          <w:rFonts w:eastAsia="Arial"/>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1D1A32" w:rsidRDefault="00F66153" w:rsidP="00F66153">
      <w:pPr>
        <w:ind w:firstLine="709"/>
        <w:jc w:val="center"/>
        <w:rPr>
          <w:b/>
          <w:color w:val="0D0D0D" w:themeColor="text1" w:themeTint="F2"/>
          <w:sz w:val="26"/>
          <w:szCs w:val="26"/>
        </w:rPr>
      </w:pPr>
      <w:r w:rsidRPr="001D1A32">
        <w:rPr>
          <w:b/>
          <w:color w:val="0D0D0D" w:themeColor="text1" w:themeTint="F2"/>
          <w:sz w:val="26"/>
          <w:szCs w:val="26"/>
        </w:rPr>
        <w:t>Характеристика действия ударной волны</w:t>
      </w:r>
    </w:p>
    <w:p w:rsidR="00161954" w:rsidRPr="00337C43" w:rsidRDefault="00161954" w:rsidP="00161954">
      <w:pPr>
        <w:pStyle w:val="afff3"/>
        <w:jc w:val="right"/>
        <w:rPr>
          <w:i/>
          <w:color w:val="0D0D0D" w:themeColor="text1" w:themeTint="F2"/>
          <w:lang w:val="ru-RU"/>
        </w:rPr>
      </w:pPr>
      <w:r w:rsidRPr="001D1A32">
        <w:rPr>
          <w:i/>
          <w:color w:val="0D0D0D" w:themeColor="text1" w:themeTint="F2"/>
          <w:lang w:val="ru-RU"/>
        </w:rPr>
        <w:t xml:space="preserve">Таблица </w:t>
      </w:r>
      <w:r w:rsidR="00662C4A" w:rsidRPr="00337C43">
        <w:rPr>
          <w:i/>
          <w:color w:val="0D0D0D" w:themeColor="text1" w:themeTint="F2"/>
          <w:lang w:val="ru-RU"/>
        </w:rPr>
        <w:t>25</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1D1A32" w:rsidRPr="001D1A32" w:rsidTr="00161954">
        <w:trPr>
          <w:cantSplit/>
          <w:trHeight w:val="132"/>
        </w:trPr>
        <w:tc>
          <w:tcPr>
            <w:tcW w:w="5245" w:type="dxa"/>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br w:type="page"/>
              <w:t>Характеристика действия ударной волны</w:t>
            </w:r>
          </w:p>
        </w:tc>
        <w:tc>
          <w:tcPr>
            <w:tcW w:w="1275" w:type="dxa"/>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I, Па *с</w:t>
            </w:r>
          </w:p>
        </w:tc>
        <w:tc>
          <w:tcPr>
            <w:tcW w:w="1276" w:type="dxa"/>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Р, Па</w:t>
            </w:r>
          </w:p>
        </w:tc>
        <w:tc>
          <w:tcPr>
            <w:tcW w:w="1560" w:type="dxa"/>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k, Па2*с</w:t>
            </w:r>
          </w:p>
        </w:tc>
      </w:tr>
      <w:tr w:rsidR="001D1A32" w:rsidRPr="001D1A32" w:rsidTr="00161954">
        <w:trPr>
          <w:cantSplit/>
          <w:trHeight w:val="132"/>
        </w:trPr>
        <w:tc>
          <w:tcPr>
            <w:tcW w:w="9356" w:type="dxa"/>
            <w:gridSpan w:val="4"/>
            <w:vAlign w:val="center"/>
          </w:tcPr>
          <w:p w:rsidR="00F66153" w:rsidRPr="001D1A32" w:rsidRDefault="00F66153" w:rsidP="00F66153">
            <w:pPr>
              <w:jc w:val="center"/>
              <w:rPr>
                <w:color w:val="0D0D0D" w:themeColor="text1" w:themeTint="F2"/>
              </w:rPr>
            </w:pPr>
            <w:r w:rsidRPr="001D1A32">
              <w:rPr>
                <w:color w:val="0D0D0D" w:themeColor="text1" w:themeTint="F2"/>
              </w:rPr>
              <w:t>Разрушение зданий</w:t>
            </w:r>
          </w:p>
        </w:tc>
      </w:tr>
      <w:tr w:rsidR="001D1A32" w:rsidRPr="001D1A32" w:rsidTr="00F66153">
        <w:trPr>
          <w:trHeight w:val="132"/>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Полное разрушение зданий</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770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70100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886100</w:t>
            </w:r>
          </w:p>
        </w:tc>
      </w:tr>
      <w:tr w:rsidR="001D1A32" w:rsidRPr="001D1A32" w:rsidTr="00F66153">
        <w:trPr>
          <w:trHeight w:val="647"/>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Граница области сильных разрушений - 50-75% стен разрушено или находятся на грани разрушения</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520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34500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541000</w:t>
            </w:r>
          </w:p>
        </w:tc>
      </w:tr>
      <w:tr w:rsidR="001D1A32" w:rsidRPr="001D1A32" w:rsidTr="00F66153">
        <w:trPr>
          <w:trHeight w:val="250"/>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300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14600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119200</w:t>
            </w:r>
          </w:p>
        </w:tc>
      </w:tr>
      <w:tr w:rsidR="001D1A32" w:rsidRPr="001D1A32" w:rsidTr="00F66153">
        <w:trPr>
          <w:trHeight w:val="112"/>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100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3600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8950</w:t>
            </w:r>
          </w:p>
        </w:tc>
      </w:tr>
      <w:tr w:rsidR="001D1A32" w:rsidRPr="001D1A32" w:rsidTr="00F66153">
        <w:trPr>
          <w:trHeight w:val="72"/>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Полное разрушение остекления</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7000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0</w:t>
            </w:r>
          </w:p>
        </w:tc>
      </w:tr>
      <w:tr w:rsidR="001D1A32" w:rsidRPr="001D1A32" w:rsidTr="00F66153">
        <w:trPr>
          <w:trHeight w:val="72"/>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50% разрушение остекления</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2500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0</w:t>
            </w:r>
          </w:p>
        </w:tc>
      </w:tr>
      <w:tr w:rsidR="001D1A32" w:rsidRPr="001D1A32" w:rsidTr="00F66153">
        <w:trPr>
          <w:trHeight w:val="246"/>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10% и более разрушение остекления</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2000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0</w:t>
            </w:r>
          </w:p>
        </w:tc>
      </w:tr>
      <w:tr w:rsidR="001D1A32" w:rsidRPr="001D1A32" w:rsidTr="00F66153">
        <w:trPr>
          <w:cantSplit/>
          <w:trHeight w:val="222"/>
        </w:trPr>
        <w:tc>
          <w:tcPr>
            <w:tcW w:w="9356" w:type="dxa"/>
            <w:gridSpan w:val="4"/>
            <w:vAlign w:val="center"/>
          </w:tcPr>
          <w:p w:rsidR="00F66153" w:rsidRPr="001D1A32" w:rsidRDefault="00F66153" w:rsidP="00F66153">
            <w:pPr>
              <w:jc w:val="center"/>
              <w:rPr>
                <w:color w:val="0D0D0D" w:themeColor="text1" w:themeTint="F2"/>
              </w:rPr>
            </w:pPr>
            <w:r w:rsidRPr="001D1A32">
              <w:rPr>
                <w:color w:val="0D0D0D" w:themeColor="text1" w:themeTint="F2"/>
              </w:rPr>
              <w:t>Поражение органов дыхания незащищенных людей</w:t>
            </w:r>
          </w:p>
        </w:tc>
      </w:tr>
      <w:tr w:rsidR="001D1A32" w:rsidRPr="001D1A32" w:rsidTr="00F66153">
        <w:trPr>
          <w:trHeight w:val="226"/>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50% выживание</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440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243000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144000000</w:t>
            </w:r>
          </w:p>
        </w:tc>
      </w:tr>
      <w:tr w:rsidR="00F66153" w:rsidRPr="001D1A32" w:rsidTr="00F66153">
        <w:trPr>
          <w:trHeight w:val="226"/>
        </w:trPr>
        <w:tc>
          <w:tcPr>
            <w:tcW w:w="5245" w:type="dxa"/>
            <w:vAlign w:val="center"/>
          </w:tcPr>
          <w:p w:rsidR="00F66153" w:rsidRPr="001D1A32" w:rsidRDefault="00F66153" w:rsidP="00F66153">
            <w:pPr>
              <w:rPr>
                <w:color w:val="0D0D0D" w:themeColor="text1" w:themeTint="F2"/>
              </w:rPr>
            </w:pPr>
            <w:r w:rsidRPr="001D1A32">
              <w:rPr>
                <w:color w:val="0D0D0D" w:themeColor="text1" w:themeTint="F2"/>
              </w:rPr>
              <w:t>Порог выживания (при меньших значениях смертельное поражение людей маловероятны)</w:t>
            </w:r>
          </w:p>
        </w:tc>
        <w:tc>
          <w:tcPr>
            <w:tcW w:w="1275" w:type="dxa"/>
            <w:vAlign w:val="center"/>
          </w:tcPr>
          <w:p w:rsidR="00F66153" w:rsidRPr="001D1A32" w:rsidRDefault="00F66153" w:rsidP="00F66153">
            <w:pPr>
              <w:jc w:val="center"/>
              <w:rPr>
                <w:color w:val="0D0D0D" w:themeColor="text1" w:themeTint="F2"/>
              </w:rPr>
            </w:pPr>
            <w:r w:rsidRPr="001D1A32">
              <w:rPr>
                <w:color w:val="0D0D0D" w:themeColor="text1" w:themeTint="F2"/>
              </w:rPr>
              <w:t>100</w:t>
            </w:r>
          </w:p>
        </w:tc>
        <w:tc>
          <w:tcPr>
            <w:tcW w:w="1276" w:type="dxa"/>
            <w:vAlign w:val="center"/>
          </w:tcPr>
          <w:p w:rsidR="00F66153" w:rsidRPr="001D1A32" w:rsidRDefault="00F66153" w:rsidP="00F66153">
            <w:pPr>
              <w:jc w:val="center"/>
              <w:rPr>
                <w:color w:val="0D0D0D" w:themeColor="text1" w:themeTint="F2"/>
              </w:rPr>
            </w:pPr>
            <w:r w:rsidRPr="001D1A32">
              <w:rPr>
                <w:color w:val="0D0D0D" w:themeColor="text1" w:themeTint="F2"/>
              </w:rPr>
              <w:t>65900</w:t>
            </w:r>
          </w:p>
        </w:tc>
        <w:tc>
          <w:tcPr>
            <w:tcW w:w="1560" w:type="dxa"/>
            <w:vAlign w:val="center"/>
          </w:tcPr>
          <w:p w:rsidR="00F66153" w:rsidRPr="001D1A32" w:rsidRDefault="00F66153" w:rsidP="00F66153">
            <w:pPr>
              <w:jc w:val="center"/>
              <w:rPr>
                <w:color w:val="0D0D0D" w:themeColor="text1" w:themeTint="F2"/>
              </w:rPr>
            </w:pPr>
            <w:r w:rsidRPr="001D1A32">
              <w:rPr>
                <w:color w:val="0D0D0D" w:themeColor="text1" w:themeTint="F2"/>
              </w:rPr>
              <w:t>16200000</w:t>
            </w:r>
          </w:p>
        </w:tc>
      </w:tr>
    </w:tbl>
    <w:p w:rsidR="00F66153" w:rsidRPr="001D1A32" w:rsidRDefault="00F66153" w:rsidP="00F66153">
      <w:pPr>
        <w:ind w:firstLine="709"/>
        <w:jc w:val="both"/>
        <w:rPr>
          <w:color w:val="0D0D0D" w:themeColor="text1" w:themeTint="F2"/>
        </w:rPr>
      </w:pPr>
    </w:p>
    <w:p w:rsidR="003A2160" w:rsidRPr="001D1A32" w:rsidRDefault="003A2160" w:rsidP="00F66153">
      <w:pPr>
        <w:ind w:firstLine="709"/>
        <w:jc w:val="both"/>
        <w:rPr>
          <w:color w:val="0D0D0D" w:themeColor="text1" w:themeTint="F2"/>
        </w:rPr>
      </w:pPr>
    </w:p>
    <w:p w:rsidR="003A2160" w:rsidRPr="001D1A32" w:rsidRDefault="003A2160" w:rsidP="00F66153">
      <w:pPr>
        <w:ind w:firstLine="709"/>
        <w:jc w:val="both"/>
        <w:rPr>
          <w:color w:val="0D0D0D" w:themeColor="text1" w:themeTint="F2"/>
        </w:rPr>
      </w:pPr>
    </w:p>
    <w:p w:rsidR="00F66153" w:rsidRPr="001D1A32" w:rsidRDefault="00F66153" w:rsidP="00F66153">
      <w:pPr>
        <w:ind w:firstLine="709"/>
        <w:jc w:val="center"/>
        <w:rPr>
          <w:b/>
          <w:color w:val="0D0D0D" w:themeColor="text1" w:themeTint="F2"/>
          <w:sz w:val="26"/>
          <w:szCs w:val="26"/>
        </w:rPr>
      </w:pPr>
      <w:r w:rsidRPr="001D1A32">
        <w:rPr>
          <w:b/>
          <w:color w:val="0D0D0D" w:themeColor="text1" w:themeTint="F2"/>
          <w:sz w:val="26"/>
          <w:szCs w:val="26"/>
        </w:rPr>
        <w:t>Характеристики зон поражения при авариях с ГСМ и СУГ</w:t>
      </w:r>
    </w:p>
    <w:p w:rsidR="00F24E1B" w:rsidRPr="00662C4A" w:rsidRDefault="00F24E1B" w:rsidP="00F24E1B">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26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1D1A32" w:rsidRPr="001D1A32" w:rsidTr="00F66153">
        <w:trPr>
          <w:trHeight w:val="143"/>
        </w:trPr>
        <w:tc>
          <w:tcPr>
            <w:tcW w:w="5529" w:type="dxa"/>
            <w:vMerge w:val="restart"/>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Параметры</w:t>
            </w:r>
          </w:p>
        </w:tc>
        <w:tc>
          <w:tcPr>
            <w:tcW w:w="1842" w:type="dxa"/>
            <w:gridSpan w:val="2"/>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ж/д цистерна</w:t>
            </w:r>
          </w:p>
        </w:tc>
        <w:tc>
          <w:tcPr>
            <w:tcW w:w="1985" w:type="dxa"/>
            <w:gridSpan w:val="2"/>
            <w:tcBorders>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а/д цистерна</w:t>
            </w:r>
          </w:p>
        </w:tc>
      </w:tr>
      <w:tr w:rsidR="001D1A32" w:rsidRPr="001D1A32" w:rsidTr="00F24E1B">
        <w:trPr>
          <w:trHeight w:val="143"/>
        </w:trPr>
        <w:tc>
          <w:tcPr>
            <w:tcW w:w="5529" w:type="dxa"/>
            <w:vMerge/>
            <w:tcBorders>
              <w:bottom w:val="single" w:sz="4" w:space="0" w:color="auto"/>
            </w:tcBorders>
            <w:shd w:val="clear" w:color="auto" w:fill="auto"/>
            <w:vAlign w:val="center"/>
          </w:tcPr>
          <w:p w:rsidR="00F66153" w:rsidRPr="001D1A32" w:rsidRDefault="00F66153" w:rsidP="00F66153">
            <w:pPr>
              <w:rPr>
                <w:b/>
                <w:color w:val="0D0D0D" w:themeColor="text1" w:themeTint="F2"/>
              </w:rPr>
            </w:pPr>
          </w:p>
        </w:tc>
        <w:tc>
          <w:tcPr>
            <w:tcW w:w="921" w:type="dxa"/>
            <w:tcBorders>
              <w:top w:val="single" w:sz="4" w:space="0" w:color="auto"/>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ГСМ</w:t>
            </w:r>
          </w:p>
        </w:tc>
        <w:tc>
          <w:tcPr>
            <w:tcW w:w="921" w:type="dxa"/>
            <w:tcBorders>
              <w:top w:val="single" w:sz="4" w:space="0" w:color="auto"/>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СУГ</w:t>
            </w:r>
          </w:p>
        </w:tc>
        <w:tc>
          <w:tcPr>
            <w:tcW w:w="921" w:type="dxa"/>
            <w:tcBorders>
              <w:top w:val="single" w:sz="4" w:space="0" w:color="auto"/>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ГСМ</w:t>
            </w:r>
          </w:p>
        </w:tc>
        <w:tc>
          <w:tcPr>
            <w:tcW w:w="1064" w:type="dxa"/>
            <w:tcBorders>
              <w:top w:val="single" w:sz="4" w:space="0" w:color="auto"/>
              <w:bottom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СУГ</w:t>
            </w:r>
          </w:p>
        </w:tc>
      </w:tr>
      <w:tr w:rsidR="001D1A32" w:rsidRPr="001D1A32" w:rsidTr="00F24E1B">
        <w:tc>
          <w:tcPr>
            <w:tcW w:w="5529"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Объем резервуара, м3</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72</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73</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8</w:t>
            </w:r>
          </w:p>
        </w:tc>
        <w:tc>
          <w:tcPr>
            <w:tcW w:w="1064"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14.5</w:t>
            </w:r>
          </w:p>
        </w:tc>
      </w:tr>
      <w:tr w:rsidR="001D1A32" w:rsidRPr="001D1A32" w:rsidTr="00F24E1B">
        <w:tc>
          <w:tcPr>
            <w:tcW w:w="5529"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Разрушение емкости с уровнем заполнения, %</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95</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85</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95</w:t>
            </w:r>
          </w:p>
        </w:tc>
        <w:tc>
          <w:tcPr>
            <w:tcW w:w="1064"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85</w:t>
            </w:r>
          </w:p>
        </w:tc>
      </w:tr>
      <w:tr w:rsidR="001D1A32" w:rsidRPr="001D1A32" w:rsidTr="00F24E1B">
        <w:tc>
          <w:tcPr>
            <w:tcW w:w="5529"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Масса топлива в разлитии, т</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52.67</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48.55</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5.85</w:t>
            </w:r>
          </w:p>
        </w:tc>
        <w:tc>
          <w:tcPr>
            <w:tcW w:w="1064"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9.64</w:t>
            </w:r>
          </w:p>
        </w:tc>
      </w:tr>
      <w:tr w:rsidR="001D1A32" w:rsidRPr="001D1A32" w:rsidTr="00F24E1B">
        <w:tc>
          <w:tcPr>
            <w:tcW w:w="5529"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Эквивалентный радиус разлития, м</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20.9</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21.0</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w:t>
            </w:r>
          </w:p>
        </w:tc>
        <w:tc>
          <w:tcPr>
            <w:tcW w:w="1064"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9.4</w:t>
            </w:r>
          </w:p>
        </w:tc>
      </w:tr>
      <w:tr w:rsidR="001D1A32" w:rsidRPr="001D1A32" w:rsidTr="00F24E1B">
        <w:tc>
          <w:tcPr>
            <w:tcW w:w="5529" w:type="dxa"/>
            <w:tcBorders>
              <w:top w:val="single" w:sz="4" w:space="0" w:color="auto"/>
            </w:tcBorders>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Площадь разлития, м2</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1368</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1387</w:t>
            </w:r>
          </w:p>
        </w:tc>
        <w:tc>
          <w:tcPr>
            <w:tcW w:w="921"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152</w:t>
            </w:r>
          </w:p>
        </w:tc>
        <w:tc>
          <w:tcPr>
            <w:tcW w:w="1064" w:type="dxa"/>
            <w:tcBorders>
              <w:top w:val="single" w:sz="4" w:space="0" w:color="auto"/>
            </w:tcBorders>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275.5</w:t>
            </w:r>
          </w:p>
        </w:tc>
      </w:tr>
      <w:tr w:rsidR="001D1A32" w:rsidRPr="001D1A32" w:rsidTr="00F66153">
        <w:tc>
          <w:tcPr>
            <w:tcW w:w="5529" w:type="dxa"/>
            <w:shd w:val="clear" w:color="auto" w:fill="auto"/>
            <w:vAlign w:val="center"/>
          </w:tcPr>
          <w:p w:rsidR="00F66153" w:rsidRPr="001D1A32" w:rsidRDefault="00761B1A" w:rsidP="00F66153">
            <w:pPr>
              <w:rPr>
                <w:color w:val="0D0D0D" w:themeColor="text1" w:themeTint="F2"/>
              </w:rPr>
            </w:pPr>
            <w:r w:rsidRPr="001D1A32">
              <w:rPr>
                <w:color w:val="0D0D0D" w:themeColor="text1" w:themeTint="F2"/>
              </w:rPr>
              <w:t>Доля топлива,</w:t>
            </w:r>
            <w:r w:rsidR="00F66153" w:rsidRPr="001D1A32">
              <w:rPr>
                <w:color w:val="0D0D0D" w:themeColor="text1" w:themeTint="F2"/>
              </w:rPr>
              <w:t xml:space="preserve"> участвующая в образовании ГВС</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0.02</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0.7</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0.02</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0.7</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Масса топлива в ГВС, т</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1.05</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33.98</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0.12</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6.75</w:t>
            </w:r>
          </w:p>
        </w:tc>
      </w:tr>
      <w:tr w:rsidR="001D1A32" w:rsidRPr="001D1A32" w:rsidTr="00F66153">
        <w:tc>
          <w:tcPr>
            <w:tcW w:w="9356" w:type="dxa"/>
            <w:gridSpan w:val="5"/>
            <w:tcBorders>
              <w:right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Зоны воздействия ударной волны на промышленные объекты и людей</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Зона полных разрушений,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28</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92</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14</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53</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Зона сильных разрушений,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57</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184</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27</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107</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Зона средних разрушений,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132</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426</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63</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247</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Зона слабых разрушений,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326</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1049</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155</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609</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Зона расстекления (50%),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387</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1246</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185</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723</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Порог поражения 99% людей,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28</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92</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14</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53</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Порог поражения людей (контузия),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45</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144</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21</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84</w:t>
            </w:r>
          </w:p>
        </w:tc>
      </w:tr>
      <w:tr w:rsidR="001D1A32" w:rsidRPr="001D1A32" w:rsidTr="00F66153">
        <w:tc>
          <w:tcPr>
            <w:tcW w:w="9356" w:type="dxa"/>
            <w:gridSpan w:val="5"/>
            <w:tcBorders>
              <w:right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Параметры огневого шара (пламени вспышки)</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Радиус огневого шара (пламени вспышки) ОШ(ПВ), м</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26</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80.5</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12.7</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47.6</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Время существования ОШ(ПВ), с</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11</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2,6</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Скорость распространения пламени, м/с</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43</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77</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30</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59</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130</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220</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130</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220</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Индекс теплового излучения на кромке ОШ(ПВ)</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2994</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11995</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1691</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7879</w:t>
            </w:r>
          </w:p>
        </w:tc>
      </w:tr>
      <w:tr w:rsidR="001D1A32" w:rsidRPr="001D1A32" w:rsidTr="00F66153">
        <w:trPr>
          <w:trHeight w:val="225"/>
        </w:trPr>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Доля людей, поражаемых на кромке ОШ(ПВ), %</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0</w:t>
            </w:r>
          </w:p>
        </w:tc>
      </w:tr>
      <w:tr w:rsidR="001D1A32" w:rsidRPr="001D1A32" w:rsidTr="00F66153">
        <w:tc>
          <w:tcPr>
            <w:tcW w:w="9356" w:type="dxa"/>
            <w:gridSpan w:val="5"/>
            <w:tcBorders>
              <w:right w:val="single" w:sz="4" w:space="0" w:color="auto"/>
            </w:tcBorders>
            <w:shd w:val="clear" w:color="auto" w:fill="auto"/>
            <w:vAlign w:val="center"/>
          </w:tcPr>
          <w:p w:rsidR="00F66153" w:rsidRPr="001D1A32" w:rsidRDefault="00F66153" w:rsidP="00F66153">
            <w:pPr>
              <w:jc w:val="center"/>
              <w:rPr>
                <w:b/>
                <w:color w:val="0D0D0D" w:themeColor="text1" w:themeTint="F2"/>
              </w:rPr>
            </w:pPr>
            <w:r w:rsidRPr="001D1A32">
              <w:rPr>
                <w:b/>
                <w:color w:val="0D0D0D" w:themeColor="text1" w:themeTint="F2"/>
              </w:rPr>
              <w:t>Параметры горения разлития</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Ориен</w:t>
            </w:r>
            <w:r w:rsidR="00B40783" w:rsidRPr="001D1A32">
              <w:rPr>
                <w:color w:val="0D0D0D" w:themeColor="text1" w:themeTint="F2"/>
              </w:rPr>
              <w:t>тировочное время выгорания, мин: </w:t>
            </w:r>
            <w:r w:rsidRPr="001D1A32">
              <w:rPr>
                <w:color w:val="0D0D0D" w:themeColor="text1" w:themeTint="F2"/>
              </w:rPr>
              <w:t>сек</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16:44</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30:21</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16:44</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30:21</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104</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200</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104</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200</w:t>
            </w:r>
          </w:p>
        </w:tc>
      </w:tr>
      <w:tr w:rsidR="001D1A32"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Индекс теплового излучения на кромке горящего разлития</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29345</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47650</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29345</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47650</w:t>
            </w:r>
          </w:p>
        </w:tc>
      </w:tr>
      <w:tr w:rsidR="00F66153" w:rsidRPr="001D1A32" w:rsidTr="00F66153">
        <w:tc>
          <w:tcPr>
            <w:tcW w:w="5529" w:type="dxa"/>
            <w:shd w:val="clear" w:color="auto" w:fill="auto"/>
            <w:vAlign w:val="center"/>
          </w:tcPr>
          <w:p w:rsidR="00F66153" w:rsidRPr="001D1A32" w:rsidRDefault="00F66153" w:rsidP="00F66153">
            <w:pPr>
              <w:rPr>
                <w:color w:val="0D0D0D" w:themeColor="text1" w:themeTint="F2"/>
              </w:rPr>
            </w:pPr>
            <w:r w:rsidRPr="001D1A32">
              <w:rPr>
                <w:color w:val="0D0D0D" w:themeColor="text1" w:themeTint="F2"/>
              </w:rPr>
              <w:t>Доля людей, поражаемых на кромке горения разлития, %</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79</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100</w:t>
            </w:r>
          </w:p>
        </w:tc>
        <w:tc>
          <w:tcPr>
            <w:tcW w:w="921"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79</w:t>
            </w:r>
          </w:p>
        </w:tc>
        <w:tc>
          <w:tcPr>
            <w:tcW w:w="1064" w:type="dxa"/>
            <w:shd w:val="clear" w:color="auto" w:fill="auto"/>
            <w:vAlign w:val="center"/>
          </w:tcPr>
          <w:p w:rsidR="00F66153" w:rsidRPr="001D1A32" w:rsidRDefault="00F66153" w:rsidP="00F66153">
            <w:pPr>
              <w:jc w:val="center"/>
              <w:rPr>
                <w:color w:val="0D0D0D" w:themeColor="text1" w:themeTint="F2"/>
              </w:rPr>
            </w:pPr>
            <w:r w:rsidRPr="001D1A32">
              <w:rPr>
                <w:color w:val="0D0D0D" w:themeColor="text1" w:themeTint="F2"/>
              </w:rPr>
              <w:t>100</w:t>
            </w:r>
          </w:p>
        </w:tc>
      </w:tr>
    </w:tbl>
    <w:p w:rsidR="00F66153" w:rsidRPr="001D1A32" w:rsidRDefault="00F66153" w:rsidP="00F66153">
      <w:pPr>
        <w:ind w:firstLine="709"/>
        <w:jc w:val="both"/>
        <w:rPr>
          <w:color w:val="0D0D0D" w:themeColor="text1" w:themeTint="F2"/>
        </w:rPr>
      </w:pPr>
    </w:p>
    <w:p w:rsidR="00F66153" w:rsidRPr="001D1A32" w:rsidRDefault="00F66153" w:rsidP="00D85D94">
      <w:pPr>
        <w:spacing w:line="276" w:lineRule="auto"/>
        <w:ind w:firstLine="708"/>
        <w:jc w:val="both"/>
        <w:rPr>
          <w:b/>
          <w:color w:val="0D0D0D" w:themeColor="text1" w:themeTint="F2"/>
          <w:sz w:val="26"/>
          <w:szCs w:val="26"/>
        </w:rPr>
      </w:pPr>
      <w:r w:rsidRPr="001D1A32">
        <w:rPr>
          <w:b/>
          <w:color w:val="0D0D0D" w:themeColor="text1" w:themeTint="F2"/>
          <w:sz w:val="26"/>
          <w:szCs w:val="26"/>
        </w:rPr>
        <w:t>Зона разлета осколков</w:t>
      </w:r>
      <w:r w:rsidR="00B40783" w:rsidRPr="001D1A32">
        <w:rPr>
          <w:b/>
          <w:color w:val="0D0D0D" w:themeColor="text1" w:themeTint="F2"/>
          <w:sz w:val="26"/>
          <w:szCs w:val="26"/>
        </w:rPr>
        <w:t xml:space="preserve"> (обломков) при взрыве цистерн</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Анализ этих данных свидетельствует о том, что в </w:t>
      </w:r>
      <w:r w:rsidRPr="001D1A32">
        <w:rPr>
          <w:color w:val="0D0D0D" w:themeColor="text1" w:themeTint="F2"/>
          <w:sz w:val="26"/>
          <w:szCs w:val="26"/>
        </w:rPr>
        <w:sym w:font="Symbol" w:char="F07E"/>
      </w:r>
      <w:r w:rsidRPr="001D1A32">
        <w:rPr>
          <w:color w:val="0D0D0D" w:themeColor="text1" w:themeTint="F2"/>
          <w:sz w:val="26"/>
          <w:szCs w:val="26"/>
        </w:rPr>
        <w:t xml:space="preserve">90% случаев разлет осколков происходит на расстояние не более 300 м и, как правило, находится в </w:t>
      </w:r>
      <w:r w:rsidRPr="001D1A32">
        <w:rPr>
          <w:color w:val="0D0D0D" w:themeColor="text1" w:themeTint="F2"/>
          <w:sz w:val="26"/>
          <w:szCs w:val="26"/>
        </w:rPr>
        <w:lastRenderedPageBreak/>
        <w:t xml:space="preserve">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1D1A32" w:rsidRDefault="00F66153" w:rsidP="00D85D94">
      <w:pPr>
        <w:spacing w:line="276" w:lineRule="auto"/>
        <w:ind w:firstLine="708"/>
        <w:jc w:val="both"/>
        <w:rPr>
          <w:rFonts w:eastAsia="Arial"/>
          <w:color w:val="0D0D0D" w:themeColor="text1" w:themeTint="F2"/>
          <w:sz w:val="26"/>
          <w:szCs w:val="26"/>
        </w:rPr>
      </w:pPr>
      <w:r w:rsidRPr="001D1A32">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198" w:name="_Toc258715"/>
    </w:p>
    <w:p w:rsidR="00F66153" w:rsidRPr="001D1A32" w:rsidRDefault="00F66153" w:rsidP="00D85D94">
      <w:pPr>
        <w:spacing w:line="276" w:lineRule="auto"/>
        <w:ind w:firstLine="708"/>
        <w:jc w:val="both"/>
        <w:rPr>
          <w:rFonts w:eastAsia="Arial"/>
          <w:color w:val="0D0D0D" w:themeColor="text1" w:themeTint="F2"/>
          <w:sz w:val="26"/>
          <w:szCs w:val="26"/>
        </w:rPr>
      </w:pPr>
      <w:r w:rsidRPr="001D1A32">
        <w:rPr>
          <w:b/>
          <w:bCs/>
          <w:iCs/>
          <w:color w:val="0D0D0D" w:themeColor="text1" w:themeTint="F2"/>
          <w:sz w:val="26"/>
          <w:szCs w:val="26"/>
        </w:rPr>
        <w:t>Перечень возможных источников чрезвычайных ситуаций биолого-социального характера</w:t>
      </w:r>
      <w:bookmarkEnd w:id="198"/>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1D1A32">
        <w:rPr>
          <w:color w:val="0D0D0D" w:themeColor="text1" w:themeTint="F2"/>
          <w:sz w:val="26"/>
          <w:szCs w:val="26"/>
        </w:rPr>
        <w:t xml:space="preserve">сельского поселения </w:t>
      </w:r>
      <w:r w:rsidRPr="001D1A32">
        <w:rPr>
          <w:color w:val="0D0D0D" w:themeColor="text1" w:themeTint="F2"/>
          <w:sz w:val="26"/>
          <w:szCs w:val="26"/>
        </w:rPr>
        <w:t>нет.</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w:t>
      </w:r>
      <w:r w:rsidR="003A2160" w:rsidRPr="001D1A32">
        <w:rPr>
          <w:color w:val="0D0D0D" w:themeColor="text1" w:themeTint="F2"/>
          <w:sz w:val="26"/>
          <w:szCs w:val="26"/>
        </w:rPr>
        <w:t>возникновение пандемического</w:t>
      </w:r>
      <w:r w:rsidRPr="001D1A32">
        <w:rPr>
          <w:color w:val="0D0D0D" w:themeColor="text1" w:themeTint="F2"/>
          <w:sz w:val="26"/>
          <w:szCs w:val="26"/>
        </w:rPr>
        <w:t xml:space="preserve"> и сезонного гриппа и ОРВИ.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На территории наиболее опасными вредителями и болезнями являются: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на картофеле – колорадский жук и фитофтороз;</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1D1A32" w:rsidRDefault="00F66153" w:rsidP="00D85D94">
      <w:pPr>
        <w:spacing w:line="276" w:lineRule="auto"/>
        <w:ind w:firstLine="709"/>
        <w:jc w:val="both"/>
        <w:rPr>
          <w:b/>
          <w:color w:val="0D0D0D" w:themeColor="text1" w:themeTint="F2"/>
          <w:sz w:val="26"/>
          <w:szCs w:val="26"/>
        </w:rPr>
      </w:pPr>
      <w:r w:rsidRPr="001D1A32">
        <w:rPr>
          <w:b/>
          <w:color w:val="0D0D0D" w:themeColor="text1" w:themeTint="F2"/>
          <w:sz w:val="26"/>
          <w:szCs w:val="26"/>
        </w:rPr>
        <w:t xml:space="preserve">Вывод: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Влияние </w:t>
      </w:r>
      <w:r w:rsidR="003A2160" w:rsidRPr="001D1A32">
        <w:rPr>
          <w:color w:val="0D0D0D" w:themeColor="text1" w:themeTint="F2"/>
          <w:sz w:val="26"/>
          <w:szCs w:val="26"/>
        </w:rPr>
        <w:t>на территории нового строительства</w:t>
      </w:r>
      <w:r w:rsidRPr="001D1A32">
        <w:rPr>
          <w:color w:val="0D0D0D" w:themeColor="text1" w:themeTint="F2"/>
          <w:sz w:val="26"/>
          <w:szCs w:val="26"/>
        </w:rPr>
        <w:t xml:space="preserve"> возможных источников чрезвычайных ситуаций биолого-социального характера не выявлено.</w:t>
      </w:r>
    </w:p>
    <w:p w:rsidR="003A2160" w:rsidRPr="001D1A32" w:rsidRDefault="003A2160" w:rsidP="00D85D94">
      <w:pPr>
        <w:spacing w:line="276" w:lineRule="auto"/>
        <w:ind w:firstLine="709"/>
        <w:jc w:val="both"/>
        <w:rPr>
          <w:color w:val="0D0D0D" w:themeColor="text1" w:themeTint="F2"/>
          <w:sz w:val="26"/>
          <w:szCs w:val="26"/>
        </w:rPr>
      </w:pPr>
    </w:p>
    <w:p w:rsidR="00F66153" w:rsidRPr="001D1A32" w:rsidRDefault="00F66153" w:rsidP="00D85D94">
      <w:pPr>
        <w:spacing w:line="276" w:lineRule="auto"/>
        <w:ind w:firstLine="709"/>
        <w:jc w:val="both"/>
        <w:rPr>
          <w:b/>
          <w:bCs/>
          <w:iCs/>
          <w:color w:val="0D0D0D" w:themeColor="text1" w:themeTint="F2"/>
          <w:sz w:val="26"/>
          <w:szCs w:val="26"/>
        </w:rPr>
      </w:pPr>
      <w:r w:rsidRPr="001D1A32">
        <w:rPr>
          <w:b/>
          <w:bCs/>
          <w:iCs/>
          <w:color w:val="0D0D0D" w:themeColor="text1" w:themeTint="F2"/>
          <w:sz w:val="26"/>
          <w:szCs w:val="26"/>
        </w:rPr>
        <w:t>Аварии на коммунальных системах обеспечения жизнедеятельности</w:t>
      </w:r>
    </w:p>
    <w:p w:rsidR="00F66153" w:rsidRPr="001D1A32" w:rsidRDefault="00F66153" w:rsidP="00235969">
      <w:pPr>
        <w:spacing w:line="276" w:lineRule="auto"/>
        <w:ind w:firstLine="709"/>
        <w:jc w:val="both"/>
        <w:rPr>
          <w:color w:val="0D0D0D" w:themeColor="text1" w:themeTint="F2"/>
          <w:sz w:val="26"/>
          <w:szCs w:val="26"/>
        </w:rPr>
      </w:pPr>
      <w:r w:rsidRPr="001D1A32">
        <w:rPr>
          <w:color w:val="0D0D0D" w:themeColor="text1" w:themeTint="F2"/>
          <w:sz w:val="26"/>
          <w:szCs w:val="26"/>
        </w:rPr>
        <w:t xml:space="preserve">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w:t>
      </w:r>
      <w:r w:rsidRPr="001D1A32">
        <w:rPr>
          <w:color w:val="0D0D0D" w:themeColor="text1" w:themeTint="F2"/>
          <w:sz w:val="26"/>
          <w:szCs w:val="26"/>
        </w:rPr>
        <w:lastRenderedPageBreak/>
        <w:t>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1D1A32" w:rsidRDefault="00F66153" w:rsidP="00235969">
      <w:pPr>
        <w:spacing w:line="276" w:lineRule="auto"/>
        <w:ind w:firstLine="709"/>
        <w:jc w:val="both"/>
        <w:rPr>
          <w:b/>
          <w:bCs/>
          <w:iCs/>
          <w:color w:val="0D0D0D" w:themeColor="text1" w:themeTint="F2"/>
          <w:sz w:val="26"/>
          <w:szCs w:val="26"/>
        </w:rPr>
      </w:pPr>
      <w:r w:rsidRPr="001D1A32">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1D1A32" w:rsidRDefault="00F66153" w:rsidP="00D85D94">
      <w:pPr>
        <w:spacing w:before="120" w:line="276" w:lineRule="auto"/>
        <w:ind w:firstLine="709"/>
        <w:jc w:val="both"/>
        <w:rPr>
          <w:b/>
          <w:color w:val="0D0D0D" w:themeColor="text1" w:themeTint="F2"/>
          <w:sz w:val="26"/>
          <w:szCs w:val="26"/>
          <w:lang w:eastAsia="ar-SA" w:bidi="en-US"/>
        </w:rPr>
      </w:pPr>
      <w:r w:rsidRPr="001D1A32">
        <w:rPr>
          <w:b/>
          <w:color w:val="0D0D0D" w:themeColor="text1" w:themeTint="F2"/>
          <w:sz w:val="26"/>
          <w:szCs w:val="26"/>
          <w:lang w:eastAsia="ar-SA" w:bidi="en-US"/>
        </w:rPr>
        <w:t>Опасности на объектах жизнеобеспечения</w:t>
      </w:r>
    </w:p>
    <w:p w:rsidR="00F66153" w:rsidRPr="001D1A32" w:rsidRDefault="00F66153" w:rsidP="00D85D94">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короткие замыкания;</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электрические повреждения в муфтах и механические обрывы в кабельных сетях;</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механические повреждения опор и обрывы проводов на воздушных линиях.</w:t>
      </w:r>
    </w:p>
    <w:p w:rsidR="00F66153" w:rsidRPr="001D1A32" w:rsidRDefault="00F66153" w:rsidP="00D85D94">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1D1A32" w:rsidRDefault="00F66153" w:rsidP="00D85D94">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1D1A32" w:rsidRDefault="00F66153" w:rsidP="00D85D94">
      <w:pPr>
        <w:spacing w:before="120" w:line="276" w:lineRule="auto"/>
        <w:ind w:firstLine="709"/>
        <w:jc w:val="both"/>
        <w:rPr>
          <w:b/>
          <w:color w:val="0D0D0D" w:themeColor="text1" w:themeTint="F2"/>
          <w:sz w:val="26"/>
          <w:szCs w:val="26"/>
          <w:lang w:eastAsia="ar-SA" w:bidi="en-US"/>
        </w:rPr>
      </w:pPr>
      <w:r w:rsidRPr="001D1A32">
        <w:rPr>
          <w:b/>
          <w:color w:val="0D0D0D" w:themeColor="text1" w:themeTint="F2"/>
          <w:sz w:val="26"/>
          <w:szCs w:val="26"/>
          <w:lang w:eastAsia="ar-SA" w:bidi="en-US"/>
        </w:rPr>
        <w:t>Основные причины риска возникновения те</w:t>
      </w:r>
      <w:r w:rsidR="003A2160" w:rsidRPr="001D1A32">
        <w:rPr>
          <w:b/>
          <w:color w:val="0D0D0D" w:themeColor="text1" w:themeTint="F2"/>
          <w:sz w:val="26"/>
          <w:szCs w:val="26"/>
          <w:lang w:eastAsia="ar-SA" w:bidi="en-US"/>
        </w:rPr>
        <w:t>хногенных чрезвычайных ситуаций</w:t>
      </w:r>
    </w:p>
    <w:p w:rsidR="00F66153" w:rsidRPr="001D1A32" w:rsidRDefault="00F66153" w:rsidP="00D85D94">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Пожаровзрывоопасные объекты:</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сильная изношенность труб газопроводов;</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несанкционированное вмешательство в работу трубопроводов;</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несоблюдение техники безопасности;</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1D1A32" w:rsidRDefault="00F66153" w:rsidP="00D85D94">
      <w:pPr>
        <w:spacing w:line="276" w:lineRule="auto"/>
        <w:ind w:firstLine="709"/>
        <w:jc w:val="both"/>
        <w:rPr>
          <w:b/>
          <w:bCs/>
          <w:iCs/>
          <w:color w:val="0D0D0D" w:themeColor="text1" w:themeTint="F2"/>
          <w:sz w:val="26"/>
          <w:szCs w:val="26"/>
        </w:rPr>
      </w:pPr>
      <w:r w:rsidRPr="001D1A32">
        <w:rPr>
          <w:color w:val="0D0D0D" w:themeColor="text1" w:themeTint="F2"/>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1D1A32">
        <w:rPr>
          <w:color w:val="0D0D0D" w:themeColor="text1" w:themeTint="F2"/>
          <w:sz w:val="26"/>
          <w:szCs w:val="26"/>
        </w:rPr>
        <w:t xml:space="preserve"> населения</w:t>
      </w:r>
      <w:r w:rsidRPr="001D1A32">
        <w:rPr>
          <w:color w:val="0D0D0D" w:themeColor="text1" w:themeTint="F2"/>
          <w:sz w:val="26"/>
          <w:szCs w:val="26"/>
        </w:rPr>
        <w:t xml:space="preserve">. </w:t>
      </w:r>
    </w:p>
    <w:p w:rsidR="00F66153" w:rsidRPr="001D1A32" w:rsidRDefault="00F66153" w:rsidP="00D85D94">
      <w:pPr>
        <w:spacing w:line="276" w:lineRule="auto"/>
        <w:ind w:firstLine="709"/>
        <w:jc w:val="both"/>
        <w:rPr>
          <w:b/>
          <w:bCs/>
          <w:iCs/>
          <w:color w:val="0D0D0D" w:themeColor="text1" w:themeTint="F2"/>
          <w:sz w:val="26"/>
          <w:szCs w:val="26"/>
        </w:rPr>
      </w:pPr>
      <w:r w:rsidRPr="001D1A32">
        <w:rPr>
          <w:color w:val="0D0D0D" w:themeColor="text1" w:themeTint="F2"/>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1D1A32" w:rsidRDefault="00F66153" w:rsidP="00D85D94">
      <w:pPr>
        <w:spacing w:line="276" w:lineRule="auto"/>
        <w:ind w:firstLine="709"/>
        <w:jc w:val="both"/>
        <w:rPr>
          <w:b/>
          <w:bCs/>
          <w:iCs/>
          <w:color w:val="0D0D0D" w:themeColor="text1" w:themeTint="F2"/>
          <w:sz w:val="26"/>
          <w:szCs w:val="26"/>
        </w:rPr>
      </w:pPr>
      <w:r w:rsidRPr="001D1A32">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1D1A32">
        <w:rPr>
          <w:color w:val="0D0D0D" w:themeColor="text1" w:themeTint="F2"/>
          <w:sz w:val="26"/>
          <w:szCs w:val="26"/>
        </w:rPr>
        <w:t>ия жителей населенных пунктов</w:t>
      </w:r>
      <w:r w:rsidRPr="001D1A32">
        <w:rPr>
          <w:color w:val="0D0D0D" w:themeColor="text1" w:themeTint="F2"/>
          <w:sz w:val="26"/>
          <w:szCs w:val="26"/>
        </w:rPr>
        <w:t>.</w:t>
      </w:r>
    </w:p>
    <w:p w:rsidR="00F66153" w:rsidRPr="001D1A32" w:rsidRDefault="00F66153" w:rsidP="00D85D94">
      <w:pPr>
        <w:spacing w:line="276" w:lineRule="auto"/>
        <w:ind w:firstLine="709"/>
        <w:jc w:val="both"/>
        <w:rPr>
          <w:b/>
          <w:bCs/>
          <w:iCs/>
          <w:color w:val="0D0D0D" w:themeColor="text1" w:themeTint="F2"/>
          <w:sz w:val="26"/>
          <w:szCs w:val="26"/>
        </w:rPr>
      </w:pPr>
      <w:r w:rsidRPr="001D1A32">
        <w:rPr>
          <w:color w:val="0D0D0D" w:themeColor="text1" w:themeTint="F2"/>
          <w:sz w:val="26"/>
          <w:szCs w:val="26"/>
        </w:rPr>
        <w:lastRenderedPageBreak/>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1D1A32" w:rsidRDefault="00F66153" w:rsidP="00D85D94">
      <w:pPr>
        <w:spacing w:line="276" w:lineRule="auto"/>
        <w:ind w:firstLine="709"/>
        <w:jc w:val="both"/>
        <w:rPr>
          <w:b/>
          <w:bCs/>
          <w:iCs/>
          <w:color w:val="0D0D0D" w:themeColor="text1" w:themeTint="F2"/>
          <w:sz w:val="26"/>
          <w:szCs w:val="26"/>
        </w:rPr>
      </w:pPr>
      <w:r w:rsidRPr="001D1A32">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1D1A32" w:rsidRDefault="00F66153" w:rsidP="00D85D94">
      <w:pPr>
        <w:spacing w:line="276" w:lineRule="auto"/>
        <w:ind w:firstLine="709"/>
        <w:jc w:val="both"/>
        <w:rPr>
          <w:b/>
          <w:bCs/>
          <w:iCs/>
          <w:color w:val="0D0D0D" w:themeColor="text1" w:themeTint="F2"/>
          <w:sz w:val="26"/>
          <w:szCs w:val="26"/>
        </w:rPr>
      </w:pPr>
      <w:r w:rsidRPr="001D1A32">
        <w:rPr>
          <w:b/>
          <w:bCs/>
          <w:iCs/>
          <w:color w:val="0D0D0D" w:themeColor="text1" w:themeTint="F2"/>
          <w:sz w:val="26"/>
          <w:szCs w:val="26"/>
        </w:rPr>
        <w:t>Аварии на межпоселковом газопроводе на территории сельского поселения.</w:t>
      </w:r>
    </w:p>
    <w:p w:rsidR="009E5E09" w:rsidRPr="001D1A32" w:rsidRDefault="009E5E09" w:rsidP="00D85D94">
      <w:pPr>
        <w:pStyle w:val="2c"/>
        <w:shd w:val="clear" w:color="auto" w:fill="auto"/>
        <w:spacing w:before="0" w:line="276" w:lineRule="auto"/>
        <w:ind w:firstLine="782"/>
        <w:rPr>
          <w:rStyle w:val="2Exact"/>
          <w:color w:val="0D0D0D" w:themeColor="text1" w:themeTint="F2"/>
        </w:rPr>
      </w:pPr>
      <w:r w:rsidRPr="001D1A32">
        <w:rPr>
          <w:rStyle w:val="2Exact"/>
          <w:color w:val="0D0D0D" w:themeColor="text1" w:themeTint="F2"/>
        </w:rPr>
        <w:t>По территории сельского поселения проложены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1D1A32" w:rsidRDefault="00F66153" w:rsidP="00D85D94">
      <w:pPr>
        <w:pStyle w:val="2c"/>
        <w:shd w:val="clear" w:color="auto" w:fill="auto"/>
        <w:spacing w:before="0" w:line="276" w:lineRule="auto"/>
        <w:ind w:firstLine="782"/>
        <w:rPr>
          <w:color w:val="0D0D0D" w:themeColor="text1" w:themeTint="F2"/>
        </w:rPr>
      </w:pPr>
      <w:r w:rsidRPr="001D1A32">
        <w:rPr>
          <w:rStyle w:val="2Exact"/>
          <w:color w:val="0D0D0D" w:themeColor="text1" w:themeTint="F2"/>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1D1A32"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1D1A32">
        <w:rPr>
          <w:rStyle w:val="2Exact"/>
          <w:color w:val="0D0D0D" w:themeColor="text1" w:themeTint="F2"/>
        </w:rPr>
        <w:t>разрушение (разгерметизация) газопровода;</w:t>
      </w:r>
    </w:p>
    <w:p w:rsidR="00F66153" w:rsidRPr="001D1A32"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1D1A32">
        <w:rPr>
          <w:rStyle w:val="2Exact"/>
          <w:color w:val="0D0D0D" w:themeColor="text1" w:themeTint="F2"/>
        </w:rPr>
        <w:t>разрушение (разгерметизация) запорной арматуры.</w:t>
      </w:r>
    </w:p>
    <w:p w:rsidR="00F66153" w:rsidRPr="001D1A32" w:rsidRDefault="00F66153" w:rsidP="00D85D94">
      <w:pPr>
        <w:pStyle w:val="2c"/>
        <w:shd w:val="clear" w:color="auto" w:fill="auto"/>
        <w:spacing w:before="0" w:line="276" w:lineRule="auto"/>
        <w:ind w:firstLine="780"/>
        <w:rPr>
          <w:color w:val="0D0D0D" w:themeColor="text1" w:themeTint="F2"/>
        </w:rPr>
      </w:pPr>
      <w:r w:rsidRPr="001D1A32">
        <w:rPr>
          <w:rStyle w:val="2Exact"/>
          <w:color w:val="0D0D0D" w:themeColor="text1" w:themeTint="F2"/>
        </w:rPr>
        <w:t>Приведенные события, в свою очередь, могут произойти по следующим причинам:</w:t>
      </w:r>
    </w:p>
    <w:p w:rsidR="00F66153" w:rsidRPr="001D1A32" w:rsidRDefault="00F66153" w:rsidP="00D85D94">
      <w:pPr>
        <w:pStyle w:val="2c"/>
        <w:numPr>
          <w:ilvl w:val="0"/>
          <w:numId w:val="21"/>
        </w:numPr>
        <w:shd w:val="clear" w:color="auto" w:fill="auto"/>
        <w:tabs>
          <w:tab w:val="left" w:pos="919"/>
        </w:tabs>
        <w:spacing w:before="0" w:line="276" w:lineRule="auto"/>
        <w:ind w:firstLine="780"/>
        <w:rPr>
          <w:color w:val="0D0D0D" w:themeColor="text1" w:themeTint="F2"/>
        </w:rPr>
      </w:pPr>
      <w:r w:rsidRPr="001D1A32">
        <w:rPr>
          <w:rStyle w:val="2Exact"/>
          <w:color w:val="0D0D0D" w:themeColor="text1" w:themeTint="F2"/>
        </w:rPr>
        <w:t>коррозийное разрушение стенок газопроводов;</w:t>
      </w:r>
    </w:p>
    <w:p w:rsidR="00F66153" w:rsidRPr="001D1A32" w:rsidRDefault="00F66153" w:rsidP="00D85D94">
      <w:pPr>
        <w:pStyle w:val="2c"/>
        <w:numPr>
          <w:ilvl w:val="0"/>
          <w:numId w:val="21"/>
        </w:numPr>
        <w:shd w:val="clear" w:color="auto" w:fill="auto"/>
        <w:tabs>
          <w:tab w:val="left" w:pos="869"/>
        </w:tabs>
        <w:spacing w:before="0" w:line="276" w:lineRule="auto"/>
        <w:ind w:firstLine="780"/>
        <w:rPr>
          <w:rStyle w:val="2Exact"/>
          <w:color w:val="0D0D0D" w:themeColor="text1" w:themeTint="F2"/>
        </w:rPr>
      </w:pPr>
      <w:r w:rsidRPr="001D1A32">
        <w:rPr>
          <w:rStyle w:val="2Exact"/>
          <w:color w:val="0D0D0D" w:themeColor="text1" w:themeTint="F2"/>
        </w:rPr>
        <w:t>разрушения арматуры, фланцевых соединений из-за износа, некачественного монтажа или ремонта.</w:t>
      </w:r>
    </w:p>
    <w:p w:rsidR="00F66153" w:rsidRPr="001D1A32" w:rsidRDefault="00F66153" w:rsidP="009E5E09">
      <w:pPr>
        <w:pStyle w:val="2c"/>
        <w:tabs>
          <w:tab w:val="left" w:pos="869"/>
        </w:tabs>
        <w:spacing w:before="0" w:line="276" w:lineRule="auto"/>
        <w:ind w:firstLine="851"/>
        <w:rPr>
          <w:rStyle w:val="2Exact"/>
          <w:color w:val="0D0D0D" w:themeColor="text1" w:themeTint="F2"/>
        </w:rPr>
      </w:pPr>
      <w:r w:rsidRPr="001D1A32">
        <w:rPr>
          <w:color w:val="0D0D0D" w:themeColor="text1" w:themeTint="F2"/>
        </w:rPr>
        <w:t>Природный газ (СН</w:t>
      </w:r>
      <w:r w:rsidRPr="001D1A32">
        <w:rPr>
          <w:color w:val="0D0D0D" w:themeColor="text1" w:themeTint="F2"/>
          <w:vertAlign w:val="subscript"/>
        </w:rPr>
        <w:t>4</w:t>
      </w:r>
      <w:r w:rsidRPr="001D1A32">
        <w:rPr>
          <w:color w:val="0D0D0D" w:themeColor="text1" w:themeTint="F2"/>
        </w:rPr>
        <w:t>) бесцветен, неодорированный - не имеет запаха (используемый газ одорирован на АГРС; основной составляющий элемент одоранта - этилмеркаптан имеет специ-фический запах), взрывопожароопасен, п</w:t>
      </w:r>
      <w:r w:rsidR="009E5E09" w:rsidRPr="001D1A32">
        <w:rPr>
          <w:color w:val="0D0D0D" w:themeColor="text1" w:themeTint="F2"/>
        </w:rPr>
        <w:t xml:space="preserve">очти в два раза легче воздуха. </w:t>
      </w:r>
      <w:r w:rsidRPr="001D1A32">
        <w:rPr>
          <w:rStyle w:val="2Exact"/>
          <w:color w:val="0D0D0D" w:themeColor="text1" w:themeTint="F2"/>
        </w:rPr>
        <w:t>Температура воспламенения газа - 650-670</w:t>
      </w:r>
      <w:r w:rsidR="009E5E09" w:rsidRPr="001D1A32">
        <w:rPr>
          <w:bCs/>
          <w:color w:val="0D0D0D" w:themeColor="text1" w:themeTint="F2"/>
        </w:rPr>
        <w:t>˚</w:t>
      </w:r>
      <w:r w:rsidRPr="001D1A32">
        <w:rPr>
          <w:rStyle w:val="2Exact"/>
          <w:color w:val="0D0D0D" w:themeColor="text1" w:themeTint="F2"/>
        </w:rPr>
        <w:t xml:space="preserve">С, пределы взрываемости - 5-15% объема. </w:t>
      </w:r>
    </w:p>
    <w:p w:rsidR="00F66153" w:rsidRPr="001D1A32" w:rsidRDefault="00F66153" w:rsidP="00D85D94">
      <w:pPr>
        <w:pStyle w:val="2c"/>
        <w:shd w:val="clear" w:color="auto" w:fill="auto"/>
        <w:spacing w:before="0" w:line="276" w:lineRule="auto"/>
        <w:ind w:firstLine="782"/>
        <w:rPr>
          <w:rStyle w:val="2Exact"/>
          <w:color w:val="0D0D0D" w:themeColor="text1" w:themeTint="F2"/>
        </w:rPr>
      </w:pPr>
      <w:r w:rsidRPr="001D1A32">
        <w:rPr>
          <w:rStyle w:val="2Exact"/>
          <w:color w:val="0D0D0D" w:themeColor="text1" w:themeTint="F2"/>
        </w:rPr>
        <w:t xml:space="preserve">Состав природного газа отвечает требованиям ГОСТ 51.40-93: </w:t>
      </w:r>
    </w:p>
    <w:p w:rsidR="00F66153" w:rsidRPr="001D1A32" w:rsidRDefault="00F66153" w:rsidP="00D85D94">
      <w:pPr>
        <w:pStyle w:val="2c"/>
        <w:shd w:val="clear" w:color="auto" w:fill="auto"/>
        <w:spacing w:before="0" w:line="276" w:lineRule="auto"/>
        <w:ind w:firstLine="782"/>
        <w:rPr>
          <w:rStyle w:val="2Exact"/>
          <w:color w:val="0D0D0D" w:themeColor="text1" w:themeTint="F2"/>
        </w:rPr>
      </w:pPr>
      <w:r w:rsidRPr="001D1A32">
        <w:rPr>
          <w:rStyle w:val="2Exact"/>
          <w:color w:val="0D0D0D" w:themeColor="text1" w:themeTint="F2"/>
        </w:rPr>
        <w:t xml:space="preserve">- метан – 98,64%; </w:t>
      </w:r>
    </w:p>
    <w:p w:rsidR="00F66153" w:rsidRPr="001D1A32" w:rsidRDefault="00F66153" w:rsidP="00D85D94">
      <w:pPr>
        <w:pStyle w:val="2c"/>
        <w:shd w:val="clear" w:color="auto" w:fill="auto"/>
        <w:spacing w:before="0" w:line="276" w:lineRule="auto"/>
        <w:ind w:firstLine="782"/>
        <w:rPr>
          <w:rStyle w:val="2Exact"/>
          <w:color w:val="0D0D0D" w:themeColor="text1" w:themeTint="F2"/>
        </w:rPr>
      </w:pPr>
      <w:r w:rsidRPr="001D1A32">
        <w:rPr>
          <w:rStyle w:val="2Exact"/>
          <w:color w:val="0D0D0D" w:themeColor="text1" w:themeTint="F2"/>
        </w:rPr>
        <w:t xml:space="preserve">- этан – 0,46%; </w:t>
      </w:r>
    </w:p>
    <w:p w:rsidR="00F66153" w:rsidRPr="001D1A32" w:rsidRDefault="00F66153" w:rsidP="00D85D94">
      <w:pPr>
        <w:pStyle w:val="2c"/>
        <w:shd w:val="clear" w:color="auto" w:fill="auto"/>
        <w:spacing w:before="0" w:line="276" w:lineRule="auto"/>
        <w:ind w:firstLine="782"/>
        <w:rPr>
          <w:rStyle w:val="2Exact"/>
          <w:color w:val="0D0D0D" w:themeColor="text1" w:themeTint="F2"/>
        </w:rPr>
      </w:pPr>
      <w:r w:rsidRPr="001D1A32">
        <w:rPr>
          <w:rStyle w:val="2Exact"/>
          <w:color w:val="0D0D0D" w:themeColor="text1" w:themeTint="F2"/>
        </w:rPr>
        <w:t xml:space="preserve">- пропан – 0,12%; </w:t>
      </w:r>
    </w:p>
    <w:p w:rsidR="00F66153" w:rsidRPr="001D1A32" w:rsidRDefault="00F66153" w:rsidP="00D85D94">
      <w:pPr>
        <w:pStyle w:val="2c"/>
        <w:shd w:val="clear" w:color="auto" w:fill="auto"/>
        <w:spacing w:before="0" w:line="276" w:lineRule="auto"/>
        <w:ind w:firstLine="782"/>
        <w:rPr>
          <w:rStyle w:val="2Exact"/>
          <w:color w:val="0D0D0D" w:themeColor="text1" w:themeTint="F2"/>
        </w:rPr>
      </w:pPr>
      <w:r w:rsidRPr="001D1A32">
        <w:rPr>
          <w:rStyle w:val="2Exact"/>
          <w:color w:val="0D0D0D" w:themeColor="text1" w:themeTint="F2"/>
        </w:rPr>
        <w:t xml:space="preserve">- азот – 0,74%; </w:t>
      </w:r>
    </w:p>
    <w:p w:rsidR="00F66153" w:rsidRPr="001D1A32" w:rsidRDefault="00F66153" w:rsidP="00D85D94">
      <w:pPr>
        <w:pStyle w:val="2c"/>
        <w:shd w:val="clear" w:color="auto" w:fill="auto"/>
        <w:spacing w:before="0" w:line="276" w:lineRule="auto"/>
        <w:ind w:firstLine="782"/>
        <w:rPr>
          <w:rStyle w:val="2Exact"/>
          <w:color w:val="0D0D0D" w:themeColor="text1" w:themeTint="F2"/>
        </w:rPr>
      </w:pPr>
      <w:r w:rsidRPr="001D1A32">
        <w:rPr>
          <w:rStyle w:val="2Exact"/>
          <w:color w:val="0D0D0D" w:themeColor="text1" w:themeTint="F2"/>
        </w:rPr>
        <w:t>- углерод – 0,04%.</w:t>
      </w:r>
    </w:p>
    <w:p w:rsidR="00F66153" w:rsidRPr="001D1A32" w:rsidRDefault="00F66153" w:rsidP="00D85D94">
      <w:pPr>
        <w:pStyle w:val="2c"/>
        <w:shd w:val="clear" w:color="auto" w:fill="auto"/>
        <w:spacing w:before="0" w:line="276" w:lineRule="auto"/>
        <w:ind w:firstLine="782"/>
        <w:rPr>
          <w:color w:val="0D0D0D" w:themeColor="text1" w:themeTint="F2"/>
        </w:rPr>
      </w:pPr>
      <w:r w:rsidRPr="001D1A32">
        <w:rPr>
          <w:rStyle w:val="2Exact"/>
          <w:color w:val="0D0D0D" w:themeColor="text1" w:themeTint="F2"/>
        </w:rPr>
        <w:t>Возможные зоны поражения при разрушении газопровода на линейном участке представлены</w:t>
      </w:r>
      <w:r w:rsidRPr="001D1A32">
        <w:rPr>
          <w:color w:val="0D0D0D" w:themeColor="text1" w:themeTint="F2"/>
        </w:rPr>
        <w:t xml:space="preserve"> в таблице</w:t>
      </w:r>
    </w:p>
    <w:p w:rsidR="00F66153" w:rsidRPr="001D1A32" w:rsidRDefault="00F66153" w:rsidP="00D85D94">
      <w:pPr>
        <w:pStyle w:val="2c"/>
        <w:shd w:val="clear" w:color="auto" w:fill="auto"/>
        <w:spacing w:before="0" w:line="276" w:lineRule="auto"/>
        <w:ind w:firstLine="800"/>
        <w:rPr>
          <w:color w:val="0D0D0D" w:themeColor="text1" w:themeTint="F2"/>
        </w:rPr>
      </w:pPr>
      <w:r w:rsidRPr="001D1A32">
        <w:rPr>
          <w:rStyle w:val="2f5"/>
          <w:color w:val="0D0D0D" w:themeColor="text1" w:themeTint="F2"/>
        </w:rPr>
        <w:t xml:space="preserve">Сценарий 1. </w:t>
      </w:r>
      <w:r w:rsidRPr="001D1A32">
        <w:rPr>
          <w:color w:val="0D0D0D" w:themeColor="text1" w:themeTint="F2"/>
        </w:rPr>
        <w:t>Разрушение межпоселкового газопровода высокого давления при про</w:t>
      </w:r>
      <w:r w:rsidRPr="001D1A32">
        <w:rPr>
          <w:color w:val="0D0D0D" w:themeColor="text1" w:themeTint="F2"/>
        </w:rPr>
        <w:softHyphen/>
        <w:t>изводстве несанкционированных земляных работ; образование выброса природного газа; рассе</w:t>
      </w:r>
      <w:r w:rsidRPr="001D1A32">
        <w:rPr>
          <w:color w:val="0D0D0D" w:themeColor="text1" w:themeTint="F2"/>
        </w:rPr>
        <w:softHyphen/>
        <w:t>ивание газа в окружающей среде; образование смеси ГВС; взрыв газовоздушной смеси; образо</w:t>
      </w:r>
      <w:r w:rsidRPr="001D1A32">
        <w:rPr>
          <w:rStyle w:val="2Exact"/>
          <w:color w:val="0D0D0D" w:themeColor="text1" w:themeTint="F2"/>
        </w:rPr>
        <w:t>вание мест горящего технологического оборудования; пожар с последующим вовлечением га</w:t>
      </w:r>
      <w:r w:rsidRPr="001D1A32">
        <w:rPr>
          <w:rStyle w:val="2Exact"/>
          <w:color w:val="0D0D0D" w:themeColor="text1" w:themeTint="F2"/>
        </w:rPr>
        <w:softHyphen/>
        <w:t>зового оборудования и поражением обслуживающего персонала и населения.</w:t>
      </w:r>
    </w:p>
    <w:p w:rsidR="00F66153" w:rsidRPr="001D1A32" w:rsidRDefault="00F66153" w:rsidP="00D85D94">
      <w:pPr>
        <w:pStyle w:val="2c"/>
        <w:shd w:val="clear" w:color="auto" w:fill="auto"/>
        <w:spacing w:before="0" w:line="276" w:lineRule="auto"/>
        <w:ind w:firstLine="780"/>
        <w:rPr>
          <w:color w:val="0D0D0D" w:themeColor="text1" w:themeTint="F2"/>
        </w:rPr>
      </w:pPr>
      <w:r w:rsidRPr="001D1A32">
        <w:rPr>
          <w:rStyle w:val="2Exact0"/>
          <w:color w:val="0D0D0D" w:themeColor="text1" w:themeTint="F2"/>
          <w:sz w:val="26"/>
          <w:szCs w:val="26"/>
        </w:rPr>
        <w:t xml:space="preserve">Сценарий 2. </w:t>
      </w:r>
      <w:r w:rsidRPr="001D1A32">
        <w:rPr>
          <w:rStyle w:val="2Exact"/>
          <w:color w:val="0D0D0D" w:themeColor="text1" w:themeTint="F2"/>
        </w:rPr>
        <w:t>Разрушение межпоселкового газопровода среднего давления в непо</w:t>
      </w:r>
      <w:r w:rsidRPr="001D1A32">
        <w:rPr>
          <w:rStyle w:val="2Exact"/>
          <w:color w:val="0D0D0D" w:themeColor="text1" w:themeTint="F2"/>
        </w:rPr>
        <w:softHyphen/>
        <w:t>средственной близости с ГРП при производстве несанкционированных земляных работ; образо</w:t>
      </w:r>
      <w:r w:rsidRPr="001D1A32">
        <w:rPr>
          <w:rStyle w:val="2Exact"/>
          <w:color w:val="0D0D0D" w:themeColor="text1" w:themeTint="F2"/>
        </w:rPr>
        <w:softHyphen/>
        <w:t xml:space="preserve">вание выброса природного газа; рассеивание газа в </w:t>
      </w:r>
      <w:r w:rsidRPr="001D1A32">
        <w:rPr>
          <w:rStyle w:val="2Exact"/>
          <w:color w:val="0D0D0D" w:themeColor="text1" w:themeTint="F2"/>
        </w:rPr>
        <w:lastRenderedPageBreak/>
        <w:t>окружающей среде; образование смеси ГВС; взрыв газовоздушной смеси; образование мест горящего технологического оборудования; по</w:t>
      </w:r>
      <w:r w:rsidRPr="001D1A32">
        <w:rPr>
          <w:rStyle w:val="2Exact"/>
          <w:color w:val="0D0D0D" w:themeColor="text1" w:themeTint="F2"/>
        </w:rPr>
        <w:softHyphen/>
        <w:t>жар с последующим вовлечением газового оборудования и поражением обслуживающего пер</w:t>
      </w:r>
      <w:r w:rsidRPr="001D1A32">
        <w:rPr>
          <w:rStyle w:val="2Exact"/>
          <w:color w:val="0D0D0D" w:themeColor="text1" w:themeTint="F2"/>
        </w:rPr>
        <w:softHyphen/>
        <w:t>сонала и населения.</w:t>
      </w:r>
    </w:p>
    <w:p w:rsidR="00F66153" w:rsidRPr="001D1A32" w:rsidRDefault="00F66153" w:rsidP="00D85D94">
      <w:pPr>
        <w:pStyle w:val="2c"/>
        <w:shd w:val="clear" w:color="auto" w:fill="auto"/>
        <w:spacing w:before="0" w:line="276" w:lineRule="auto"/>
        <w:ind w:firstLine="780"/>
        <w:rPr>
          <w:color w:val="0D0D0D" w:themeColor="text1" w:themeTint="F2"/>
        </w:rPr>
      </w:pPr>
      <w:r w:rsidRPr="001D1A32">
        <w:rPr>
          <w:rStyle w:val="2Exact0"/>
          <w:color w:val="0D0D0D" w:themeColor="text1" w:themeTint="F2"/>
          <w:sz w:val="26"/>
          <w:szCs w:val="26"/>
        </w:rPr>
        <w:t xml:space="preserve">Сценарий 3. </w:t>
      </w:r>
      <w:r w:rsidRPr="001D1A32">
        <w:rPr>
          <w:rStyle w:val="2Exact"/>
          <w:color w:val="0D0D0D" w:themeColor="text1" w:themeTint="F2"/>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1D1A32">
        <w:rPr>
          <w:rStyle w:val="2Exact"/>
          <w:color w:val="0D0D0D" w:themeColor="text1" w:themeTint="F2"/>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1D1A32" w:rsidRDefault="00F66153" w:rsidP="00D85D94">
      <w:pPr>
        <w:widowControl w:val="0"/>
        <w:spacing w:line="276" w:lineRule="auto"/>
        <w:ind w:firstLine="709"/>
        <w:jc w:val="both"/>
        <w:rPr>
          <w:color w:val="0D0D0D" w:themeColor="text1" w:themeTint="F2"/>
          <w:highlight w:val="yellow"/>
          <w:u w:val="single"/>
        </w:rPr>
      </w:pPr>
    </w:p>
    <w:p w:rsidR="00F66153" w:rsidRPr="001D1A32" w:rsidRDefault="00F66153" w:rsidP="009E5E09">
      <w:pPr>
        <w:pStyle w:val="3"/>
        <w:spacing w:line="276" w:lineRule="auto"/>
        <w:jc w:val="center"/>
        <w:rPr>
          <w:color w:val="0D0D0D" w:themeColor="text1" w:themeTint="F2"/>
          <w:sz w:val="28"/>
          <w:szCs w:val="28"/>
          <w:lang w:val="ru-RU"/>
        </w:rPr>
      </w:pPr>
      <w:bookmarkStart w:id="199" w:name="_Toc38016400"/>
      <w:bookmarkStart w:id="200" w:name="_Toc38612888"/>
      <w:bookmarkStart w:id="201" w:name="_Toc49348096"/>
      <w:bookmarkStart w:id="202" w:name="_Toc116135750"/>
      <w:r w:rsidRPr="001D1A32">
        <w:rPr>
          <w:color w:val="0D0D0D" w:themeColor="text1" w:themeTint="F2"/>
          <w:sz w:val="28"/>
          <w:szCs w:val="28"/>
        </w:rPr>
        <w:t>VI</w:t>
      </w:r>
      <w:r w:rsidRPr="001D1A32">
        <w:rPr>
          <w:color w:val="0D0D0D" w:themeColor="text1" w:themeTint="F2"/>
          <w:sz w:val="28"/>
          <w:szCs w:val="28"/>
          <w:lang w:val="ru-RU"/>
        </w:rPr>
        <w:t>.</w:t>
      </w:r>
      <w:r w:rsidRPr="001D1A32">
        <w:rPr>
          <w:color w:val="0D0D0D" w:themeColor="text1" w:themeTint="F2"/>
          <w:sz w:val="28"/>
          <w:szCs w:val="28"/>
        </w:rPr>
        <w:t>III</w:t>
      </w:r>
      <w:r w:rsidRPr="001D1A32">
        <w:rPr>
          <w:color w:val="0D0D0D" w:themeColor="text1" w:themeTint="F2"/>
          <w:sz w:val="28"/>
          <w:szCs w:val="28"/>
          <w:lang w:val="ru-RU"/>
        </w:rPr>
        <w:t xml:space="preserve"> Перечень мероприятий по обеспечению пожарной безопасности</w:t>
      </w:r>
      <w:bookmarkEnd w:id="199"/>
      <w:bookmarkEnd w:id="200"/>
      <w:bookmarkEnd w:id="201"/>
      <w:bookmarkEnd w:id="202"/>
    </w:p>
    <w:p w:rsidR="00F66153" w:rsidRPr="001D1A32" w:rsidRDefault="00F66153" w:rsidP="009E5E09">
      <w:pPr>
        <w:spacing w:line="276" w:lineRule="auto"/>
        <w:ind w:firstLine="760"/>
        <w:jc w:val="center"/>
        <w:rPr>
          <w:b/>
          <w:color w:val="0D0D0D" w:themeColor="text1" w:themeTint="F2"/>
          <w:sz w:val="28"/>
          <w:szCs w:val="28"/>
        </w:rPr>
      </w:pPr>
      <w:r w:rsidRPr="001D1A32">
        <w:rPr>
          <w:rFonts w:eastAsia="Arial Unicode MS"/>
          <w:b/>
          <w:color w:val="0D0D0D" w:themeColor="text1" w:themeTint="F2"/>
          <w:sz w:val="28"/>
          <w:szCs w:val="28"/>
        </w:rPr>
        <w:t>Перечень первичных мер пожарной безопасности.</w:t>
      </w:r>
    </w:p>
    <w:p w:rsidR="00F66153" w:rsidRPr="001D1A32" w:rsidRDefault="00F66153" w:rsidP="005C3C05">
      <w:pPr>
        <w:spacing w:line="276" w:lineRule="auto"/>
        <w:ind w:firstLine="760"/>
        <w:jc w:val="both"/>
        <w:rPr>
          <w:color w:val="0D0D0D" w:themeColor="text1" w:themeTint="F2"/>
          <w:sz w:val="26"/>
          <w:szCs w:val="26"/>
        </w:rPr>
      </w:pPr>
      <w:r w:rsidRPr="001D1A32">
        <w:rPr>
          <w:color w:val="0D0D0D" w:themeColor="text1" w:themeTint="F2"/>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1D1A32"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1D1A32"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1D1A32"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1D1A32"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1D1A32"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1D1A32" w:rsidRDefault="00F66153" w:rsidP="00966BC5">
      <w:pPr>
        <w:pStyle w:val="aff2"/>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обеспечение беспрепятственного проезда пожарной техники к месту пожара;</w:t>
      </w:r>
    </w:p>
    <w:p w:rsidR="00F66153" w:rsidRPr="001D1A32" w:rsidRDefault="00F66153" w:rsidP="00966BC5">
      <w:pPr>
        <w:pStyle w:val="aff2"/>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обеспечение связи и оповещения населения о пожаре;</w:t>
      </w:r>
    </w:p>
    <w:p w:rsidR="00F66153" w:rsidRPr="001D1A32"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1D1A32" w:rsidRDefault="00F66153" w:rsidP="00966BC5">
      <w:pPr>
        <w:pStyle w:val="aff2"/>
        <w:widowControl w:val="0"/>
        <w:numPr>
          <w:ilvl w:val="0"/>
          <w:numId w:val="22"/>
        </w:numPr>
        <w:suppressAutoHyphens w:val="0"/>
        <w:spacing w:line="276" w:lineRule="auto"/>
        <w:ind w:left="0" w:firstLine="851"/>
        <w:jc w:val="both"/>
        <w:rPr>
          <w:color w:val="0D0D0D" w:themeColor="text1" w:themeTint="F2"/>
          <w:sz w:val="26"/>
          <w:szCs w:val="26"/>
        </w:rPr>
      </w:pPr>
      <w:r w:rsidRPr="001D1A32">
        <w:rPr>
          <w:color w:val="0D0D0D" w:themeColor="text1" w:themeTint="F2"/>
          <w:sz w:val="26"/>
          <w:szCs w:val="26"/>
        </w:rPr>
        <w:t xml:space="preserve">социальное и экономическое стимулирование участия граждан и </w:t>
      </w:r>
      <w:r w:rsidRPr="001D1A32">
        <w:rPr>
          <w:color w:val="0D0D0D" w:themeColor="text1" w:themeTint="F2"/>
          <w:sz w:val="26"/>
          <w:szCs w:val="26"/>
        </w:rPr>
        <w:lastRenderedPageBreak/>
        <w:t>организаций в добровольной пожарной охране, в том числе участия в борьбе с пожарами.</w:t>
      </w:r>
    </w:p>
    <w:p w:rsidR="00F66153" w:rsidRPr="001D1A32" w:rsidRDefault="00F66153" w:rsidP="005C3C05">
      <w:pPr>
        <w:spacing w:line="276" w:lineRule="auto"/>
        <w:rPr>
          <w:b/>
          <w:color w:val="0D0D0D" w:themeColor="text1" w:themeTint="F2"/>
          <w:sz w:val="26"/>
          <w:szCs w:val="26"/>
        </w:rPr>
      </w:pPr>
      <w:r w:rsidRPr="001D1A32">
        <w:rPr>
          <w:b/>
          <w:color w:val="0D0D0D" w:themeColor="text1" w:themeTint="F2"/>
          <w:sz w:val="26"/>
          <w:szCs w:val="26"/>
        </w:rPr>
        <w:t>Природные пожары.</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 Наиболее вероятными местами возникновения лесных пожаров являются леса. </w:t>
      </w:r>
    </w:p>
    <w:p w:rsidR="00F66153" w:rsidRPr="001D1A32" w:rsidRDefault="00F66153" w:rsidP="005C3C05">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1D1A32">
        <w:rPr>
          <w:color w:val="0D0D0D" w:themeColor="text1" w:themeTint="F2"/>
          <w:sz w:val="26"/>
          <w:szCs w:val="26"/>
        </w:rPr>
        <w:t>жаров в верховые маловероятен.</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1D1A32">
        <w:rPr>
          <w:color w:val="0D0D0D" w:themeColor="text1" w:themeTint="F2"/>
          <w:sz w:val="26"/>
          <w:szCs w:val="26"/>
        </w:rPr>
        <w:t xml:space="preserve">обровольные пожарные дружины и </w:t>
      </w:r>
      <w:r w:rsidRPr="001D1A32">
        <w:rPr>
          <w:color w:val="0D0D0D" w:themeColor="text1" w:themeTint="F2"/>
          <w:sz w:val="26"/>
          <w:szCs w:val="26"/>
        </w:rPr>
        <w:t>пожарные команды.</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1D1A32" w:rsidRDefault="00F66153" w:rsidP="00D85D94">
      <w:pPr>
        <w:widowControl w:val="0"/>
        <w:spacing w:line="276" w:lineRule="auto"/>
        <w:ind w:firstLine="709"/>
        <w:jc w:val="both"/>
        <w:rPr>
          <w:color w:val="0D0D0D" w:themeColor="text1" w:themeTint="F2"/>
          <w:sz w:val="26"/>
          <w:szCs w:val="26"/>
        </w:rPr>
      </w:pPr>
      <w:r w:rsidRPr="001D1A32">
        <w:rPr>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1D1A32" w:rsidRDefault="00F66153" w:rsidP="00966BC5">
      <w:pPr>
        <w:widowControl w:val="0"/>
        <w:spacing w:line="276" w:lineRule="auto"/>
        <w:jc w:val="both"/>
        <w:rPr>
          <w:color w:val="0D0D0D" w:themeColor="text1" w:themeTint="F2"/>
          <w:sz w:val="26"/>
          <w:szCs w:val="26"/>
        </w:rPr>
      </w:pPr>
      <w:r w:rsidRPr="001D1A32">
        <w:rPr>
          <w:color w:val="0D0D0D" w:themeColor="text1" w:themeTint="F2"/>
          <w:sz w:val="26"/>
          <w:szCs w:val="26"/>
        </w:rPr>
        <w:t>В целях обеспечения пожарной безопасности в лесах осуществляются:</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 xml:space="preserve">мониторинг пожарной опасности в лесах; </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разработка планов тушения лесных пожаров;</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тушение лесных пожаров;</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 xml:space="preserve">иные меры пожарной безопасности в лесах. </w:t>
      </w:r>
    </w:p>
    <w:p w:rsidR="00F66153" w:rsidRPr="001D1A32" w:rsidRDefault="00F66153" w:rsidP="00966BC5">
      <w:pPr>
        <w:widowControl w:val="0"/>
        <w:spacing w:line="276" w:lineRule="auto"/>
        <w:jc w:val="both"/>
        <w:rPr>
          <w:color w:val="0D0D0D" w:themeColor="text1" w:themeTint="F2"/>
          <w:sz w:val="26"/>
          <w:szCs w:val="26"/>
        </w:rPr>
      </w:pPr>
      <w:r w:rsidRPr="001D1A32">
        <w:rPr>
          <w:color w:val="0D0D0D" w:themeColor="text1" w:themeTint="F2"/>
          <w:sz w:val="26"/>
          <w:szCs w:val="26"/>
        </w:rPr>
        <w:t>Кроме того, необходимо:</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 xml:space="preserve">в пожароопасный период обеспечение охраны лесов от пожаров, проведение </w:t>
      </w:r>
      <w:r w:rsidR="00F66153" w:rsidRPr="001D1A32">
        <w:rPr>
          <w:color w:val="0D0D0D" w:themeColor="text1" w:themeTint="F2"/>
          <w:sz w:val="26"/>
          <w:szCs w:val="26"/>
        </w:rPr>
        <w:lastRenderedPageBreak/>
        <w:t>превентивных мероприятий по минимизации очагов лесных и торфяных пожаров;</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1D1A32" w:rsidRDefault="00966BC5" w:rsidP="00966BC5">
      <w:pPr>
        <w:widowControl w:val="0"/>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совершенствование профессионального мастерства спасателей и пожарных.</w:t>
      </w:r>
    </w:p>
    <w:p w:rsidR="00F66153" w:rsidRPr="001D1A32" w:rsidRDefault="00F66153" w:rsidP="00D85D94">
      <w:pPr>
        <w:spacing w:before="120" w:line="276" w:lineRule="auto"/>
        <w:ind w:firstLine="709"/>
        <w:jc w:val="both"/>
        <w:rPr>
          <w:b/>
          <w:color w:val="0D0D0D" w:themeColor="text1" w:themeTint="F2"/>
          <w:sz w:val="26"/>
          <w:szCs w:val="26"/>
          <w:lang w:eastAsia="ar-SA" w:bidi="en-US"/>
        </w:rPr>
      </w:pPr>
      <w:r w:rsidRPr="001D1A32">
        <w:rPr>
          <w:b/>
          <w:color w:val="0D0D0D" w:themeColor="text1" w:themeTint="F2"/>
          <w:sz w:val="26"/>
          <w:szCs w:val="26"/>
          <w:lang w:eastAsia="ar-SA" w:bidi="en-US"/>
        </w:rPr>
        <w:t>Мероприятия по борьбе с лесными пожарами</w:t>
      </w:r>
    </w:p>
    <w:p w:rsidR="00F66153" w:rsidRPr="001D1A32" w:rsidRDefault="00F66153" w:rsidP="00D85D94">
      <w:pPr>
        <w:spacing w:line="276" w:lineRule="auto"/>
        <w:ind w:firstLine="709"/>
        <w:jc w:val="both"/>
        <w:rPr>
          <w:bCs/>
          <w:color w:val="0D0D0D" w:themeColor="text1" w:themeTint="F2"/>
          <w:sz w:val="26"/>
          <w:szCs w:val="26"/>
        </w:rPr>
      </w:pPr>
      <w:r w:rsidRPr="001D1A32">
        <w:rPr>
          <w:bCs/>
          <w:color w:val="0D0D0D" w:themeColor="text1" w:themeTint="F2"/>
          <w:sz w:val="26"/>
          <w:szCs w:val="26"/>
        </w:rPr>
        <w:t xml:space="preserve">Успех борьбы с лесными </w:t>
      </w:r>
      <w:r w:rsidRPr="001D1A32">
        <w:rPr>
          <w:color w:val="0D0D0D" w:themeColor="text1" w:themeTint="F2"/>
          <w:sz w:val="26"/>
          <w:szCs w:val="26"/>
          <w:lang w:eastAsia="ar-SA" w:bidi="en-US"/>
        </w:rPr>
        <w:t>пожарами</w:t>
      </w:r>
      <w:r w:rsidRPr="001D1A32">
        <w:rPr>
          <w:bCs/>
          <w:color w:val="0D0D0D" w:themeColor="text1" w:themeTint="F2"/>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1D1A32" w:rsidRDefault="00F66153" w:rsidP="00D85D94">
      <w:pPr>
        <w:spacing w:line="276" w:lineRule="auto"/>
        <w:ind w:firstLine="709"/>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Основными функциями системы обеспечения пожарной безопасности являются: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разработка и осуществление мер пожарной безопасности;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информационное обеспечение в области пожарной безопасности;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выполнение работ и оказание услуг в области пожарной безопасности;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тушение пожаров и проведение аварийно-спасательных работ;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учет пожаров и их последствий; </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установление особого противопожарного режима.</w:t>
      </w:r>
    </w:p>
    <w:p w:rsidR="00F66153" w:rsidRPr="001D1A32" w:rsidRDefault="00F66153" w:rsidP="00D85D94">
      <w:pPr>
        <w:spacing w:line="276" w:lineRule="auto"/>
        <w:ind w:firstLine="709"/>
        <w:jc w:val="both"/>
        <w:rPr>
          <w:bCs/>
          <w:color w:val="0D0D0D" w:themeColor="text1" w:themeTint="F2"/>
          <w:sz w:val="26"/>
          <w:szCs w:val="26"/>
        </w:rPr>
      </w:pPr>
      <w:r w:rsidRPr="001D1A32">
        <w:rPr>
          <w:color w:val="0D0D0D" w:themeColor="text1" w:themeTint="F2"/>
          <w:sz w:val="26"/>
          <w:szCs w:val="26"/>
          <w:lang w:eastAsia="ar-SA" w:bidi="en-US"/>
        </w:rPr>
        <w:t>Достижение</w:t>
      </w:r>
      <w:r w:rsidRPr="001D1A32">
        <w:rPr>
          <w:bCs/>
          <w:color w:val="0D0D0D" w:themeColor="text1" w:themeTint="F2"/>
          <w:sz w:val="26"/>
          <w:szCs w:val="26"/>
        </w:rPr>
        <w:t xml:space="preserve"> заданного уровня пожарной безопасности достигается комплексом организационных и технических решений.</w:t>
      </w:r>
    </w:p>
    <w:p w:rsidR="00F66153" w:rsidRPr="001D1A32" w:rsidRDefault="00F66153" w:rsidP="00D85D94">
      <w:pPr>
        <w:spacing w:before="120" w:line="276" w:lineRule="auto"/>
        <w:ind w:firstLine="709"/>
        <w:jc w:val="both"/>
        <w:rPr>
          <w:b/>
          <w:color w:val="0D0D0D" w:themeColor="text1" w:themeTint="F2"/>
          <w:sz w:val="26"/>
          <w:szCs w:val="26"/>
          <w:lang w:eastAsia="ar-SA" w:bidi="en-US"/>
        </w:rPr>
      </w:pPr>
      <w:r w:rsidRPr="001D1A32">
        <w:rPr>
          <w:b/>
          <w:color w:val="0D0D0D" w:themeColor="text1" w:themeTint="F2"/>
          <w:sz w:val="26"/>
          <w:szCs w:val="26"/>
          <w:lang w:eastAsia="ar-SA" w:bidi="en-US"/>
        </w:rPr>
        <w:t>Мероприятия по защите территории от опасных техногенных процессов и чрезвычайных ситуаций</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w:t>
      </w:r>
      <w:r w:rsidRPr="001D1A32">
        <w:rPr>
          <w:color w:val="0D0D0D" w:themeColor="text1" w:themeTint="F2"/>
          <w:sz w:val="26"/>
          <w:szCs w:val="26"/>
        </w:rPr>
        <w:lastRenderedPageBreak/>
        <w:t>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мониторинг и прогнозирование чрезвычайных ситуаций;</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 xml:space="preserve">предотвращение, в возможных пределах, некоторых неблагоприятных и </w:t>
      </w:r>
      <w:r w:rsidR="00A57564" w:rsidRPr="001D1A32">
        <w:rPr>
          <w:color w:val="0D0D0D" w:themeColor="text1" w:themeTint="F2"/>
          <w:sz w:val="26"/>
          <w:szCs w:val="26"/>
          <w:lang w:eastAsia="ar-SA" w:bidi="en-US"/>
        </w:rPr>
        <w:t>опасных природных явлений,</w:t>
      </w:r>
      <w:r w:rsidRPr="001D1A32">
        <w:rPr>
          <w:color w:val="0D0D0D" w:themeColor="text1" w:themeTint="F2"/>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декларирование промышленной безопасности;</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лицензирование деятельности опасных производственных объектов;</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проведение государственной экспертизы в области предупреждения чрезвычайных ситуаций;</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государственный надзор и контроль по вопросам природной и техногенной безопасности;</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подготовка населения в области защиты от чрезвычайных ситуаций.</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w:t>
      </w:r>
      <w:r w:rsidRPr="001D1A32">
        <w:rPr>
          <w:color w:val="0D0D0D" w:themeColor="text1" w:themeTint="F2"/>
          <w:sz w:val="26"/>
          <w:szCs w:val="26"/>
        </w:rPr>
        <w:lastRenderedPageBreak/>
        <w:t>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На взрывоопасных и пожароопасных объектах экономики необходимо осуществлять:</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строительство и ремонт пожарных водоемов;</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установку систем пожарной сигнализации;</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монтаж автоматических установок пожаротушения;</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обеспечение исправности электропроводки и электрооборудования;</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соблюдение технологических норм перевозки и хранения взрывчатых и горючих веществ;</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lang w:eastAsia="ar-SA" w:bidi="en-US"/>
        </w:rPr>
      </w:pPr>
      <w:r w:rsidRPr="001D1A32">
        <w:rPr>
          <w:color w:val="0D0D0D" w:themeColor="text1" w:themeTint="F2"/>
          <w:sz w:val="26"/>
          <w:szCs w:val="26"/>
          <w:lang w:eastAsia="ar-SA" w:bidi="en-US"/>
        </w:rPr>
        <w:t>профилактическую работу среди населения;</w:t>
      </w:r>
    </w:p>
    <w:p w:rsidR="00F66153" w:rsidRPr="001D1A32" w:rsidRDefault="00F66153" w:rsidP="00D85D94">
      <w:pPr>
        <w:pStyle w:val="aff2"/>
        <w:numPr>
          <w:ilvl w:val="0"/>
          <w:numId w:val="14"/>
        </w:numPr>
        <w:suppressAutoHyphens w:val="0"/>
        <w:spacing w:line="276" w:lineRule="auto"/>
        <w:contextualSpacing/>
        <w:jc w:val="both"/>
        <w:rPr>
          <w:color w:val="0D0D0D" w:themeColor="text1" w:themeTint="F2"/>
          <w:sz w:val="26"/>
          <w:szCs w:val="26"/>
        </w:rPr>
      </w:pPr>
      <w:r w:rsidRPr="001D1A32">
        <w:rPr>
          <w:color w:val="0D0D0D" w:themeColor="text1" w:themeTint="F2"/>
          <w:sz w:val="26"/>
          <w:szCs w:val="26"/>
          <w:lang w:eastAsia="ar-SA" w:bidi="en-US"/>
        </w:rPr>
        <w:t>поддержание</w:t>
      </w:r>
      <w:r w:rsidRPr="001D1A32">
        <w:rPr>
          <w:color w:val="0D0D0D" w:themeColor="text1" w:themeTint="F2"/>
          <w:sz w:val="26"/>
          <w:szCs w:val="26"/>
        </w:rPr>
        <w:t xml:space="preserve"> в готовности противопожарных формирований.</w:t>
      </w:r>
    </w:p>
    <w:p w:rsidR="00F66153" w:rsidRPr="001D1A32" w:rsidRDefault="00F66153" w:rsidP="00A57564">
      <w:pPr>
        <w:pStyle w:val="2d"/>
        <w:tabs>
          <w:tab w:val="left" w:pos="-180"/>
        </w:tabs>
        <w:autoSpaceDE w:val="0"/>
        <w:autoSpaceDN w:val="0"/>
        <w:adjustRightInd w:val="0"/>
        <w:spacing w:line="276" w:lineRule="auto"/>
        <w:ind w:firstLine="709"/>
        <w:jc w:val="both"/>
        <w:rPr>
          <w:color w:val="0D0D0D" w:themeColor="text1" w:themeTint="F2"/>
          <w:sz w:val="26"/>
          <w:szCs w:val="26"/>
        </w:rPr>
      </w:pPr>
      <w:r w:rsidRPr="001D1A32">
        <w:rPr>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1D1A32" w:rsidRDefault="00F66153" w:rsidP="00D85D94">
      <w:pPr>
        <w:widowControl w:val="0"/>
        <w:suppressAutoHyphens w:val="0"/>
        <w:spacing w:line="276" w:lineRule="auto"/>
        <w:ind w:left="1429"/>
        <w:jc w:val="both"/>
        <w:rPr>
          <w:color w:val="0D0D0D" w:themeColor="text1" w:themeTint="F2"/>
          <w:sz w:val="26"/>
          <w:szCs w:val="26"/>
        </w:rPr>
      </w:pPr>
    </w:p>
    <w:p w:rsidR="00F66153" w:rsidRPr="001D1A32" w:rsidRDefault="00F66153" w:rsidP="00D85D94">
      <w:pPr>
        <w:spacing w:line="276" w:lineRule="auto"/>
        <w:ind w:firstLine="709"/>
        <w:jc w:val="both"/>
        <w:rPr>
          <w:b/>
          <w:color w:val="0D0D0D" w:themeColor="text1" w:themeTint="F2"/>
          <w:sz w:val="26"/>
          <w:szCs w:val="26"/>
        </w:rPr>
      </w:pPr>
      <w:bookmarkStart w:id="203" w:name="_Toc258718"/>
      <w:r w:rsidRPr="001D1A32">
        <w:rPr>
          <w:b/>
          <w:color w:val="0D0D0D" w:themeColor="text1" w:themeTint="F2"/>
          <w:sz w:val="26"/>
          <w:szCs w:val="26"/>
        </w:rPr>
        <w:t xml:space="preserve"> Размещение взрывопожароопасных объектов на территории поселения.</w:t>
      </w:r>
      <w:bookmarkEnd w:id="203"/>
      <w:r w:rsidRPr="001D1A32">
        <w:rPr>
          <w:b/>
          <w:color w:val="0D0D0D" w:themeColor="text1" w:themeTint="F2"/>
          <w:sz w:val="26"/>
          <w:szCs w:val="26"/>
        </w:rPr>
        <w:t xml:space="preserve">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При проектировании и размещении на территории </w:t>
      </w:r>
      <w:r w:rsidR="00A57564" w:rsidRPr="001D1A32">
        <w:rPr>
          <w:color w:val="0D0D0D" w:themeColor="text1" w:themeTint="F2"/>
          <w:sz w:val="26"/>
          <w:szCs w:val="26"/>
        </w:rPr>
        <w:t>сельского поселения</w:t>
      </w:r>
      <w:r w:rsidRPr="001D1A32">
        <w:rPr>
          <w:color w:val="0D0D0D" w:themeColor="text1" w:themeTint="F2"/>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1D1A32" w:rsidRDefault="00F66153" w:rsidP="00D85D94">
      <w:pPr>
        <w:spacing w:line="276" w:lineRule="auto"/>
        <w:ind w:firstLine="709"/>
        <w:jc w:val="both"/>
        <w:rPr>
          <w:color w:val="0D0D0D" w:themeColor="text1" w:themeTint="F2"/>
          <w:sz w:val="26"/>
          <w:szCs w:val="26"/>
        </w:rPr>
      </w:pPr>
      <w:bookmarkStart w:id="204" w:name="sub_662"/>
      <w:r w:rsidRPr="001D1A32">
        <w:rPr>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1D1A32" w:rsidRDefault="00F66153" w:rsidP="00D85D94">
      <w:pPr>
        <w:spacing w:line="276" w:lineRule="auto"/>
        <w:ind w:firstLine="709"/>
        <w:jc w:val="both"/>
        <w:rPr>
          <w:color w:val="0D0D0D" w:themeColor="text1" w:themeTint="F2"/>
          <w:sz w:val="26"/>
          <w:szCs w:val="26"/>
        </w:rPr>
      </w:pPr>
      <w:bookmarkStart w:id="205" w:name="sub_663"/>
      <w:bookmarkEnd w:id="204"/>
      <w:r w:rsidRPr="001D1A32">
        <w:rPr>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1D1A32" w:rsidRDefault="00F66153" w:rsidP="00D85D94">
      <w:pPr>
        <w:spacing w:line="276" w:lineRule="auto"/>
        <w:ind w:firstLine="709"/>
        <w:jc w:val="both"/>
        <w:rPr>
          <w:color w:val="0D0D0D" w:themeColor="text1" w:themeTint="F2"/>
          <w:sz w:val="26"/>
          <w:szCs w:val="26"/>
        </w:rPr>
      </w:pPr>
      <w:bookmarkStart w:id="206" w:name="sub_664"/>
      <w:bookmarkEnd w:id="205"/>
      <w:r w:rsidRPr="001D1A32">
        <w:rPr>
          <w:color w:val="0D0D0D" w:themeColor="text1" w:themeTint="F2"/>
          <w:sz w:val="26"/>
          <w:szCs w:val="26"/>
        </w:rPr>
        <w:lastRenderedPageBreak/>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07" w:name="sub_665"/>
      <w:bookmarkEnd w:id="206"/>
    </w:p>
    <w:bookmarkEnd w:id="207"/>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1D1A32" w:rsidRDefault="00F66153" w:rsidP="00D85D94">
      <w:pPr>
        <w:spacing w:line="276" w:lineRule="auto"/>
        <w:ind w:firstLine="709"/>
        <w:jc w:val="both"/>
        <w:rPr>
          <w:b/>
          <w:color w:val="0D0D0D" w:themeColor="text1" w:themeTint="F2"/>
          <w:sz w:val="26"/>
          <w:szCs w:val="26"/>
        </w:rPr>
      </w:pPr>
      <w:bookmarkStart w:id="208" w:name="_Toc258719"/>
      <w:r w:rsidRPr="001D1A32">
        <w:rPr>
          <w:b/>
          <w:color w:val="0D0D0D" w:themeColor="text1" w:themeTint="F2"/>
          <w:sz w:val="26"/>
          <w:szCs w:val="26"/>
        </w:rPr>
        <w:t xml:space="preserve"> Противопожарное водоснабжение.</w:t>
      </w:r>
      <w:bookmarkEnd w:id="208"/>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1D1A32" w:rsidRDefault="00F66153" w:rsidP="00D85D94">
      <w:pPr>
        <w:spacing w:line="276" w:lineRule="auto"/>
        <w:ind w:firstLine="709"/>
        <w:jc w:val="both"/>
        <w:rPr>
          <w:color w:val="0D0D0D" w:themeColor="text1" w:themeTint="F2"/>
          <w:sz w:val="26"/>
          <w:szCs w:val="26"/>
        </w:rPr>
      </w:pPr>
      <w:bookmarkStart w:id="209" w:name="sub_681"/>
      <w:r w:rsidRPr="001D1A32">
        <w:rPr>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1D1A32" w:rsidRDefault="00F66153" w:rsidP="00D85D94">
      <w:pPr>
        <w:pStyle w:val="2c"/>
        <w:shd w:val="clear" w:color="auto" w:fill="auto"/>
        <w:spacing w:before="0" w:line="276" w:lineRule="auto"/>
        <w:rPr>
          <w:color w:val="0D0D0D" w:themeColor="text1" w:themeTint="F2"/>
        </w:rPr>
      </w:pPr>
      <w:r w:rsidRPr="001D1A32">
        <w:rPr>
          <w:color w:val="0D0D0D" w:themeColor="text1" w:themeTint="F2"/>
        </w:rPr>
        <w:t>К источникам наружного противопожарного водоснабжения относятся:</w:t>
      </w:r>
    </w:p>
    <w:p w:rsidR="00F66153" w:rsidRPr="001D1A32" w:rsidRDefault="00A57564" w:rsidP="004B2577">
      <w:pPr>
        <w:pStyle w:val="2c"/>
        <w:shd w:val="clear" w:color="auto" w:fill="auto"/>
        <w:spacing w:before="0" w:line="276" w:lineRule="auto"/>
        <w:ind w:left="709"/>
        <w:jc w:val="left"/>
        <w:rPr>
          <w:color w:val="0D0D0D" w:themeColor="text1" w:themeTint="F2"/>
        </w:rPr>
      </w:pPr>
      <w:r w:rsidRPr="001D1A32">
        <w:rPr>
          <w:color w:val="0D0D0D" w:themeColor="text1" w:themeTint="F2"/>
        </w:rPr>
        <w:t>- </w:t>
      </w:r>
      <w:r w:rsidR="00F66153" w:rsidRPr="001D1A32">
        <w:rPr>
          <w:color w:val="0D0D0D" w:themeColor="text1" w:themeTint="F2"/>
        </w:rPr>
        <w:t>наружные водопроводные сети с пожарными гидрантами;</w:t>
      </w:r>
    </w:p>
    <w:p w:rsidR="00F66153" w:rsidRPr="001D1A32" w:rsidRDefault="00A57564" w:rsidP="004B2577">
      <w:pPr>
        <w:suppressAutoHyphens w:val="0"/>
        <w:spacing w:line="276" w:lineRule="auto"/>
        <w:ind w:left="709"/>
        <w:jc w:val="both"/>
        <w:rPr>
          <w:color w:val="0D0D0D" w:themeColor="text1" w:themeTint="F2"/>
          <w:sz w:val="26"/>
          <w:szCs w:val="26"/>
        </w:rPr>
      </w:pPr>
      <w:r w:rsidRPr="001D1A32">
        <w:rPr>
          <w:color w:val="0D0D0D" w:themeColor="text1" w:themeTint="F2"/>
          <w:sz w:val="26"/>
          <w:szCs w:val="26"/>
        </w:rPr>
        <w:t>- </w:t>
      </w:r>
      <w:r w:rsidR="00F66153" w:rsidRPr="001D1A32">
        <w:rPr>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r w:rsidRPr="001D1A32">
        <w:rPr>
          <w:color w:val="0D0D0D" w:themeColor="text1" w:themeTint="F2"/>
          <w:sz w:val="26"/>
          <w:szCs w:val="26"/>
        </w:rPr>
        <w:t>.</w:t>
      </w:r>
    </w:p>
    <w:p w:rsidR="00F66153" w:rsidRPr="001D1A32" w:rsidRDefault="00F66153" w:rsidP="00D85D94">
      <w:pPr>
        <w:spacing w:line="276" w:lineRule="auto"/>
        <w:ind w:firstLine="709"/>
        <w:jc w:val="both"/>
        <w:rPr>
          <w:color w:val="0D0D0D" w:themeColor="text1" w:themeTint="F2"/>
          <w:sz w:val="26"/>
          <w:szCs w:val="26"/>
        </w:rPr>
      </w:pPr>
      <w:bookmarkStart w:id="210" w:name="sub_683"/>
      <w:bookmarkEnd w:id="209"/>
      <w:r w:rsidRPr="001D1A32">
        <w:rPr>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0"/>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w:t>
      </w:r>
      <w:r w:rsidRPr="001D1A32">
        <w:rPr>
          <w:color w:val="0D0D0D" w:themeColor="text1" w:themeTint="F2"/>
          <w:sz w:val="26"/>
          <w:szCs w:val="26"/>
        </w:rPr>
        <w:lastRenderedPageBreak/>
        <w:t>допускается предусматривать в качестве источников наружного противопожарного водоснабжения природные или искусственные водоемы.</w:t>
      </w:r>
    </w:p>
    <w:p w:rsidR="00F52435"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F52435" w:rsidRPr="001D1A32" w:rsidRDefault="00F52435" w:rsidP="00F52435">
      <w:pPr>
        <w:shd w:val="clear" w:color="auto" w:fill="FFFFFF"/>
        <w:spacing w:line="276" w:lineRule="auto"/>
        <w:ind w:left="10" w:firstLine="720"/>
        <w:jc w:val="both"/>
        <w:rPr>
          <w:color w:val="0D0D0D" w:themeColor="text1" w:themeTint="F2"/>
          <w:sz w:val="26"/>
          <w:szCs w:val="26"/>
        </w:rPr>
      </w:pPr>
      <w:r w:rsidRPr="001D1A32">
        <w:rPr>
          <w:color w:val="0D0D0D" w:themeColor="text1" w:themeTint="F2"/>
          <w:sz w:val="26"/>
          <w:szCs w:val="26"/>
        </w:rPr>
        <w:t xml:space="preserve">Централизованная система водоснабжения расположена в </w:t>
      </w:r>
      <w:r w:rsidR="00FF17C4" w:rsidRPr="001D1A32">
        <w:rPr>
          <w:color w:val="0D0D0D" w:themeColor="text1" w:themeTint="F2"/>
          <w:sz w:val="26"/>
          <w:szCs w:val="26"/>
        </w:rPr>
        <w:t>населенных пунктах</w:t>
      </w:r>
      <w:r w:rsidRPr="001D1A32">
        <w:rPr>
          <w:color w:val="0D0D0D" w:themeColor="text1" w:themeTint="F2"/>
          <w:sz w:val="26"/>
          <w:szCs w:val="26"/>
        </w:rPr>
        <w:t xml:space="preserve">: </w:t>
      </w:r>
      <w:r w:rsidR="00FF17C4" w:rsidRPr="001D1A32">
        <w:rPr>
          <w:color w:val="0D0D0D" w:themeColor="text1" w:themeTint="F2"/>
          <w:sz w:val="26"/>
          <w:szCs w:val="26"/>
        </w:rPr>
        <w:t xml:space="preserve">с. Волосово-Дудино, дер. Белый-Камень, дер. Дретово, дер. Колосово, с. Ефимцево, дер. Слободка дер. Дубна, дер. Жильково, дер. Никитское. </w:t>
      </w:r>
      <w:r w:rsidRPr="001D1A32">
        <w:rPr>
          <w:color w:val="0D0D0D" w:themeColor="text1" w:themeTint="F2"/>
          <w:sz w:val="26"/>
          <w:szCs w:val="26"/>
        </w:rPr>
        <w:t>Генеральным планом предлагается реконструкция и оборудование водоводов для пожаротушения.</w:t>
      </w:r>
    </w:p>
    <w:p w:rsidR="00F66153" w:rsidRPr="001D1A32" w:rsidRDefault="00F52435"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На первую очередь на территории сельского поселения, для усовершенствования системы пожаротушения, необходимо строительство площадок (писов) для забора воды пожарной техникой </w:t>
      </w:r>
      <w:r w:rsidR="00FF17C4" w:rsidRPr="001D1A32">
        <w:rPr>
          <w:color w:val="0D0D0D" w:themeColor="text1" w:themeTint="F2"/>
          <w:sz w:val="26"/>
          <w:szCs w:val="26"/>
        </w:rPr>
        <w:t>в дер. Дубна, дер. Жильково, дер. Белый Камень, с. Ефимцево, с. Волосово-Д</w:t>
      </w:r>
      <w:r w:rsidR="002D6820" w:rsidRPr="001D1A32">
        <w:rPr>
          <w:color w:val="0D0D0D" w:themeColor="text1" w:themeTint="F2"/>
          <w:sz w:val="26"/>
          <w:szCs w:val="26"/>
        </w:rPr>
        <w:t>удино.</w:t>
      </w:r>
    </w:p>
    <w:p w:rsidR="00F52435" w:rsidRPr="001D1A32" w:rsidRDefault="00F52435"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На первую очередь на территории </w:t>
      </w:r>
      <w:r w:rsidR="002D6820" w:rsidRPr="001D1A32">
        <w:rPr>
          <w:color w:val="0D0D0D" w:themeColor="text1" w:themeTint="F2"/>
          <w:sz w:val="26"/>
          <w:szCs w:val="26"/>
        </w:rPr>
        <w:t>с. Волосово-Дудино</w:t>
      </w:r>
      <w:r w:rsidRPr="001D1A32">
        <w:rPr>
          <w:color w:val="0D0D0D" w:themeColor="text1" w:themeTint="F2"/>
          <w:sz w:val="26"/>
          <w:szCs w:val="26"/>
        </w:rPr>
        <w:t xml:space="preserve"> планируется строительство пожарного депо.</w:t>
      </w:r>
    </w:p>
    <w:p w:rsidR="00F66153" w:rsidRPr="001D1A32" w:rsidRDefault="00F66153" w:rsidP="00D85D94">
      <w:pPr>
        <w:spacing w:line="276" w:lineRule="auto"/>
        <w:ind w:firstLine="709"/>
        <w:jc w:val="both"/>
        <w:rPr>
          <w:b/>
          <w:color w:val="0D0D0D" w:themeColor="text1" w:themeTint="F2"/>
          <w:sz w:val="26"/>
          <w:szCs w:val="26"/>
        </w:rPr>
      </w:pPr>
      <w:r w:rsidRPr="001D1A32">
        <w:rPr>
          <w:b/>
          <w:color w:val="0D0D0D" w:themeColor="text1" w:themeTint="F2"/>
          <w:sz w:val="26"/>
          <w:szCs w:val="26"/>
        </w:rPr>
        <w:t xml:space="preserve">Противопожарные расстояния между зданиями и сооружениями. </w:t>
      </w:r>
    </w:p>
    <w:p w:rsidR="00F66153" w:rsidRPr="001D1A32" w:rsidRDefault="00F66153" w:rsidP="00D85D94">
      <w:pPr>
        <w:tabs>
          <w:tab w:val="left" w:pos="8075"/>
        </w:tabs>
        <w:spacing w:line="276" w:lineRule="auto"/>
        <w:ind w:firstLine="709"/>
        <w:jc w:val="both"/>
        <w:rPr>
          <w:color w:val="0D0D0D" w:themeColor="text1" w:themeTint="F2"/>
          <w:sz w:val="26"/>
          <w:szCs w:val="26"/>
        </w:rPr>
      </w:pPr>
      <w:bookmarkStart w:id="211" w:name="sub_6910"/>
      <w:r w:rsidRPr="001D1A32">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1D1A32" w:rsidRDefault="00F66153" w:rsidP="00D85D94">
      <w:pPr>
        <w:tabs>
          <w:tab w:val="left" w:pos="8075"/>
        </w:tabs>
        <w:spacing w:line="276" w:lineRule="auto"/>
        <w:ind w:firstLine="709"/>
        <w:jc w:val="both"/>
        <w:rPr>
          <w:color w:val="0D0D0D" w:themeColor="text1" w:themeTint="F2"/>
          <w:sz w:val="26"/>
          <w:szCs w:val="26"/>
        </w:rPr>
      </w:pPr>
      <w:r w:rsidRPr="001D1A32">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1D1A32" w:rsidRDefault="00F66153" w:rsidP="00D85D94">
      <w:pPr>
        <w:tabs>
          <w:tab w:val="left" w:pos="8075"/>
        </w:tabs>
        <w:spacing w:line="276" w:lineRule="auto"/>
        <w:ind w:firstLine="709"/>
        <w:jc w:val="both"/>
        <w:rPr>
          <w:bCs/>
          <w:color w:val="0D0D0D" w:themeColor="text1" w:themeTint="F2"/>
          <w:sz w:val="26"/>
          <w:szCs w:val="26"/>
          <w:lang w:eastAsia="ar-SA"/>
        </w:rPr>
      </w:pPr>
      <w:r w:rsidRPr="001D1A32">
        <w:rPr>
          <w:color w:val="0D0D0D" w:themeColor="text1" w:themeTint="F2"/>
          <w:sz w:val="26"/>
          <w:szCs w:val="26"/>
          <w:lang w:eastAsia="ar-SA"/>
        </w:rPr>
        <w:t xml:space="preserve">Противопожарные расстояния </w:t>
      </w:r>
      <w:r w:rsidRPr="001D1A32">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1D1A32">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662C4A" w:rsidRDefault="00607E73" w:rsidP="00607E73">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27</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1D1A32" w:rsidRPr="001D1A32"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1D1A32" w:rsidRPr="001D1A32"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I, II, III</w:t>
            </w:r>
            <w:r w:rsidRPr="001D1A32">
              <w:rPr>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II, III</w:t>
            </w:r>
            <w:r w:rsidRPr="001D1A32">
              <w:rPr>
                <w:color w:val="0D0D0D" w:themeColor="text1" w:themeTint="F2"/>
              </w:rPr>
              <w:br/>
              <w:t>С1</w:t>
            </w:r>
          </w:p>
        </w:tc>
      </w:tr>
      <w:tr w:rsidR="001D1A32" w:rsidRPr="001D1A32"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8</w:t>
            </w:r>
          </w:p>
        </w:tc>
      </w:tr>
      <w:tr w:rsidR="00F66153" w:rsidRPr="001D1A32"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1D1A32" w:rsidRDefault="00F66153" w:rsidP="00D85D94">
            <w:pPr>
              <w:spacing w:line="276" w:lineRule="auto"/>
              <w:jc w:val="center"/>
              <w:textAlignment w:val="baseline"/>
              <w:rPr>
                <w:color w:val="0D0D0D" w:themeColor="text1" w:themeTint="F2"/>
              </w:rPr>
            </w:pPr>
            <w:r w:rsidRPr="001D1A32">
              <w:rPr>
                <w:color w:val="0D0D0D" w:themeColor="text1" w:themeTint="F2"/>
              </w:rPr>
              <w:t>8</w:t>
            </w:r>
          </w:p>
        </w:tc>
      </w:tr>
    </w:tbl>
    <w:p w:rsidR="00F66153" w:rsidRPr="001D1A32" w:rsidRDefault="00F66153" w:rsidP="00D85D94">
      <w:pPr>
        <w:spacing w:line="276" w:lineRule="auto"/>
        <w:ind w:firstLine="709"/>
        <w:jc w:val="both"/>
        <w:rPr>
          <w:color w:val="0D0D0D" w:themeColor="text1" w:themeTint="F2"/>
        </w:rPr>
      </w:pPr>
    </w:p>
    <w:bookmarkEnd w:id="211"/>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lastRenderedPageBreak/>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2) до окон или дверей (для жилых и общественных зданий).</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lastRenderedPageBreak/>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1D1A32">
        <w:rPr>
          <w:color w:val="0D0D0D" w:themeColor="text1" w:themeTint="F2"/>
          <w:sz w:val="26"/>
          <w:szCs w:val="26"/>
        </w:rPr>
        <w:t>нения пожара на объектах защиты</w:t>
      </w:r>
      <w:r w:rsidRPr="001D1A32">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lastRenderedPageBreak/>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w:t>
      </w:r>
      <w:r w:rsidR="00607E73" w:rsidRPr="001D1A32">
        <w:rPr>
          <w:color w:val="0D0D0D" w:themeColor="text1" w:themeTint="F2"/>
          <w:sz w:val="26"/>
          <w:szCs w:val="26"/>
        </w:rPr>
        <w:t>нения пожара на объектах защиты</w:t>
      </w:r>
      <w:r w:rsidRPr="001D1A32">
        <w:rPr>
          <w:color w:val="0D0D0D" w:themeColor="text1" w:themeTint="F2"/>
          <w:sz w:val="26"/>
          <w:szCs w:val="26"/>
        </w:rPr>
        <w:t xml:space="preserve">». </w:t>
      </w:r>
    </w:p>
    <w:p w:rsidR="00F66153" w:rsidRPr="001D1A32" w:rsidRDefault="00F66153" w:rsidP="00607E73">
      <w:pPr>
        <w:spacing w:line="276" w:lineRule="auto"/>
        <w:ind w:firstLine="709"/>
        <w:jc w:val="both"/>
        <w:rPr>
          <w:color w:val="0D0D0D" w:themeColor="text1" w:themeTint="F2"/>
          <w:sz w:val="26"/>
          <w:szCs w:val="26"/>
        </w:rPr>
      </w:pPr>
      <w:r w:rsidRPr="001D1A32">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1D1A32">
        <w:rPr>
          <w:color w:val="0D0D0D" w:themeColor="text1" w:themeTint="F2"/>
          <w:sz w:val="26"/>
          <w:szCs w:val="26"/>
        </w:rPr>
        <w:t xml:space="preserve">лощадь застройки сблокированных </w:t>
      </w:r>
      <w:r w:rsidRPr="001D1A32">
        <w:rPr>
          <w:color w:val="0D0D0D" w:themeColor="text1" w:themeTint="F2"/>
          <w:sz w:val="26"/>
          <w:szCs w:val="26"/>
        </w:rPr>
        <w:t>хозяйствен</w:t>
      </w:r>
      <w:r w:rsidR="00607E73" w:rsidRPr="001D1A32">
        <w:rPr>
          <w:color w:val="0D0D0D" w:themeColor="text1" w:themeTint="F2"/>
          <w:sz w:val="26"/>
          <w:szCs w:val="26"/>
        </w:rPr>
        <w:t>ных построек не превышает 800 м</w:t>
      </w:r>
      <w:r w:rsidRPr="001D1A32">
        <w:rPr>
          <w:color w:val="0D0D0D" w:themeColor="text1" w:themeTint="F2"/>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1D1A32" w:rsidRDefault="00F66153" w:rsidP="00D85D94">
      <w:pPr>
        <w:pStyle w:val="52"/>
        <w:shd w:val="clear" w:color="auto" w:fill="auto"/>
        <w:spacing w:after="0" w:line="276" w:lineRule="auto"/>
        <w:ind w:firstLine="760"/>
        <w:jc w:val="both"/>
        <w:rPr>
          <w:color w:val="0D0D0D" w:themeColor="text1" w:themeTint="F2"/>
        </w:rPr>
      </w:pPr>
      <w:r w:rsidRPr="001D1A32">
        <w:rPr>
          <w:color w:val="0D0D0D" w:themeColor="text1" w:themeTint="F2"/>
        </w:rPr>
        <w:t>Проходы, проезды и подъезды к зданиям и сооружениям</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Подъезд пожарных автомобилей должен быть обеспечен:</w:t>
      </w:r>
    </w:p>
    <w:p w:rsidR="00F66153" w:rsidRPr="001D1A32"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1D1A32">
        <w:rPr>
          <w:color w:val="0D0D0D" w:themeColor="text1" w:themeTint="F2"/>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1D1A32"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1D1A32">
        <w:rPr>
          <w:color w:val="0D0D0D" w:themeColor="text1" w:themeTint="F2"/>
        </w:rPr>
        <w:t>со всех сторон - к зданиям и сооружениям классов функциональной пожарной опасности Ф1.1, Ф4.1.</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К зданиям и сооружениям производственных объектов по всей их длине должен быть обеспечен подъезд пожарных автомобилей:</w:t>
      </w:r>
    </w:p>
    <w:p w:rsidR="00F66153" w:rsidRPr="001D1A32"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1D1A32">
        <w:rPr>
          <w:color w:val="0D0D0D" w:themeColor="text1" w:themeTint="F2"/>
        </w:rPr>
        <w:t>с одной стороны - при ширине здания или сооружения не более 18 метров;</w:t>
      </w:r>
    </w:p>
    <w:p w:rsidR="00F66153" w:rsidRPr="001D1A32"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1D1A32">
        <w:rPr>
          <w:color w:val="0D0D0D" w:themeColor="text1" w:themeTint="F2"/>
        </w:rPr>
        <w:t xml:space="preserve">с двух сторон - при ширине здания или сооружения более 18 метров, а также </w:t>
      </w:r>
      <w:r w:rsidRPr="001D1A32">
        <w:rPr>
          <w:color w:val="0D0D0D" w:themeColor="text1" w:themeTint="F2"/>
        </w:rPr>
        <w:lastRenderedPageBreak/>
        <w:t>при устройстве замкнутых и полузамкнутых дворов.</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Допускается предусматривать подъезд пожарных автомобилей только с одной стороны к зданиям и сооружениям в случаях:</w:t>
      </w:r>
    </w:p>
    <w:p w:rsidR="00F66153" w:rsidRPr="001D1A32"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1D1A32">
        <w:rPr>
          <w:color w:val="0D0D0D" w:themeColor="text1" w:themeTint="F2"/>
        </w:rPr>
        <w:t>меньшей высоты, чем указано в пункте 8.1;</w:t>
      </w:r>
    </w:p>
    <w:p w:rsidR="00F66153" w:rsidRPr="001D1A32"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1D1A32">
        <w:rPr>
          <w:color w:val="0D0D0D" w:themeColor="text1" w:themeTint="F2"/>
        </w:rPr>
        <w:t>двусторонней ориентации квартир или помещений;</w:t>
      </w:r>
    </w:p>
    <w:p w:rsidR="00F66153" w:rsidRPr="001D1A32" w:rsidRDefault="00F66153" w:rsidP="00D85D94">
      <w:pPr>
        <w:pStyle w:val="2c"/>
        <w:numPr>
          <w:ilvl w:val="0"/>
          <w:numId w:val="24"/>
        </w:numPr>
        <w:shd w:val="clear" w:color="auto" w:fill="auto"/>
        <w:tabs>
          <w:tab w:val="left" w:pos="933"/>
        </w:tabs>
        <w:spacing w:before="0" w:line="276" w:lineRule="auto"/>
        <w:ind w:firstLine="760"/>
        <w:rPr>
          <w:color w:val="0D0D0D" w:themeColor="text1" w:themeTint="F2"/>
        </w:rPr>
      </w:pPr>
      <w:r w:rsidRPr="001D1A32">
        <w:rPr>
          <w:color w:val="0D0D0D" w:themeColor="text1" w:themeTint="F2"/>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Ширина проездов для пожарной техники в зависимости от высоты зданий или сооружений должна составлять не менее:</w:t>
      </w:r>
    </w:p>
    <w:p w:rsidR="00F66153" w:rsidRPr="001D1A32"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1D1A32">
        <w:rPr>
          <w:color w:val="0D0D0D" w:themeColor="text1" w:themeTint="F2"/>
        </w:rPr>
        <w:t>3,5 метров - при высоте зданий или сооружения до 13,0 метров включительно;</w:t>
      </w:r>
    </w:p>
    <w:p w:rsidR="00F66153" w:rsidRPr="001D1A32" w:rsidRDefault="00F66153" w:rsidP="00D85D94">
      <w:pPr>
        <w:pStyle w:val="2c"/>
        <w:numPr>
          <w:ilvl w:val="0"/>
          <w:numId w:val="24"/>
        </w:numPr>
        <w:shd w:val="clear" w:color="auto" w:fill="auto"/>
        <w:tabs>
          <w:tab w:val="left" w:pos="963"/>
        </w:tabs>
        <w:spacing w:before="0" w:line="276" w:lineRule="auto"/>
        <w:ind w:firstLine="760"/>
        <w:rPr>
          <w:color w:val="0D0D0D" w:themeColor="text1" w:themeTint="F2"/>
        </w:rPr>
      </w:pPr>
      <w:r w:rsidRPr="001D1A32">
        <w:rPr>
          <w:color w:val="0D0D0D" w:themeColor="text1" w:themeTint="F2"/>
        </w:rPr>
        <w:t>4,2 метра - при высоте здания от 13,0 метров до 46,0 метров включительно;</w:t>
      </w:r>
    </w:p>
    <w:p w:rsidR="00F66153" w:rsidRPr="001D1A32"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1D1A32">
        <w:rPr>
          <w:color w:val="0D0D0D" w:themeColor="text1" w:themeTint="F2"/>
        </w:rPr>
        <w:t>6,0 метров - при высоте здания более 46 метров.</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1D1A32" w:rsidRDefault="00F66153" w:rsidP="00607E73">
      <w:pPr>
        <w:pStyle w:val="2c"/>
        <w:shd w:val="clear" w:color="auto" w:fill="auto"/>
        <w:spacing w:before="0" w:line="276" w:lineRule="auto"/>
        <w:ind w:firstLine="760"/>
        <w:rPr>
          <w:color w:val="0D0D0D" w:themeColor="text1" w:themeTint="F2"/>
        </w:rPr>
      </w:pPr>
      <w:r w:rsidRPr="001D1A32">
        <w:rPr>
          <w:color w:val="0D0D0D" w:themeColor="text1" w:themeTint="F2"/>
        </w:rPr>
        <w:t>Расстояние от внутреннего края проезда до сте</w:t>
      </w:r>
      <w:r w:rsidR="00607E73" w:rsidRPr="001D1A32">
        <w:rPr>
          <w:color w:val="0D0D0D" w:themeColor="text1" w:themeTint="F2"/>
        </w:rPr>
        <w:t xml:space="preserve">ны здания или сооружения должно </w:t>
      </w:r>
      <w:r w:rsidRPr="001D1A32">
        <w:rPr>
          <w:color w:val="0D0D0D" w:themeColor="text1" w:themeTint="F2"/>
        </w:rPr>
        <w:t>быть:</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для зданий высотой до 28 метров включительно - 5 - 8 метров;</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для зданий высотой более 28 метров - 8 - 10 метров.</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Конструкция дорожной одежды проездов для пожарной техники должна быть рассчитана на нагрузку от пожарных автомобилей.</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В замкнутых и полузамкнутых дворах необходимо предусматривать проезды для пожарных автомобилей.</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В исторической застройке поселений допускается сохранять существующие размеры сквозных проездов (арок).</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 xml:space="preserve">Тупиковые проезды должны заканчиваться площадками для разворота пожарной техники размером не менее чем </w:t>
      </w:r>
      <w:r w:rsidRPr="001D1A32">
        <w:rPr>
          <w:rStyle w:val="22pt"/>
          <w:color w:val="0D0D0D" w:themeColor="text1" w:themeTint="F2"/>
          <w:lang w:val="ru-RU"/>
        </w:rPr>
        <w:t>15</w:t>
      </w:r>
      <w:r w:rsidRPr="001D1A32">
        <w:rPr>
          <w:rStyle w:val="22pt"/>
          <w:color w:val="0D0D0D" w:themeColor="text1" w:themeTint="F2"/>
        </w:rPr>
        <w:t>x</w:t>
      </w:r>
      <w:r w:rsidRPr="001D1A32">
        <w:rPr>
          <w:rStyle w:val="22pt"/>
          <w:color w:val="0D0D0D" w:themeColor="text1" w:themeTint="F2"/>
          <w:lang w:val="ru-RU"/>
        </w:rPr>
        <w:t>15</w:t>
      </w:r>
      <w:r w:rsidRPr="001D1A32">
        <w:rPr>
          <w:color w:val="0D0D0D" w:themeColor="text1" w:themeTint="F2"/>
          <w:lang w:eastAsia="en-US" w:bidi="en-US"/>
        </w:rPr>
        <w:t xml:space="preserve"> </w:t>
      </w:r>
      <w:r w:rsidRPr="001D1A32">
        <w:rPr>
          <w:color w:val="0D0D0D" w:themeColor="text1" w:themeTint="F2"/>
        </w:rPr>
        <w:t>метров. Максимальная протяженность тупикового проезда не должна превышать 150 метров.</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lastRenderedPageBreak/>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1D1A32" w:rsidRDefault="00F66153" w:rsidP="00D85D94">
      <w:pPr>
        <w:pStyle w:val="2c"/>
        <w:shd w:val="clear" w:color="auto" w:fill="auto"/>
        <w:spacing w:before="0" w:line="276" w:lineRule="auto"/>
        <w:ind w:firstLine="760"/>
        <w:rPr>
          <w:color w:val="0D0D0D" w:themeColor="text1" w:themeTint="F2"/>
        </w:rPr>
      </w:pPr>
      <w:r w:rsidRPr="001D1A32">
        <w:rPr>
          <w:color w:val="0D0D0D" w:themeColor="text1" w:themeTint="F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1D1A32" w:rsidRDefault="00F66153" w:rsidP="00D85D94">
      <w:pPr>
        <w:pStyle w:val="2c"/>
        <w:shd w:val="clear" w:color="auto" w:fill="auto"/>
        <w:spacing w:before="0" w:line="276" w:lineRule="auto"/>
        <w:ind w:firstLine="780"/>
        <w:rPr>
          <w:color w:val="0D0D0D" w:themeColor="text1" w:themeTint="F2"/>
        </w:rPr>
      </w:pPr>
      <w:r w:rsidRPr="001D1A32">
        <w:rPr>
          <w:color w:val="0D0D0D" w:themeColor="text1" w:themeTint="F2"/>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1D1A32" w:rsidRDefault="00F66153" w:rsidP="00D85D94">
      <w:pPr>
        <w:spacing w:line="276" w:lineRule="auto"/>
        <w:ind w:firstLine="709"/>
        <w:jc w:val="both"/>
        <w:rPr>
          <w:b/>
          <w:color w:val="0D0D0D" w:themeColor="text1" w:themeTint="F2"/>
          <w:sz w:val="26"/>
          <w:szCs w:val="26"/>
        </w:rPr>
      </w:pPr>
    </w:p>
    <w:p w:rsidR="00F66153" w:rsidRPr="001D1A32" w:rsidRDefault="00F66153" w:rsidP="00D85D94">
      <w:pPr>
        <w:spacing w:line="276" w:lineRule="auto"/>
        <w:ind w:firstLine="709"/>
        <w:jc w:val="both"/>
        <w:rPr>
          <w:b/>
          <w:color w:val="0D0D0D" w:themeColor="text1" w:themeTint="F2"/>
          <w:sz w:val="26"/>
          <w:szCs w:val="26"/>
        </w:rPr>
      </w:pPr>
      <w:r w:rsidRPr="001D1A32">
        <w:rPr>
          <w:b/>
          <w:color w:val="0D0D0D" w:themeColor="text1" w:themeTint="F2"/>
          <w:sz w:val="26"/>
          <w:szCs w:val="26"/>
        </w:rPr>
        <w:t>Классификация и область применения первичных средств пожаротушения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1D1A32" w:rsidRDefault="00F66153" w:rsidP="00D85D94">
      <w:pPr>
        <w:tabs>
          <w:tab w:val="left" w:pos="993"/>
        </w:tabs>
        <w:spacing w:line="276" w:lineRule="auto"/>
        <w:ind w:left="709"/>
        <w:jc w:val="both"/>
        <w:rPr>
          <w:color w:val="0D0D0D" w:themeColor="text1" w:themeTint="F2"/>
          <w:sz w:val="26"/>
          <w:szCs w:val="26"/>
        </w:rPr>
      </w:pPr>
      <w:r w:rsidRPr="001D1A32">
        <w:rPr>
          <w:color w:val="0D0D0D" w:themeColor="text1" w:themeTint="F2"/>
          <w:sz w:val="26"/>
          <w:szCs w:val="26"/>
        </w:rPr>
        <w:t>1) переносные и передвижные огнетушители;</w:t>
      </w:r>
    </w:p>
    <w:p w:rsidR="00F66153" w:rsidRPr="001D1A32" w:rsidRDefault="00F66153" w:rsidP="00D85D94">
      <w:pPr>
        <w:tabs>
          <w:tab w:val="left" w:pos="993"/>
        </w:tabs>
        <w:spacing w:line="276" w:lineRule="auto"/>
        <w:ind w:left="709"/>
        <w:jc w:val="both"/>
        <w:rPr>
          <w:color w:val="0D0D0D" w:themeColor="text1" w:themeTint="F2"/>
          <w:sz w:val="26"/>
          <w:szCs w:val="26"/>
        </w:rPr>
      </w:pPr>
      <w:r w:rsidRPr="001D1A32">
        <w:rPr>
          <w:color w:val="0D0D0D" w:themeColor="text1" w:themeTint="F2"/>
          <w:sz w:val="26"/>
          <w:szCs w:val="26"/>
        </w:rPr>
        <w:t>2) пожарные краны и средства обеспечения их использования;</w:t>
      </w:r>
    </w:p>
    <w:p w:rsidR="00F66153" w:rsidRPr="001D1A32" w:rsidRDefault="00F66153" w:rsidP="00D85D94">
      <w:pPr>
        <w:tabs>
          <w:tab w:val="left" w:pos="993"/>
        </w:tabs>
        <w:spacing w:line="276" w:lineRule="auto"/>
        <w:ind w:left="709"/>
        <w:jc w:val="both"/>
        <w:rPr>
          <w:color w:val="0D0D0D" w:themeColor="text1" w:themeTint="F2"/>
          <w:sz w:val="26"/>
          <w:szCs w:val="26"/>
        </w:rPr>
      </w:pPr>
      <w:r w:rsidRPr="001D1A32">
        <w:rPr>
          <w:color w:val="0D0D0D" w:themeColor="text1" w:themeTint="F2"/>
          <w:sz w:val="26"/>
          <w:szCs w:val="26"/>
        </w:rPr>
        <w:t>3) пожарный инвентарь;</w:t>
      </w:r>
    </w:p>
    <w:p w:rsidR="00F66153" w:rsidRPr="001D1A32" w:rsidRDefault="00F66153" w:rsidP="00D85D94">
      <w:pPr>
        <w:tabs>
          <w:tab w:val="left" w:pos="993"/>
        </w:tabs>
        <w:spacing w:line="276" w:lineRule="auto"/>
        <w:ind w:left="709"/>
        <w:jc w:val="both"/>
        <w:rPr>
          <w:color w:val="0D0D0D" w:themeColor="text1" w:themeTint="F2"/>
          <w:sz w:val="26"/>
          <w:szCs w:val="26"/>
        </w:rPr>
      </w:pPr>
      <w:r w:rsidRPr="001D1A32">
        <w:rPr>
          <w:color w:val="0D0D0D" w:themeColor="text1" w:themeTint="F2"/>
          <w:sz w:val="26"/>
          <w:szCs w:val="26"/>
        </w:rPr>
        <w:t>4) покрывала для изоляции очага возгорания;</w:t>
      </w:r>
    </w:p>
    <w:p w:rsidR="00F66153" w:rsidRPr="001D1A32" w:rsidRDefault="00F66153" w:rsidP="00D85D94">
      <w:pPr>
        <w:tabs>
          <w:tab w:val="left" w:pos="993"/>
        </w:tabs>
        <w:spacing w:line="276" w:lineRule="auto"/>
        <w:ind w:left="709"/>
        <w:jc w:val="both"/>
        <w:rPr>
          <w:color w:val="0D0D0D" w:themeColor="text1" w:themeTint="F2"/>
          <w:sz w:val="26"/>
          <w:szCs w:val="26"/>
        </w:rPr>
      </w:pPr>
      <w:r w:rsidRPr="001D1A32">
        <w:rPr>
          <w:color w:val="0D0D0D" w:themeColor="text1" w:themeTint="F2"/>
          <w:sz w:val="26"/>
          <w:szCs w:val="26"/>
        </w:rPr>
        <w:t>5) генераторные огнетушители аэрозольные переносные.</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1D1A32" w:rsidRDefault="00F66153" w:rsidP="00D85D94">
      <w:pPr>
        <w:spacing w:line="276" w:lineRule="auto"/>
        <w:ind w:firstLine="709"/>
        <w:jc w:val="both"/>
        <w:rPr>
          <w:color w:val="0D0D0D" w:themeColor="text1" w:themeTint="F2"/>
          <w:sz w:val="26"/>
          <w:szCs w:val="26"/>
        </w:rPr>
      </w:pPr>
    </w:p>
    <w:p w:rsidR="00F66153" w:rsidRPr="001D1A32" w:rsidRDefault="00F66153" w:rsidP="00D85D94">
      <w:pPr>
        <w:spacing w:line="276" w:lineRule="auto"/>
        <w:jc w:val="center"/>
        <w:rPr>
          <w:b/>
          <w:color w:val="0D0D0D" w:themeColor="text1" w:themeTint="F2"/>
          <w:sz w:val="26"/>
          <w:szCs w:val="26"/>
          <w:lang w:eastAsia="ar-SA"/>
        </w:rPr>
      </w:pPr>
      <w:r w:rsidRPr="001D1A32">
        <w:rPr>
          <w:b/>
          <w:color w:val="0D0D0D" w:themeColor="text1" w:themeTint="F2"/>
          <w:sz w:val="26"/>
          <w:szCs w:val="26"/>
          <w:lang w:eastAsia="ar-SA"/>
        </w:rPr>
        <w:t>Систем оповещения населения о чрезвычайных ситуациях мирного времени и военного характера</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На территории</w:t>
      </w:r>
      <w:r w:rsidR="00581273" w:rsidRPr="001D1A32">
        <w:rPr>
          <w:color w:val="0D0D0D" w:themeColor="text1" w:themeTint="F2"/>
          <w:sz w:val="26"/>
          <w:szCs w:val="26"/>
        </w:rPr>
        <w:t xml:space="preserve"> сельского поселения</w:t>
      </w:r>
      <w:r w:rsidRPr="001D1A32">
        <w:rPr>
          <w:color w:val="0D0D0D" w:themeColor="text1" w:themeTint="F2"/>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w:t>
      </w:r>
      <w:r w:rsidRPr="001D1A32">
        <w:rPr>
          <w:color w:val="0D0D0D" w:themeColor="text1" w:themeTint="F2"/>
          <w:sz w:val="26"/>
          <w:szCs w:val="26"/>
        </w:rPr>
        <w:lastRenderedPageBreak/>
        <w:t>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1D1A32" w:rsidRDefault="00F66153" w:rsidP="00D85D94">
      <w:pPr>
        <w:spacing w:line="276" w:lineRule="auto"/>
        <w:jc w:val="center"/>
        <w:rPr>
          <w:b/>
          <w:color w:val="0D0D0D" w:themeColor="text1" w:themeTint="F2"/>
          <w:sz w:val="26"/>
          <w:szCs w:val="26"/>
          <w:lang w:eastAsia="ar-SA"/>
        </w:rPr>
      </w:pPr>
      <w:r w:rsidRPr="001D1A32">
        <w:rPr>
          <w:b/>
          <w:color w:val="0D0D0D" w:themeColor="text1" w:themeTint="F2"/>
          <w:sz w:val="26"/>
          <w:szCs w:val="26"/>
          <w:lang w:eastAsia="ar-SA"/>
        </w:rPr>
        <w:t xml:space="preserve"> Проведение эвакуационных мероприятий в чрезвычайных ситуациях</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1D1A32" w:rsidRDefault="00F66153" w:rsidP="00D85D94">
      <w:pPr>
        <w:spacing w:line="276" w:lineRule="auto"/>
        <w:ind w:firstLine="709"/>
        <w:jc w:val="both"/>
        <w:rPr>
          <w:b/>
          <w:color w:val="0D0D0D" w:themeColor="text1" w:themeTint="F2"/>
          <w:sz w:val="26"/>
          <w:szCs w:val="26"/>
        </w:rPr>
      </w:pPr>
      <w:bookmarkStart w:id="212" w:name="_Toc258731"/>
      <w:r w:rsidRPr="001D1A32">
        <w:rPr>
          <w:b/>
          <w:color w:val="0D0D0D" w:themeColor="text1" w:themeTint="F2"/>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2"/>
    </w:p>
    <w:p w:rsidR="00F66153" w:rsidRPr="001D1A32" w:rsidRDefault="008F30F0" w:rsidP="00D85D94">
      <w:pPr>
        <w:spacing w:line="276" w:lineRule="auto"/>
        <w:ind w:firstLine="709"/>
        <w:jc w:val="both"/>
        <w:rPr>
          <w:color w:val="0D0D0D" w:themeColor="text1" w:themeTint="F2"/>
          <w:sz w:val="26"/>
          <w:szCs w:val="26"/>
        </w:rPr>
      </w:pPr>
      <w:r w:rsidRPr="001D1A32">
        <w:rPr>
          <w:b/>
          <w:color w:val="0D0D0D" w:themeColor="text1" w:themeTint="F2"/>
          <w:sz w:val="26"/>
          <w:szCs w:val="26"/>
        </w:rPr>
        <w:t>Защита населения в защитных сооружениях</w:t>
      </w:r>
      <w:r w:rsidR="00F66153" w:rsidRPr="001D1A32">
        <w:rPr>
          <w:b/>
          <w:color w:val="0D0D0D" w:themeColor="text1" w:themeTint="F2"/>
          <w:sz w:val="26"/>
          <w:szCs w:val="26"/>
        </w:rPr>
        <w:t xml:space="preserve">. </w:t>
      </w:r>
      <w:r w:rsidR="00F66153" w:rsidRPr="001D1A32">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w:t>
      </w:r>
      <w:r w:rsidR="004B2577">
        <w:rPr>
          <w:color w:val="0D0D0D" w:themeColor="text1" w:themeTint="F2"/>
          <w:sz w:val="26"/>
          <w:szCs w:val="26"/>
        </w:rPr>
        <w:t>рованная редакция СНиП II-11-77</w:t>
      </w:r>
      <w:r w:rsidR="00F66153" w:rsidRPr="001D1A32">
        <w:rPr>
          <w:color w:val="0D0D0D" w:themeColor="text1" w:themeTint="F2"/>
          <w:sz w:val="26"/>
          <w:szCs w:val="26"/>
        </w:rPr>
        <w:t>.</w:t>
      </w:r>
    </w:p>
    <w:p w:rsidR="00F66153" w:rsidRPr="001D1A32"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1D1A32">
        <w:rPr>
          <w:color w:val="0D0D0D" w:themeColor="text1" w:themeTint="F2"/>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Защитные сооружения следует размещать выше отметки грунтовых вод.</w:t>
      </w:r>
    </w:p>
    <w:p w:rsidR="00F66153" w:rsidRPr="001D1A32"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1D1A32">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1D1A32"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1D1A32">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1D1A32" w:rsidRDefault="00F66153" w:rsidP="00D85D94">
      <w:pPr>
        <w:spacing w:line="276" w:lineRule="auto"/>
        <w:ind w:firstLine="709"/>
        <w:jc w:val="both"/>
        <w:rPr>
          <w:color w:val="0D0D0D" w:themeColor="text1" w:themeTint="F2"/>
          <w:sz w:val="26"/>
          <w:szCs w:val="26"/>
        </w:rPr>
      </w:pPr>
      <w:r w:rsidRPr="001D1A32">
        <w:rPr>
          <w:b/>
          <w:color w:val="0D0D0D" w:themeColor="text1" w:themeTint="F2"/>
          <w:sz w:val="26"/>
          <w:szCs w:val="26"/>
        </w:rPr>
        <w:t xml:space="preserve">Защита населения средствами индивидуальной защиты. </w:t>
      </w:r>
      <w:r w:rsidRPr="001D1A32">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w:t>
      </w:r>
      <w:r w:rsidRPr="001D1A32">
        <w:rPr>
          <w:color w:val="0D0D0D" w:themeColor="text1" w:themeTint="F2"/>
          <w:sz w:val="26"/>
          <w:szCs w:val="26"/>
        </w:rPr>
        <w:lastRenderedPageBreak/>
        <w:t>(корректировке) схем территориального планирования и генеральных планов соответствующих муниципальных образований.</w:t>
      </w:r>
    </w:p>
    <w:p w:rsidR="00F66153" w:rsidRPr="001D1A32" w:rsidRDefault="00F66153" w:rsidP="00D85D94">
      <w:pPr>
        <w:spacing w:line="276" w:lineRule="auto"/>
        <w:ind w:firstLine="709"/>
        <w:jc w:val="both"/>
        <w:rPr>
          <w:color w:val="0D0D0D" w:themeColor="text1" w:themeTint="F2"/>
          <w:sz w:val="26"/>
          <w:szCs w:val="26"/>
        </w:rPr>
      </w:pPr>
      <w:r w:rsidRPr="001D1A32">
        <w:rPr>
          <w:b/>
          <w:color w:val="0D0D0D" w:themeColor="text1" w:themeTint="F2"/>
          <w:sz w:val="26"/>
          <w:szCs w:val="26"/>
        </w:rPr>
        <w:t xml:space="preserve">Световая маскировка. </w:t>
      </w:r>
      <w:r w:rsidRPr="001D1A32">
        <w:rPr>
          <w:color w:val="0D0D0D" w:themeColor="text1" w:themeTint="F2"/>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F66153" w:rsidRPr="001D1A32" w:rsidRDefault="00F66153" w:rsidP="00D85D94">
      <w:pPr>
        <w:spacing w:line="276" w:lineRule="auto"/>
        <w:ind w:firstLine="709"/>
        <w:jc w:val="both"/>
        <w:rPr>
          <w:b/>
          <w:color w:val="0D0D0D" w:themeColor="text1" w:themeTint="F2"/>
          <w:sz w:val="26"/>
          <w:szCs w:val="26"/>
        </w:rPr>
      </w:pPr>
      <w:bookmarkStart w:id="213" w:name="_Toc258732"/>
      <w:r w:rsidRPr="001D1A32">
        <w:rPr>
          <w:b/>
          <w:color w:val="0D0D0D" w:themeColor="text1" w:themeTint="F2"/>
          <w:sz w:val="26"/>
          <w:szCs w:val="26"/>
        </w:rPr>
        <w:t xml:space="preserve"> Развитие системы мониторинга и прогнозирование чрезвычайных ситуаций, основные мероприятия</w:t>
      </w:r>
      <w:bookmarkEnd w:id="213"/>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 xml:space="preserve">В целях дальнейшего повышения безопасности жизнедеятельности населения </w:t>
      </w:r>
      <w:r w:rsidR="008F30F0" w:rsidRPr="001D1A32">
        <w:rPr>
          <w:color w:val="0D0D0D" w:themeColor="text1" w:themeTint="F2"/>
          <w:sz w:val="26"/>
          <w:szCs w:val="26"/>
        </w:rPr>
        <w:t>сельского поселения</w:t>
      </w:r>
      <w:r w:rsidRPr="001D1A32">
        <w:rPr>
          <w:color w:val="0D0D0D" w:themeColor="text1" w:themeTint="F2"/>
          <w:sz w:val="26"/>
          <w:szCs w:val="26"/>
        </w:rPr>
        <w:t xml:space="preserve"> предлагается организовать работу по следующим направлениям: </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дальнейшее совершенствование единых дежурно-диспетчерских служб муниципальных образований;</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 xml:space="preserve">внедрение на территории элементов ОКСИОН, ПТК СМИС, их использование для защиты населения и территорий от ЧС природного и </w:t>
      </w:r>
      <w:r w:rsidRPr="001D1A32">
        <w:rPr>
          <w:color w:val="0D0D0D" w:themeColor="text1" w:themeTint="F2"/>
          <w:sz w:val="26"/>
          <w:szCs w:val="26"/>
        </w:rPr>
        <w:lastRenderedPageBreak/>
        <w:t>техногенного характера, обеспечения пожарной безопасности и безопасности людей на водных объектах;</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1D1A32"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1D1A32" w:rsidRDefault="00F66153" w:rsidP="00D85D94">
      <w:pPr>
        <w:spacing w:line="276" w:lineRule="auto"/>
        <w:ind w:firstLine="709"/>
        <w:jc w:val="both"/>
        <w:rPr>
          <w:b/>
          <w:color w:val="0D0D0D" w:themeColor="text1" w:themeTint="F2"/>
          <w:sz w:val="26"/>
          <w:szCs w:val="26"/>
        </w:rPr>
      </w:pPr>
      <w:bookmarkStart w:id="214" w:name="_Toc258733"/>
      <w:r w:rsidRPr="001D1A32">
        <w:rPr>
          <w:b/>
          <w:color w:val="0D0D0D" w:themeColor="text1" w:themeTint="F2"/>
          <w:sz w:val="26"/>
          <w:szCs w:val="26"/>
        </w:rPr>
        <w:t xml:space="preserve"> Перечень мероприятий по обеспечению безопасности людей на водных объектах</w:t>
      </w:r>
      <w:bookmarkEnd w:id="214"/>
    </w:p>
    <w:p w:rsidR="00F66153" w:rsidRPr="001D1A32" w:rsidRDefault="00F66153" w:rsidP="00D85D94">
      <w:pPr>
        <w:spacing w:line="276" w:lineRule="auto"/>
        <w:ind w:firstLine="709"/>
        <w:jc w:val="both"/>
        <w:rPr>
          <w:color w:val="0D0D0D" w:themeColor="text1" w:themeTint="F2"/>
          <w:sz w:val="26"/>
          <w:szCs w:val="26"/>
        </w:rPr>
      </w:pPr>
      <w:r w:rsidRPr="001D1A32">
        <w:rPr>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1D1A3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1D1A3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1D1A3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1D1A3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1D1A32"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1D1A32">
        <w:rPr>
          <w:color w:val="0D0D0D" w:themeColor="text1" w:themeTint="F2"/>
          <w:sz w:val="26"/>
          <w:szCs w:val="26"/>
        </w:rPr>
        <w:t>недопущение аварий с маломерными судами.</w:t>
      </w:r>
    </w:p>
    <w:p w:rsidR="00F66153" w:rsidRPr="001D1A32" w:rsidRDefault="00F66153" w:rsidP="00D85D94">
      <w:pPr>
        <w:spacing w:line="276" w:lineRule="auto"/>
        <w:ind w:firstLine="709"/>
        <w:jc w:val="both"/>
        <w:rPr>
          <w:b/>
          <w:color w:val="0D0D0D" w:themeColor="text1" w:themeTint="F2"/>
          <w:sz w:val="26"/>
          <w:szCs w:val="26"/>
        </w:rPr>
      </w:pPr>
      <w:r w:rsidRPr="001D1A32">
        <w:rPr>
          <w:b/>
          <w:color w:val="0D0D0D" w:themeColor="text1" w:themeTint="F2"/>
          <w:sz w:val="26"/>
          <w:szCs w:val="26"/>
        </w:rPr>
        <w:t>Дислокация подразделений пожарной охраны</w:t>
      </w:r>
    </w:p>
    <w:p w:rsidR="00D02242" w:rsidRPr="001D1A32" w:rsidRDefault="008F30F0" w:rsidP="00D02242">
      <w:pPr>
        <w:spacing w:line="276" w:lineRule="auto"/>
        <w:ind w:firstLine="720"/>
        <w:jc w:val="both"/>
        <w:rPr>
          <w:color w:val="0D0D0D" w:themeColor="text1" w:themeTint="F2"/>
          <w:sz w:val="26"/>
          <w:szCs w:val="26"/>
        </w:rPr>
      </w:pPr>
      <w:r w:rsidRPr="001D1A32">
        <w:rPr>
          <w:color w:val="0D0D0D" w:themeColor="text1" w:themeTint="F2"/>
          <w:sz w:val="26"/>
          <w:szCs w:val="26"/>
        </w:rPr>
        <w:t xml:space="preserve">Сельское </w:t>
      </w:r>
      <w:r w:rsidR="00213810" w:rsidRPr="001D1A32">
        <w:rPr>
          <w:color w:val="0D0D0D" w:themeColor="text1" w:themeTint="F2"/>
          <w:sz w:val="26"/>
          <w:szCs w:val="26"/>
        </w:rPr>
        <w:t>поселение обслуживают</w:t>
      </w:r>
      <w:r w:rsidR="00C36142" w:rsidRPr="001D1A32">
        <w:rPr>
          <w:color w:val="0D0D0D" w:themeColor="text1" w:themeTint="F2"/>
          <w:sz w:val="26"/>
          <w:szCs w:val="26"/>
        </w:rPr>
        <w:t xml:space="preserve"> </w:t>
      </w:r>
      <w:r w:rsidR="006516A9" w:rsidRPr="001D1A32">
        <w:rPr>
          <w:color w:val="0D0D0D" w:themeColor="text1" w:themeTint="F2"/>
          <w:sz w:val="26"/>
          <w:szCs w:val="26"/>
        </w:rPr>
        <w:t>пожарно-спасательная часть № 30 ФГКУ "10 ОФПС по Калужской области"</w:t>
      </w:r>
      <w:r w:rsidR="00394860" w:rsidRPr="001D1A32">
        <w:rPr>
          <w:color w:val="0D0D0D" w:themeColor="text1" w:themeTint="F2"/>
          <w:sz w:val="26"/>
          <w:szCs w:val="26"/>
        </w:rPr>
        <w:t xml:space="preserve"> расположенная в </w:t>
      </w:r>
      <w:r w:rsidR="006516A9" w:rsidRPr="001D1A32">
        <w:rPr>
          <w:color w:val="0D0D0D" w:themeColor="text1" w:themeTint="F2"/>
          <w:sz w:val="26"/>
          <w:szCs w:val="26"/>
        </w:rPr>
        <w:t>сел</w:t>
      </w:r>
      <w:r w:rsidR="00394860" w:rsidRPr="001D1A32">
        <w:rPr>
          <w:color w:val="0D0D0D" w:themeColor="text1" w:themeTint="F2"/>
          <w:sz w:val="26"/>
          <w:szCs w:val="26"/>
        </w:rPr>
        <w:t>е</w:t>
      </w:r>
      <w:r w:rsidR="006516A9" w:rsidRPr="001D1A32">
        <w:rPr>
          <w:color w:val="0D0D0D" w:themeColor="text1" w:themeTint="F2"/>
          <w:sz w:val="26"/>
          <w:szCs w:val="26"/>
        </w:rPr>
        <w:t xml:space="preserve"> Ульяново, ул. Партизанская д. 29. Пожарная часть расположена в 23 км от центрального населенного пункта сельского поселения с. Волосово-Д</w:t>
      </w:r>
      <w:r w:rsidR="00D02242" w:rsidRPr="001D1A32">
        <w:rPr>
          <w:color w:val="0D0D0D" w:themeColor="text1" w:themeTint="F2"/>
          <w:sz w:val="26"/>
          <w:szCs w:val="26"/>
        </w:rPr>
        <w:t>удино.</w:t>
      </w:r>
    </w:p>
    <w:p w:rsidR="00D02242" w:rsidRPr="001D1A32" w:rsidRDefault="00D02242" w:rsidP="00D02242">
      <w:pPr>
        <w:suppressAutoHyphens w:val="0"/>
        <w:spacing w:line="276" w:lineRule="auto"/>
        <w:ind w:firstLine="567"/>
        <w:jc w:val="both"/>
        <w:rPr>
          <w:color w:val="0D0D0D" w:themeColor="text1" w:themeTint="F2"/>
          <w:sz w:val="26"/>
          <w:szCs w:val="26"/>
        </w:rPr>
      </w:pPr>
      <w:r w:rsidRPr="001D1A32">
        <w:rPr>
          <w:color w:val="0D0D0D" w:themeColor="text1" w:themeTint="F2"/>
          <w:sz w:val="26"/>
          <w:szCs w:val="26"/>
        </w:rPr>
        <w:t xml:space="preserve">Для большинства населенных пунктов сельского поселения 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Однако, для отдаленных населенных пунктов, расположенных на </w:t>
      </w:r>
      <w:r w:rsidR="00B668DE" w:rsidRPr="001D1A32">
        <w:rPr>
          <w:color w:val="0D0D0D" w:themeColor="text1" w:themeTint="F2"/>
          <w:sz w:val="26"/>
          <w:szCs w:val="26"/>
        </w:rPr>
        <w:t>севере</w:t>
      </w:r>
      <w:r w:rsidRPr="001D1A32">
        <w:rPr>
          <w:color w:val="0D0D0D" w:themeColor="text1" w:themeTint="F2"/>
          <w:sz w:val="26"/>
          <w:szCs w:val="26"/>
        </w:rPr>
        <w:t xml:space="preserve"> сельского поселения, указанный норматив может быть превышен. Для соблюдения противопожарных нормативов и улучшения противопожарной обстановки сельского поселения Генеральным планом предлагается строительство пожарного депо в </w:t>
      </w:r>
      <w:r w:rsidR="00B668DE" w:rsidRPr="001D1A32">
        <w:rPr>
          <w:color w:val="0D0D0D" w:themeColor="text1" w:themeTint="F2"/>
          <w:sz w:val="26"/>
          <w:szCs w:val="26"/>
        </w:rPr>
        <w:t>с. Волосово-Дудино</w:t>
      </w:r>
      <w:r w:rsidRPr="001D1A32">
        <w:rPr>
          <w:color w:val="0D0D0D" w:themeColor="text1" w:themeTint="F2"/>
          <w:sz w:val="26"/>
          <w:szCs w:val="26"/>
        </w:rPr>
        <w:t>.</w:t>
      </w:r>
    </w:p>
    <w:p w:rsidR="00D02242" w:rsidRPr="001D1A32" w:rsidRDefault="00D02242" w:rsidP="00D02242">
      <w:pPr>
        <w:spacing w:line="276" w:lineRule="auto"/>
        <w:ind w:firstLine="720"/>
        <w:jc w:val="both"/>
        <w:rPr>
          <w:color w:val="0D0D0D" w:themeColor="text1" w:themeTint="F2"/>
          <w:sz w:val="26"/>
          <w:szCs w:val="26"/>
        </w:rPr>
        <w:sectPr w:rsidR="00D02242" w:rsidRPr="001D1A32" w:rsidSect="002F0D9A">
          <w:pgSz w:w="11906" w:h="16838"/>
          <w:pgMar w:top="851" w:right="707" w:bottom="851" w:left="1644" w:header="709" w:footer="367" w:gutter="0"/>
          <w:cols w:space="720"/>
          <w:docGrid w:linePitch="360"/>
        </w:sectPr>
      </w:pPr>
    </w:p>
    <w:p w:rsidR="004C388F" w:rsidRPr="001D1A32" w:rsidRDefault="004C388F" w:rsidP="00C631C7">
      <w:pPr>
        <w:pStyle w:val="1"/>
        <w:spacing w:line="240" w:lineRule="auto"/>
        <w:ind w:left="431" w:hanging="431"/>
        <w:rPr>
          <w:color w:val="0D0D0D" w:themeColor="text1" w:themeTint="F2"/>
          <w:sz w:val="28"/>
          <w:szCs w:val="28"/>
        </w:rPr>
      </w:pPr>
      <w:bookmarkStart w:id="215" w:name="_Toc116135751"/>
      <w:r w:rsidRPr="001D1A32">
        <w:rPr>
          <w:color w:val="0D0D0D" w:themeColor="text1" w:themeTint="F2"/>
          <w:sz w:val="28"/>
          <w:szCs w:val="28"/>
          <w:lang w:val="en-US"/>
        </w:rPr>
        <w:lastRenderedPageBreak/>
        <w:t>VII</w:t>
      </w:r>
      <w:r w:rsidRPr="001D1A32">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15"/>
    </w:p>
    <w:p w:rsidR="00057FA3" w:rsidRPr="001D1A32" w:rsidRDefault="00057FA3" w:rsidP="00057FA3">
      <w:pPr>
        <w:jc w:val="center"/>
        <w:rPr>
          <w:b/>
          <w:color w:val="0D0D0D" w:themeColor="text1" w:themeTint="F2"/>
          <w:sz w:val="26"/>
          <w:szCs w:val="26"/>
        </w:rPr>
      </w:pPr>
      <w:r w:rsidRPr="001D1A32">
        <w:rPr>
          <w:b/>
          <w:color w:val="0D0D0D" w:themeColor="text1" w:themeTint="F2"/>
          <w:sz w:val="26"/>
          <w:szCs w:val="26"/>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62398F" w:rsidRPr="001D1A32" w:rsidRDefault="0062398F" w:rsidP="0062398F">
      <w:pPr>
        <w:pStyle w:val="afff3"/>
        <w:jc w:val="center"/>
        <w:rPr>
          <w:i/>
          <w:color w:val="0D0D0D" w:themeColor="text1" w:themeTint="F2"/>
          <w:sz w:val="28"/>
          <w:szCs w:val="28"/>
          <w:lang w:val="ru-RU"/>
        </w:rPr>
      </w:pPr>
      <w:r w:rsidRPr="001D1A32">
        <w:rPr>
          <w:i/>
          <w:color w:val="0D0D0D" w:themeColor="text1" w:themeTint="F2"/>
          <w:sz w:val="28"/>
          <w:szCs w:val="28"/>
          <w:lang w:val="ru-RU"/>
        </w:rPr>
        <w:t xml:space="preserve">(утв. Решением Сельской Думы </w:t>
      </w:r>
      <w:hyperlink r:id="rId23" w:history="1">
        <w:r w:rsidRPr="00C76505">
          <w:rPr>
            <w:i/>
            <w:color w:val="0D0D0D" w:themeColor="text1" w:themeTint="F2"/>
            <w:sz w:val="28"/>
            <w:szCs w:val="28"/>
            <w:lang w:val="ru-RU"/>
          </w:rPr>
          <w:t>18</w:t>
        </w:r>
        <w:r w:rsidRPr="001D1A32">
          <w:rPr>
            <w:i/>
            <w:color w:val="0D0D0D" w:themeColor="text1" w:themeTint="F2"/>
            <w:sz w:val="28"/>
            <w:szCs w:val="28"/>
            <w:lang w:val="ru-RU"/>
          </w:rPr>
          <w:t>.</w:t>
        </w:r>
        <w:r w:rsidRPr="00C76505">
          <w:rPr>
            <w:i/>
            <w:color w:val="0D0D0D" w:themeColor="text1" w:themeTint="F2"/>
            <w:sz w:val="28"/>
            <w:szCs w:val="28"/>
            <w:lang w:val="ru-RU"/>
          </w:rPr>
          <w:t>05</w:t>
        </w:r>
        <w:r w:rsidRPr="001D1A32">
          <w:rPr>
            <w:i/>
            <w:color w:val="0D0D0D" w:themeColor="text1" w:themeTint="F2"/>
            <w:sz w:val="28"/>
            <w:szCs w:val="28"/>
            <w:lang w:val="ru-RU"/>
          </w:rPr>
          <w:t>.20</w:t>
        </w:r>
        <w:r w:rsidRPr="00C76505">
          <w:rPr>
            <w:i/>
            <w:color w:val="0D0D0D" w:themeColor="text1" w:themeTint="F2"/>
            <w:sz w:val="28"/>
            <w:szCs w:val="28"/>
            <w:lang w:val="ru-RU"/>
          </w:rPr>
          <w:t>22</w:t>
        </w:r>
        <w:r w:rsidRPr="001D1A32">
          <w:rPr>
            <w:i/>
            <w:color w:val="0D0D0D" w:themeColor="text1" w:themeTint="F2"/>
            <w:sz w:val="28"/>
            <w:szCs w:val="28"/>
            <w:lang w:val="ru-RU"/>
          </w:rPr>
          <w:t xml:space="preserve"> № </w:t>
        </w:r>
        <w:r w:rsidRPr="00C76505">
          <w:rPr>
            <w:i/>
            <w:color w:val="0D0D0D" w:themeColor="text1" w:themeTint="F2"/>
            <w:sz w:val="28"/>
            <w:szCs w:val="28"/>
            <w:lang w:val="ru-RU"/>
          </w:rPr>
          <w:t>3</w:t>
        </w:r>
      </w:hyperlink>
      <w:r w:rsidRPr="001D1A32">
        <w:rPr>
          <w:i/>
          <w:color w:val="0D0D0D" w:themeColor="text1" w:themeTint="F2"/>
          <w:sz w:val="28"/>
          <w:szCs w:val="28"/>
          <w:lang w:val="ru-RU"/>
        </w:rPr>
        <w:t>)</w:t>
      </w:r>
    </w:p>
    <w:p w:rsidR="00FB5A0F" w:rsidRPr="00662C4A" w:rsidRDefault="00FB5A0F" w:rsidP="00FB5A0F">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28</w:t>
      </w:r>
    </w:p>
    <w:tbl>
      <w:tblPr>
        <w:tblW w:w="9879" w:type="dxa"/>
        <w:jc w:val="center"/>
        <w:tblLayout w:type="fixed"/>
        <w:tblLook w:val="04A0" w:firstRow="1" w:lastRow="0" w:firstColumn="1" w:lastColumn="0" w:noHBand="0" w:noVBand="1"/>
      </w:tblPr>
      <w:tblGrid>
        <w:gridCol w:w="2430"/>
        <w:gridCol w:w="1276"/>
        <w:gridCol w:w="1843"/>
        <w:gridCol w:w="1984"/>
        <w:gridCol w:w="2346"/>
      </w:tblGrid>
      <w:tr w:rsidR="001D1A32" w:rsidRPr="001D1A32" w:rsidTr="004E01FB">
        <w:trPr>
          <w:jc w:val="center"/>
        </w:trPr>
        <w:tc>
          <w:tcPr>
            <w:tcW w:w="2430" w:type="dxa"/>
            <w:tcBorders>
              <w:top w:val="single" w:sz="4" w:space="0" w:color="000000"/>
              <w:left w:val="single" w:sz="4" w:space="0" w:color="000000"/>
              <w:bottom w:val="single" w:sz="4" w:space="0" w:color="000000"/>
              <w:right w:val="nil"/>
            </w:tcBorders>
            <w:vAlign w:val="center"/>
            <w:hideMark/>
          </w:tcPr>
          <w:p w:rsidR="004063ED" w:rsidRPr="001D1A32" w:rsidRDefault="004063ED" w:rsidP="00982E8E">
            <w:pPr>
              <w:ind w:left="34"/>
              <w:jc w:val="center"/>
              <w:rPr>
                <w:b/>
                <w:color w:val="0D0D0D" w:themeColor="text1" w:themeTint="F2"/>
              </w:rPr>
            </w:pPr>
            <w:r w:rsidRPr="001D1A32">
              <w:rPr>
                <w:b/>
                <w:color w:val="0D0D0D" w:themeColor="text1" w:themeTint="F2"/>
              </w:rPr>
              <w:t>Кадастровый номер</w:t>
            </w:r>
          </w:p>
        </w:tc>
        <w:tc>
          <w:tcPr>
            <w:tcW w:w="1276" w:type="dxa"/>
            <w:tcBorders>
              <w:top w:val="single" w:sz="4" w:space="0" w:color="000000"/>
              <w:left w:val="single" w:sz="4" w:space="0" w:color="000000"/>
              <w:bottom w:val="single" w:sz="4" w:space="0" w:color="000000"/>
              <w:right w:val="nil"/>
            </w:tcBorders>
            <w:vAlign w:val="center"/>
            <w:hideMark/>
          </w:tcPr>
          <w:p w:rsidR="004063ED" w:rsidRPr="001D1A32" w:rsidRDefault="004063ED" w:rsidP="00982E8E">
            <w:pPr>
              <w:ind w:right="-108"/>
              <w:jc w:val="center"/>
              <w:rPr>
                <w:b/>
                <w:color w:val="0D0D0D" w:themeColor="text1" w:themeTint="F2"/>
              </w:rPr>
            </w:pPr>
            <w:r w:rsidRPr="001D1A32">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4063ED" w:rsidRPr="001D1A32" w:rsidRDefault="004063ED" w:rsidP="00982E8E">
            <w:pPr>
              <w:jc w:val="center"/>
              <w:rPr>
                <w:b/>
                <w:color w:val="0D0D0D" w:themeColor="text1" w:themeTint="F2"/>
              </w:rPr>
            </w:pPr>
            <w:r w:rsidRPr="001D1A32">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4063ED" w:rsidRPr="001D1A32" w:rsidRDefault="004063ED" w:rsidP="00982E8E">
            <w:pPr>
              <w:ind w:left="-186" w:right="-109"/>
              <w:jc w:val="center"/>
              <w:rPr>
                <w:b/>
                <w:color w:val="0D0D0D" w:themeColor="text1" w:themeTint="F2"/>
              </w:rPr>
            </w:pPr>
            <w:r w:rsidRPr="001D1A32">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4063ED" w:rsidRPr="001D1A32" w:rsidRDefault="004063ED" w:rsidP="00982E8E">
            <w:pPr>
              <w:jc w:val="center"/>
              <w:rPr>
                <w:b/>
                <w:color w:val="0D0D0D" w:themeColor="text1" w:themeTint="F2"/>
              </w:rPr>
            </w:pPr>
            <w:r w:rsidRPr="001D1A32">
              <w:rPr>
                <w:b/>
                <w:color w:val="0D0D0D" w:themeColor="text1" w:themeTint="F2"/>
              </w:rPr>
              <w:t>Срок реализации</w:t>
            </w:r>
          </w:p>
        </w:tc>
      </w:tr>
      <w:tr w:rsidR="001D1A32" w:rsidRPr="001D1A32" w:rsidTr="009417FF">
        <w:trPr>
          <w:trHeight w:val="267"/>
          <w:jc w:val="center"/>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4063ED" w:rsidRPr="001D1A32" w:rsidRDefault="004063ED" w:rsidP="00394860">
            <w:pPr>
              <w:pStyle w:val="Main0"/>
              <w:snapToGrid w:val="0"/>
              <w:spacing w:line="240" w:lineRule="auto"/>
              <w:ind w:firstLine="0"/>
              <w:jc w:val="center"/>
              <w:rPr>
                <w:b/>
                <w:color w:val="0D0D0D" w:themeColor="text1" w:themeTint="F2"/>
                <w:szCs w:val="24"/>
              </w:rPr>
            </w:pPr>
            <w:r w:rsidRPr="001D1A32">
              <w:rPr>
                <w:b/>
                <w:i/>
                <w:color w:val="0D0D0D" w:themeColor="text1" w:themeTint="F2"/>
                <w:szCs w:val="24"/>
              </w:rPr>
              <w:t xml:space="preserve">Деревня </w:t>
            </w:r>
            <w:r w:rsidR="009417FF" w:rsidRPr="001D1A32">
              <w:rPr>
                <w:b/>
                <w:i/>
                <w:color w:val="0D0D0D" w:themeColor="text1" w:themeTint="F2"/>
                <w:szCs w:val="24"/>
              </w:rPr>
              <w:t>Никитское</w:t>
            </w:r>
          </w:p>
        </w:tc>
      </w:tr>
      <w:tr w:rsidR="001D1A32" w:rsidRPr="001D1A32" w:rsidTr="004E01FB">
        <w:trPr>
          <w:trHeight w:val="545"/>
          <w:jc w:val="center"/>
        </w:trPr>
        <w:tc>
          <w:tcPr>
            <w:tcW w:w="2430" w:type="dxa"/>
            <w:tcBorders>
              <w:top w:val="single" w:sz="4" w:space="0" w:color="000000"/>
              <w:left w:val="single" w:sz="4" w:space="0" w:color="auto"/>
              <w:right w:val="nil"/>
            </w:tcBorders>
            <w:vAlign w:val="center"/>
          </w:tcPr>
          <w:p w:rsidR="00F03C9C" w:rsidRPr="001D1A32" w:rsidRDefault="009417FF" w:rsidP="0015224B">
            <w:pPr>
              <w:snapToGrid w:val="0"/>
              <w:ind w:left="-186" w:right="-108"/>
              <w:jc w:val="center"/>
              <w:rPr>
                <w:color w:val="0D0D0D" w:themeColor="text1" w:themeTint="F2"/>
              </w:rPr>
            </w:pPr>
            <w:r w:rsidRPr="001D1A32">
              <w:rPr>
                <w:color w:val="0D0D0D" w:themeColor="text1" w:themeTint="F2"/>
              </w:rPr>
              <w:t>40:21:020500:171</w:t>
            </w:r>
          </w:p>
        </w:tc>
        <w:tc>
          <w:tcPr>
            <w:tcW w:w="1276" w:type="dxa"/>
            <w:tcBorders>
              <w:top w:val="single" w:sz="4" w:space="0" w:color="000000"/>
              <w:left w:val="single" w:sz="4" w:space="0" w:color="000000"/>
              <w:bottom w:val="single" w:sz="4" w:space="0" w:color="auto"/>
              <w:right w:val="nil"/>
            </w:tcBorders>
            <w:vAlign w:val="center"/>
          </w:tcPr>
          <w:p w:rsidR="00F03C9C" w:rsidRPr="001D1A32" w:rsidRDefault="009417FF" w:rsidP="009417FF">
            <w:pPr>
              <w:snapToGrid w:val="0"/>
              <w:ind w:left="-139" w:right="-108"/>
              <w:jc w:val="center"/>
              <w:rPr>
                <w:color w:val="0D0D0D" w:themeColor="text1" w:themeTint="F2"/>
              </w:rPr>
            </w:pPr>
            <w:r w:rsidRPr="001D1A32">
              <w:rPr>
                <w:color w:val="0D0D0D" w:themeColor="text1" w:themeTint="F2"/>
              </w:rPr>
              <w:t>0,14</w:t>
            </w:r>
          </w:p>
        </w:tc>
        <w:tc>
          <w:tcPr>
            <w:tcW w:w="1843" w:type="dxa"/>
            <w:tcBorders>
              <w:top w:val="single" w:sz="4" w:space="0" w:color="000000"/>
              <w:left w:val="single" w:sz="4" w:space="0" w:color="000000"/>
              <w:bottom w:val="single" w:sz="4" w:space="0" w:color="auto"/>
              <w:right w:val="single" w:sz="4" w:space="0" w:color="000000"/>
            </w:tcBorders>
            <w:vAlign w:val="center"/>
          </w:tcPr>
          <w:p w:rsidR="00F03C9C" w:rsidRPr="001D1A32" w:rsidRDefault="009417FF" w:rsidP="009417FF">
            <w:pPr>
              <w:snapToGrid w:val="0"/>
              <w:ind w:left="-108" w:right="-108"/>
              <w:jc w:val="center"/>
              <w:rPr>
                <w:color w:val="0D0D0D" w:themeColor="text1" w:themeTint="F2"/>
              </w:rPr>
            </w:pPr>
            <w:r w:rsidRPr="001D1A32">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9417FF" w:rsidRPr="001D1A32" w:rsidRDefault="009417FF" w:rsidP="009417FF">
            <w:pPr>
              <w:snapToGrid w:val="0"/>
              <w:ind w:left="-108" w:right="-108"/>
              <w:jc w:val="center"/>
              <w:rPr>
                <w:color w:val="0D0D0D" w:themeColor="text1" w:themeTint="F2"/>
              </w:rPr>
            </w:pPr>
            <w:r w:rsidRPr="001D1A32">
              <w:rPr>
                <w:color w:val="0D0D0D" w:themeColor="text1" w:themeTint="F2"/>
              </w:rPr>
              <w:t>Под объекты</w:t>
            </w:r>
          </w:p>
          <w:p w:rsidR="00F03C9C" w:rsidRPr="001D1A32" w:rsidRDefault="009417FF" w:rsidP="009417FF">
            <w:pPr>
              <w:snapToGrid w:val="0"/>
              <w:ind w:left="-108" w:right="-108"/>
              <w:jc w:val="center"/>
              <w:rPr>
                <w:color w:val="0D0D0D" w:themeColor="text1" w:themeTint="F2"/>
              </w:rPr>
            </w:pPr>
            <w:r w:rsidRPr="001D1A32">
              <w:rPr>
                <w:color w:val="0D0D0D" w:themeColor="text1" w:themeTint="F2"/>
              </w:rPr>
              <w:t>водоснабжения, для размещения коммуникаций</w:t>
            </w:r>
          </w:p>
        </w:tc>
        <w:tc>
          <w:tcPr>
            <w:tcW w:w="2346" w:type="dxa"/>
            <w:tcBorders>
              <w:top w:val="single" w:sz="4" w:space="0" w:color="000000"/>
              <w:left w:val="single" w:sz="4" w:space="0" w:color="000000"/>
              <w:bottom w:val="single" w:sz="4" w:space="0" w:color="auto"/>
              <w:right w:val="single" w:sz="4" w:space="0" w:color="000000"/>
            </w:tcBorders>
            <w:vAlign w:val="center"/>
          </w:tcPr>
          <w:p w:rsidR="00F03C9C" w:rsidRPr="001D1A32" w:rsidRDefault="00F03C9C" w:rsidP="00FB5A0F">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991A36">
        <w:trPr>
          <w:trHeight w:val="145"/>
          <w:jc w:val="center"/>
        </w:trPr>
        <w:tc>
          <w:tcPr>
            <w:tcW w:w="9879" w:type="dxa"/>
            <w:gridSpan w:val="5"/>
            <w:tcBorders>
              <w:top w:val="single" w:sz="4" w:space="0" w:color="000000"/>
              <w:left w:val="single" w:sz="4" w:space="0" w:color="auto"/>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b/>
                <w:i/>
                <w:color w:val="0D0D0D" w:themeColor="text1" w:themeTint="F2"/>
              </w:rPr>
              <w:t>Деревня Жильково</w:t>
            </w:r>
          </w:p>
        </w:tc>
      </w:tr>
      <w:tr w:rsidR="001D1A32" w:rsidRPr="001D1A32" w:rsidTr="004E01FB">
        <w:trPr>
          <w:trHeight w:val="545"/>
          <w:jc w:val="center"/>
        </w:trPr>
        <w:tc>
          <w:tcPr>
            <w:tcW w:w="2430" w:type="dxa"/>
            <w:tcBorders>
              <w:top w:val="single" w:sz="4" w:space="0" w:color="000000"/>
              <w:left w:val="single" w:sz="4" w:space="0" w:color="auto"/>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40:21:020600:0006</w:t>
            </w:r>
          </w:p>
        </w:tc>
        <w:tc>
          <w:tcPr>
            <w:tcW w:w="1276" w:type="dxa"/>
            <w:tcBorders>
              <w:top w:val="single" w:sz="4" w:space="0" w:color="000000"/>
              <w:left w:val="single" w:sz="4" w:space="0" w:color="000000"/>
              <w:bottom w:val="single" w:sz="4" w:space="0" w:color="auto"/>
              <w:right w:val="nil"/>
            </w:tcBorders>
            <w:vAlign w:val="center"/>
          </w:tcPr>
          <w:p w:rsidR="00991A36" w:rsidRPr="001D1A32" w:rsidRDefault="00991A36" w:rsidP="00991A36">
            <w:pPr>
              <w:snapToGrid w:val="0"/>
              <w:ind w:left="-139" w:right="-108"/>
              <w:jc w:val="center"/>
              <w:rPr>
                <w:color w:val="0D0D0D" w:themeColor="text1" w:themeTint="F2"/>
              </w:rPr>
            </w:pPr>
            <w:r w:rsidRPr="001D1A32">
              <w:rPr>
                <w:color w:val="0D0D0D" w:themeColor="text1" w:themeTint="F2"/>
              </w:rPr>
              <w:t>0,56</w:t>
            </w:r>
          </w:p>
        </w:tc>
        <w:tc>
          <w:tcPr>
            <w:tcW w:w="1843" w:type="dxa"/>
            <w:tcBorders>
              <w:top w:val="single" w:sz="4" w:space="0" w:color="000000"/>
              <w:left w:val="single" w:sz="4" w:space="0" w:color="000000"/>
              <w:bottom w:val="single" w:sz="4" w:space="0" w:color="auto"/>
              <w:right w:val="single" w:sz="4" w:space="0" w:color="000000"/>
            </w:tcBorders>
            <w:vAlign w:val="center"/>
          </w:tcPr>
          <w:p w:rsidR="00991A36" w:rsidRPr="001D1A32" w:rsidRDefault="00991A36" w:rsidP="00991A36">
            <w:pPr>
              <w:snapToGrid w:val="0"/>
              <w:ind w:left="-108" w:right="-108"/>
              <w:jc w:val="center"/>
              <w:rPr>
                <w:color w:val="0D0D0D" w:themeColor="text1" w:themeTint="F2"/>
              </w:rPr>
            </w:pPr>
            <w:r w:rsidRPr="001D1A32">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 xml:space="preserve">Существующая жилая застройка </w:t>
            </w:r>
          </w:p>
          <w:p w:rsidR="00991A36" w:rsidRPr="001D1A32" w:rsidRDefault="00991A36" w:rsidP="00991A36">
            <w:pPr>
              <w:snapToGrid w:val="0"/>
              <w:ind w:left="-186" w:right="-108"/>
              <w:jc w:val="center"/>
              <w:rPr>
                <w:color w:val="0D0D0D" w:themeColor="text1" w:themeTint="F2"/>
              </w:rPr>
            </w:pPr>
            <w:r w:rsidRPr="001D1A32">
              <w:rPr>
                <w:color w:val="0D0D0D" w:themeColor="text1" w:themeTint="F2"/>
              </w:rPr>
              <w:t>(ведение ЛПХ)</w:t>
            </w:r>
          </w:p>
        </w:tc>
        <w:tc>
          <w:tcPr>
            <w:tcW w:w="2346" w:type="dxa"/>
            <w:tcBorders>
              <w:top w:val="single" w:sz="4" w:space="0" w:color="000000"/>
              <w:left w:val="single" w:sz="4" w:space="0" w:color="000000"/>
              <w:bottom w:val="single" w:sz="4" w:space="0" w:color="auto"/>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9417FF">
        <w:trPr>
          <w:trHeight w:val="285"/>
          <w:jc w:val="center"/>
        </w:trPr>
        <w:tc>
          <w:tcPr>
            <w:tcW w:w="9879" w:type="dxa"/>
            <w:gridSpan w:val="5"/>
            <w:tcBorders>
              <w:top w:val="single" w:sz="4" w:space="0" w:color="000000"/>
              <w:left w:val="single" w:sz="4" w:space="0" w:color="auto"/>
              <w:bottom w:val="single" w:sz="4" w:space="0" w:color="auto"/>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b/>
                <w:i/>
                <w:color w:val="0D0D0D" w:themeColor="text1" w:themeTint="F2"/>
              </w:rPr>
              <w:t>Деревня Дубна</w:t>
            </w:r>
          </w:p>
        </w:tc>
      </w:tr>
      <w:tr w:rsidR="001D1A32" w:rsidRPr="001D1A32" w:rsidTr="004E01FB">
        <w:trPr>
          <w:trHeight w:val="546"/>
          <w:jc w:val="center"/>
        </w:trPr>
        <w:tc>
          <w:tcPr>
            <w:tcW w:w="2430" w:type="dxa"/>
            <w:tcBorders>
              <w:top w:val="single" w:sz="4" w:space="0" w:color="000000"/>
              <w:left w:val="single" w:sz="4" w:space="0" w:color="auto"/>
              <w:bottom w:val="single" w:sz="4" w:space="0" w:color="auto"/>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40:21:020700:147</w:t>
            </w:r>
          </w:p>
        </w:tc>
        <w:tc>
          <w:tcPr>
            <w:tcW w:w="1276" w:type="dxa"/>
            <w:tcBorders>
              <w:top w:val="single" w:sz="4" w:space="0" w:color="000000"/>
              <w:left w:val="single" w:sz="4" w:space="0" w:color="000000"/>
              <w:bottom w:val="single" w:sz="4" w:space="0" w:color="000000"/>
              <w:right w:val="nil"/>
            </w:tcBorders>
            <w:vAlign w:val="center"/>
          </w:tcPr>
          <w:p w:rsidR="00991A36" w:rsidRPr="001D1A32" w:rsidRDefault="00991A36" w:rsidP="00991A36">
            <w:pPr>
              <w:snapToGrid w:val="0"/>
              <w:ind w:left="-139" w:right="-108"/>
              <w:jc w:val="center"/>
              <w:rPr>
                <w:color w:val="0D0D0D" w:themeColor="text1" w:themeTint="F2"/>
              </w:rPr>
            </w:pPr>
            <w:r w:rsidRPr="001D1A32">
              <w:rPr>
                <w:color w:val="0D0D0D" w:themeColor="text1" w:themeTint="F2"/>
              </w:rPr>
              <w:t>1,13</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right="-108"/>
              <w:jc w:val="center"/>
              <w:rPr>
                <w:color w:val="0D0D0D" w:themeColor="text1" w:themeTint="F2"/>
              </w:rPr>
            </w:pPr>
            <w:r w:rsidRPr="001D1A32">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 xml:space="preserve">Существующая жилая застройка </w:t>
            </w:r>
          </w:p>
          <w:p w:rsidR="00991A36" w:rsidRPr="001D1A32" w:rsidRDefault="00991A36" w:rsidP="00991A36">
            <w:pPr>
              <w:snapToGrid w:val="0"/>
              <w:ind w:left="-186" w:right="-108"/>
              <w:jc w:val="center"/>
              <w:rPr>
                <w:color w:val="0D0D0D" w:themeColor="text1" w:themeTint="F2"/>
              </w:rPr>
            </w:pPr>
            <w:r w:rsidRPr="001D1A32">
              <w:rPr>
                <w:color w:val="0D0D0D" w:themeColor="text1" w:themeTint="F2"/>
              </w:rPr>
              <w:t>(ведение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4E01FB">
        <w:trPr>
          <w:trHeight w:val="546"/>
          <w:jc w:val="center"/>
        </w:trPr>
        <w:tc>
          <w:tcPr>
            <w:tcW w:w="2430" w:type="dxa"/>
            <w:tcBorders>
              <w:top w:val="single" w:sz="4" w:space="0" w:color="000000"/>
              <w:left w:val="single" w:sz="4" w:space="0" w:color="auto"/>
              <w:bottom w:val="single" w:sz="4" w:space="0" w:color="auto"/>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40:21:000000:491</w:t>
            </w:r>
          </w:p>
        </w:tc>
        <w:tc>
          <w:tcPr>
            <w:tcW w:w="1276" w:type="dxa"/>
            <w:tcBorders>
              <w:top w:val="single" w:sz="4" w:space="0" w:color="000000"/>
              <w:left w:val="single" w:sz="4" w:space="0" w:color="000000"/>
              <w:bottom w:val="single" w:sz="4" w:space="0" w:color="000000"/>
              <w:right w:val="nil"/>
            </w:tcBorders>
            <w:vAlign w:val="center"/>
          </w:tcPr>
          <w:p w:rsidR="00991A36" w:rsidRPr="001D1A32" w:rsidRDefault="00991A36" w:rsidP="00991A36">
            <w:pPr>
              <w:snapToGrid w:val="0"/>
              <w:ind w:left="-139" w:right="-108"/>
              <w:jc w:val="center"/>
              <w:rPr>
                <w:color w:val="0D0D0D" w:themeColor="text1" w:themeTint="F2"/>
              </w:rPr>
            </w:pPr>
            <w:r w:rsidRPr="001D1A32">
              <w:rPr>
                <w:color w:val="0D0D0D" w:themeColor="text1" w:themeTint="F2"/>
              </w:rPr>
              <w:t>4,34</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right="-108"/>
              <w:jc w:val="center"/>
              <w:rPr>
                <w:color w:val="0D0D0D" w:themeColor="text1" w:themeTint="F2"/>
              </w:rPr>
            </w:pPr>
            <w:r w:rsidRPr="001D1A32">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Существующая жилая застройка</w:t>
            </w:r>
          </w:p>
          <w:p w:rsidR="00991A36" w:rsidRPr="001D1A32" w:rsidRDefault="00991A36" w:rsidP="00991A36">
            <w:pPr>
              <w:snapToGrid w:val="0"/>
              <w:ind w:left="-186" w:right="-108"/>
              <w:jc w:val="center"/>
              <w:rPr>
                <w:color w:val="0D0D0D" w:themeColor="text1" w:themeTint="F2"/>
              </w:rPr>
            </w:pPr>
            <w:r w:rsidRPr="001D1A32">
              <w:rPr>
                <w:color w:val="0D0D0D" w:themeColor="text1" w:themeTint="F2"/>
              </w:rPr>
              <w:t>(ведение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4E01FB">
        <w:trPr>
          <w:trHeight w:val="454"/>
          <w:jc w:val="center"/>
        </w:trPr>
        <w:tc>
          <w:tcPr>
            <w:tcW w:w="2430" w:type="dxa"/>
            <w:tcBorders>
              <w:top w:val="single" w:sz="4" w:space="0" w:color="000000"/>
              <w:left w:val="single" w:sz="4" w:space="0" w:color="auto"/>
              <w:bottom w:val="single" w:sz="4" w:space="0" w:color="auto"/>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40:21:000000:492</w:t>
            </w:r>
          </w:p>
        </w:tc>
        <w:tc>
          <w:tcPr>
            <w:tcW w:w="1276" w:type="dxa"/>
            <w:tcBorders>
              <w:top w:val="single" w:sz="4" w:space="0" w:color="000000"/>
              <w:left w:val="single" w:sz="4" w:space="0" w:color="000000"/>
              <w:bottom w:val="single" w:sz="4" w:space="0" w:color="000000"/>
              <w:right w:val="nil"/>
            </w:tcBorders>
            <w:vAlign w:val="center"/>
          </w:tcPr>
          <w:p w:rsidR="00991A36" w:rsidRPr="001D1A32" w:rsidRDefault="00991A36" w:rsidP="00991A36">
            <w:pPr>
              <w:snapToGrid w:val="0"/>
              <w:ind w:left="-139" w:right="-108"/>
              <w:jc w:val="center"/>
              <w:rPr>
                <w:color w:val="0D0D0D" w:themeColor="text1" w:themeTint="F2"/>
              </w:rPr>
            </w:pPr>
            <w:r w:rsidRPr="001D1A32">
              <w:rPr>
                <w:color w:val="0D0D0D" w:themeColor="text1" w:themeTint="F2"/>
              </w:rPr>
              <w:t>2,34</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right="-108"/>
              <w:jc w:val="center"/>
              <w:rPr>
                <w:color w:val="0D0D0D" w:themeColor="text1" w:themeTint="F2"/>
              </w:rPr>
            </w:pPr>
            <w:r w:rsidRPr="001D1A32">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4E01FB">
        <w:trPr>
          <w:trHeight w:val="405"/>
          <w:jc w:val="center"/>
        </w:trPr>
        <w:tc>
          <w:tcPr>
            <w:tcW w:w="2430" w:type="dxa"/>
            <w:tcBorders>
              <w:top w:val="single" w:sz="4" w:space="0" w:color="000000"/>
              <w:left w:val="single" w:sz="4" w:space="0" w:color="auto"/>
              <w:bottom w:val="single" w:sz="4" w:space="0" w:color="auto"/>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40:21:000000:489</w:t>
            </w:r>
          </w:p>
        </w:tc>
        <w:tc>
          <w:tcPr>
            <w:tcW w:w="1276" w:type="dxa"/>
            <w:tcBorders>
              <w:top w:val="single" w:sz="4" w:space="0" w:color="000000"/>
              <w:left w:val="single" w:sz="4" w:space="0" w:color="000000"/>
              <w:bottom w:val="single" w:sz="4" w:space="0" w:color="000000"/>
              <w:right w:val="nil"/>
            </w:tcBorders>
            <w:vAlign w:val="center"/>
          </w:tcPr>
          <w:p w:rsidR="00991A36" w:rsidRPr="001D1A32" w:rsidRDefault="00991A36" w:rsidP="00991A36">
            <w:pPr>
              <w:snapToGrid w:val="0"/>
              <w:ind w:left="-139" w:right="-108"/>
              <w:jc w:val="center"/>
              <w:rPr>
                <w:color w:val="0D0D0D" w:themeColor="text1" w:themeTint="F2"/>
              </w:rPr>
            </w:pPr>
            <w:r w:rsidRPr="001D1A32">
              <w:rPr>
                <w:color w:val="0D0D0D" w:themeColor="text1" w:themeTint="F2"/>
              </w:rPr>
              <w:t>1,05</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right="-108"/>
              <w:jc w:val="center"/>
              <w:rPr>
                <w:color w:val="0D0D0D" w:themeColor="text1" w:themeTint="F2"/>
              </w:rPr>
            </w:pPr>
            <w:r w:rsidRPr="001D1A32">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4E01FB">
        <w:trPr>
          <w:trHeight w:val="411"/>
          <w:jc w:val="center"/>
        </w:trPr>
        <w:tc>
          <w:tcPr>
            <w:tcW w:w="2430" w:type="dxa"/>
            <w:tcBorders>
              <w:top w:val="single" w:sz="4" w:space="0" w:color="000000"/>
              <w:left w:val="single" w:sz="4" w:space="0" w:color="auto"/>
              <w:bottom w:val="single" w:sz="4" w:space="0" w:color="auto"/>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40:21:020700:26</w:t>
            </w:r>
          </w:p>
        </w:tc>
        <w:tc>
          <w:tcPr>
            <w:tcW w:w="1276" w:type="dxa"/>
            <w:tcBorders>
              <w:top w:val="single" w:sz="4" w:space="0" w:color="000000"/>
              <w:left w:val="single" w:sz="4" w:space="0" w:color="000000"/>
              <w:bottom w:val="single" w:sz="4" w:space="0" w:color="000000"/>
              <w:right w:val="nil"/>
            </w:tcBorders>
            <w:vAlign w:val="center"/>
          </w:tcPr>
          <w:p w:rsidR="00991A36" w:rsidRPr="001D1A32" w:rsidRDefault="00991A36" w:rsidP="00991A36">
            <w:pPr>
              <w:snapToGrid w:val="0"/>
              <w:ind w:left="-139" w:right="-108"/>
              <w:jc w:val="center"/>
              <w:rPr>
                <w:color w:val="0D0D0D" w:themeColor="text1" w:themeTint="F2"/>
              </w:rPr>
            </w:pPr>
            <w:r w:rsidRPr="001D1A32">
              <w:rPr>
                <w:color w:val="0D0D0D" w:themeColor="text1" w:themeTint="F2"/>
              </w:rPr>
              <w:t>0,2</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right="-108"/>
              <w:jc w:val="center"/>
              <w:rPr>
                <w:color w:val="0D0D0D" w:themeColor="text1" w:themeTint="F2"/>
              </w:rPr>
            </w:pPr>
            <w:r w:rsidRPr="001D1A32">
              <w:rPr>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1D1A32" w:rsidRDefault="00991A36" w:rsidP="00991A36">
            <w:pPr>
              <w:snapToGrid w:val="0"/>
              <w:ind w:left="-186" w:right="-108"/>
              <w:jc w:val="center"/>
              <w:rPr>
                <w:color w:val="0D0D0D" w:themeColor="text1" w:themeTint="F2"/>
              </w:rPr>
            </w:pPr>
            <w:r w:rsidRPr="001D1A32">
              <w:rPr>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4E01FB">
        <w:trPr>
          <w:trHeight w:val="417"/>
          <w:jc w:val="center"/>
        </w:trPr>
        <w:tc>
          <w:tcPr>
            <w:tcW w:w="2430" w:type="dxa"/>
            <w:tcBorders>
              <w:top w:val="single" w:sz="4" w:space="0" w:color="000000"/>
              <w:left w:val="single" w:sz="4" w:space="0" w:color="auto"/>
              <w:bottom w:val="single" w:sz="4" w:space="0" w:color="auto"/>
              <w:right w:val="nil"/>
            </w:tcBorders>
            <w:vAlign w:val="center"/>
          </w:tcPr>
          <w:p w:rsidR="00991A36" w:rsidRPr="001D1A32" w:rsidRDefault="00991A36" w:rsidP="00991A36">
            <w:pPr>
              <w:snapToGrid w:val="0"/>
              <w:ind w:left="-186" w:right="-108"/>
              <w:jc w:val="center"/>
              <w:rPr>
                <w:strike/>
                <w:color w:val="0D0D0D" w:themeColor="text1" w:themeTint="F2"/>
              </w:rPr>
            </w:pPr>
            <w:r w:rsidRPr="001D1A32">
              <w:rPr>
                <w:strike/>
                <w:color w:val="0D0D0D" w:themeColor="text1" w:themeTint="F2"/>
              </w:rPr>
              <w:t>40:21:000000:263 (к. 4)</w:t>
            </w:r>
            <w:r w:rsidR="00164C1E" w:rsidRPr="001D1A32">
              <w:rPr>
                <w:strike/>
                <w:color w:val="0D0D0D" w:themeColor="text1" w:themeTint="F2"/>
              </w:rPr>
              <w:t>*</w:t>
            </w:r>
          </w:p>
        </w:tc>
        <w:tc>
          <w:tcPr>
            <w:tcW w:w="1276" w:type="dxa"/>
            <w:tcBorders>
              <w:top w:val="single" w:sz="4" w:space="0" w:color="000000"/>
              <w:left w:val="single" w:sz="4" w:space="0" w:color="000000"/>
              <w:bottom w:val="single" w:sz="4" w:space="0" w:color="000000"/>
              <w:right w:val="nil"/>
            </w:tcBorders>
            <w:vAlign w:val="center"/>
          </w:tcPr>
          <w:p w:rsidR="00991A36" w:rsidRPr="001D1A32" w:rsidRDefault="00991A36" w:rsidP="00991A36">
            <w:pPr>
              <w:snapToGrid w:val="0"/>
              <w:ind w:left="-139" w:right="-108"/>
              <w:jc w:val="center"/>
              <w:rPr>
                <w:strike/>
                <w:color w:val="0D0D0D" w:themeColor="text1" w:themeTint="F2"/>
              </w:rPr>
            </w:pPr>
            <w:r w:rsidRPr="001D1A32">
              <w:rPr>
                <w:strike/>
                <w:color w:val="0D0D0D" w:themeColor="text1" w:themeTint="F2"/>
              </w:rPr>
              <w:t>0,09</w:t>
            </w:r>
          </w:p>
        </w:tc>
        <w:tc>
          <w:tcPr>
            <w:tcW w:w="1843"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right="-108"/>
              <w:jc w:val="center"/>
              <w:rPr>
                <w:strike/>
                <w:color w:val="0D0D0D" w:themeColor="text1" w:themeTint="F2"/>
              </w:rPr>
            </w:pPr>
            <w:r w:rsidRPr="001D1A32">
              <w:rPr>
                <w:strike/>
                <w:color w:val="0D0D0D" w:themeColor="text1" w:themeTint="F2"/>
              </w:rPr>
              <w:t>Частная</w:t>
            </w:r>
          </w:p>
        </w:tc>
        <w:tc>
          <w:tcPr>
            <w:tcW w:w="1984" w:type="dxa"/>
            <w:tcBorders>
              <w:left w:val="single" w:sz="4" w:space="0" w:color="000000"/>
              <w:bottom w:val="single" w:sz="4" w:space="0" w:color="000000"/>
              <w:right w:val="nil"/>
            </w:tcBorders>
            <w:vAlign w:val="center"/>
          </w:tcPr>
          <w:p w:rsidR="00991A36" w:rsidRPr="001D1A32" w:rsidRDefault="00991A36" w:rsidP="00991A36">
            <w:pPr>
              <w:snapToGrid w:val="0"/>
              <w:ind w:left="-186" w:right="-108"/>
              <w:jc w:val="center"/>
              <w:rPr>
                <w:strike/>
                <w:color w:val="0D0D0D" w:themeColor="text1" w:themeTint="F2"/>
              </w:rPr>
            </w:pPr>
            <w:r w:rsidRPr="001D1A32">
              <w:rPr>
                <w:strike/>
                <w:color w:val="0D0D0D" w:themeColor="text1" w:themeTint="F2"/>
              </w:rPr>
              <w:t>Под ведение ЛПХ</w:t>
            </w:r>
          </w:p>
        </w:tc>
        <w:tc>
          <w:tcPr>
            <w:tcW w:w="2346" w:type="dxa"/>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strike/>
                <w:color w:val="0D0D0D" w:themeColor="text1" w:themeTint="F2"/>
              </w:rPr>
            </w:pPr>
            <w:r w:rsidRPr="001D1A32">
              <w:rPr>
                <w:strike/>
                <w:color w:val="0D0D0D" w:themeColor="text1" w:themeTint="F2"/>
              </w:rPr>
              <w:t>Первая очередь</w:t>
            </w:r>
          </w:p>
        </w:tc>
      </w:tr>
      <w:tr w:rsidR="001D1A32" w:rsidRPr="001D1A32" w:rsidTr="004E01FB">
        <w:trPr>
          <w:trHeight w:val="187"/>
          <w:jc w:val="center"/>
        </w:trPr>
        <w:tc>
          <w:tcPr>
            <w:tcW w:w="2430" w:type="dxa"/>
            <w:tcBorders>
              <w:top w:val="single" w:sz="4" w:space="0" w:color="000000"/>
              <w:left w:val="single" w:sz="4" w:space="0" w:color="auto"/>
              <w:bottom w:val="single" w:sz="4" w:space="0" w:color="auto"/>
              <w:right w:val="nil"/>
            </w:tcBorders>
            <w:vAlign w:val="center"/>
          </w:tcPr>
          <w:p w:rsidR="00991A36" w:rsidRPr="001D1A32" w:rsidRDefault="00991A36" w:rsidP="00991A36">
            <w:pPr>
              <w:snapToGrid w:val="0"/>
              <w:ind w:left="-186" w:right="-108" w:firstLine="186"/>
              <w:jc w:val="center"/>
              <w:rPr>
                <w:i/>
                <w:color w:val="0D0D0D" w:themeColor="text1" w:themeTint="F2"/>
              </w:rPr>
            </w:pPr>
            <w:r w:rsidRPr="001D1A32">
              <w:rPr>
                <w:i/>
                <w:color w:val="0D0D0D" w:themeColor="text1" w:themeTint="F2"/>
              </w:rPr>
              <w:t>Всего по дер. Дубна</w:t>
            </w:r>
          </w:p>
        </w:tc>
        <w:tc>
          <w:tcPr>
            <w:tcW w:w="1276" w:type="dxa"/>
            <w:tcBorders>
              <w:top w:val="single" w:sz="4" w:space="0" w:color="000000"/>
              <w:left w:val="single" w:sz="4" w:space="0" w:color="000000"/>
              <w:bottom w:val="single" w:sz="4" w:space="0" w:color="000000"/>
              <w:right w:val="nil"/>
            </w:tcBorders>
            <w:vAlign w:val="center"/>
          </w:tcPr>
          <w:p w:rsidR="00991A36" w:rsidRPr="001D1A32" w:rsidRDefault="00991A36" w:rsidP="00991A36">
            <w:pPr>
              <w:snapToGrid w:val="0"/>
              <w:ind w:left="-139" w:right="-108"/>
              <w:jc w:val="center"/>
              <w:rPr>
                <w:i/>
                <w:color w:val="0D0D0D" w:themeColor="text1" w:themeTint="F2"/>
              </w:rPr>
            </w:pPr>
            <w:r w:rsidRPr="001D1A32">
              <w:rPr>
                <w:i/>
                <w:color w:val="0D0D0D" w:themeColor="text1" w:themeTint="F2"/>
              </w:rPr>
              <w:t>9,15</w:t>
            </w:r>
          </w:p>
        </w:tc>
        <w:tc>
          <w:tcPr>
            <w:tcW w:w="6173" w:type="dxa"/>
            <w:gridSpan w:val="3"/>
            <w:tcBorders>
              <w:top w:val="single" w:sz="4" w:space="0" w:color="auto"/>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color w:val="0D0D0D" w:themeColor="text1" w:themeTint="F2"/>
              </w:rPr>
            </w:pPr>
          </w:p>
        </w:tc>
      </w:tr>
      <w:tr w:rsidR="001D1A32" w:rsidRPr="001D1A32" w:rsidTr="004E01FB">
        <w:trPr>
          <w:trHeight w:val="95"/>
          <w:jc w:val="center"/>
        </w:trPr>
        <w:tc>
          <w:tcPr>
            <w:tcW w:w="2430" w:type="dxa"/>
            <w:tcBorders>
              <w:top w:val="single" w:sz="4" w:space="0" w:color="auto"/>
              <w:left w:val="single" w:sz="4" w:space="0" w:color="auto"/>
              <w:bottom w:val="single" w:sz="4" w:space="0" w:color="auto"/>
              <w:right w:val="single" w:sz="4" w:space="0" w:color="auto"/>
            </w:tcBorders>
            <w:vAlign w:val="center"/>
          </w:tcPr>
          <w:p w:rsidR="00991A36" w:rsidRPr="001D1A32" w:rsidRDefault="00991A36" w:rsidP="00991A36">
            <w:pPr>
              <w:snapToGrid w:val="0"/>
              <w:ind w:right="-108"/>
              <w:jc w:val="center"/>
              <w:rPr>
                <w:b/>
                <w:color w:val="0D0D0D" w:themeColor="text1" w:themeTint="F2"/>
              </w:rPr>
            </w:pPr>
            <w:r w:rsidRPr="001D1A32">
              <w:rPr>
                <w:b/>
                <w:color w:val="0D0D0D" w:themeColor="text1" w:themeTint="F2"/>
              </w:rPr>
              <w:t>Итого</w:t>
            </w:r>
            <w:r w:rsidR="008E3F86" w:rsidRPr="001D1A32">
              <w:rPr>
                <w:b/>
                <w:color w:val="0D0D0D" w:themeColor="text1" w:themeTint="F2"/>
              </w:rPr>
              <w:t xml:space="preserve"> по СП</w:t>
            </w:r>
          </w:p>
        </w:tc>
        <w:tc>
          <w:tcPr>
            <w:tcW w:w="1276" w:type="dxa"/>
            <w:tcBorders>
              <w:top w:val="single" w:sz="4" w:space="0" w:color="000000"/>
              <w:left w:val="single" w:sz="4" w:space="0" w:color="auto"/>
              <w:bottom w:val="single" w:sz="4" w:space="0" w:color="000000"/>
              <w:right w:val="nil"/>
            </w:tcBorders>
            <w:vAlign w:val="center"/>
          </w:tcPr>
          <w:p w:rsidR="00991A36" w:rsidRPr="001D1A32" w:rsidRDefault="00991A36" w:rsidP="00991A36">
            <w:pPr>
              <w:snapToGrid w:val="0"/>
              <w:ind w:left="-192" w:right="-108"/>
              <w:jc w:val="center"/>
              <w:rPr>
                <w:b/>
                <w:color w:val="0D0D0D" w:themeColor="text1" w:themeTint="F2"/>
              </w:rPr>
            </w:pPr>
            <w:r w:rsidRPr="001D1A32">
              <w:rPr>
                <w:b/>
                <w:color w:val="0D0D0D" w:themeColor="text1" w:themeTint="F2"/>
              </w:rPr>
              <w:t>9,85</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991A36" w:rsidRPr="001D1A32" w:rsidRDefault="00991A36" w:rsidP="00991A36">
            <w:pPr>
              <w:snapToGrid w:val="0"/>
              <w:ind w:left="-89" w:right="-108"/>
              <w:jc w:val="center"/>
              <w:rPr>
                <w:color w:val="0D0D0D" w:themeColor="text1" w:themeTint="F2"/>
              </w:rPr>
            </w:pPr>
          </w:p>
        </w:tc>
      </w:tr>
    </w:tbl>
    <w:p w:rsidR="00164C1E" w:rsidRPr="001D1A32" w:rsidRDefault="00164C1E" w:rsidP="00164C1E">
      <w:pPr>
        <w:ind w:left="-142"/>
        <w:rPr>
          <w:color w:val="0D0D0D" w:themeColor="text1" w:themeTint="F2"/>
          <w:sz w:val="22"/>
          <w:szCs w:val="22"/>
        </w:rPr>
      </w:pPr>
      <w:r w:rsidRPr="001D1A32">
        <w:rPr>
          <w:color w:val="0D0D0D" w:themeColor="text1" w:themeTint="F2"/>
          <w:sz w:val="22"/>
          <w:szCs w:val="22"/>
        </w:rPr>
        <w:t>*Исключен из границы проектом изменений в генеральный план 2022 года</w:t>
      </w:r>
    </w:p>
    <w:p w:rsidR="00164C1E" w:rsidRPr="001D1A32" w:rsidRDefault="00164C1E" w:rsidP="00164C1E">
      <w:pPr>
        <w:ind w:left="-426"/>
        <w:rPr>
          <w:color w:val="0D0D0D" w:themeColor="text1" w:themeTint="F2"/>
          <w:sz w:val="22"/>
          <w:szCs w:val="22"/>
        </w:rPr>
      </w:pPr>
    </w:p>
    <w:p w:rsidR="00FB7C94" w:rsidRPr="001D1A32" w:rsidRDefault="00FB7C94" w:rsidP="00FB7C94">
      <w:pPr>
        <w:ind w:left="-426"/>
        <w:jc w:val="center"/>
        <w:rPr>
          <w:b/>
          <w:color w:val="0D0D0D" w:themeColor="text1" w:themeTint="F2"/>
          <w:sz w:val="26"/>
          <w:szCs w:val="26"/>
        </w:rPr>
      </w:pPr>
      <w:r w:rsidRPr="001D1A32">
        <w:rPr>
          <w:b/>
          <w:color w:val="0D0D0D" w:themeColor="text1" w:themeTint="F2"/>
          <w:sz w:val="26"/>
          <w:szCs w:val="26"/>
        </w:rPr>
        <w:t>Таблица площадей планируемого перевода земель из категории «земли населенных пунктов» в категорию «земли особо охраняемых территорий и объектов»</w:t>
      </w:r>
    </w:p>
    <w:p w:rsidR="00FB7C94" w:rsidRPr="001D1A32" w:rsidRDefault="00FB7C94" w:rsidP="00FB7C94">
      <w:pPr>
        <w:pStyle w:val="afff3"/>
        <w:ind w:firstLine="0"/>
        <w:jc w:val="center"/>
        <w:rPr>
          <w:i/>
          <w:color w:val="0D0D0D" w:themeColor="text1" w:themeTint="F2"/>
          <w:sz w:val="28"/>
          <w:szCs w:val="28"/>
          <w:lang w:val="ru-RU"/>
        </w:rPr>
      </w:pPr>
      <w:r w:rsidRPr="001D1A32">
        <w:rPr>
          <w:i/>
          <w:color w:val="0D0D0D" w:themeColor="text1" w:themeTint="F2"/>
          <w:sz w:val="28"/>
          <w:szCs w:val="28"/>
          <w:lang w:val="ru-RU"/>
        </w:rPr>
        <w:t xml:space="preserve">(утв. Решением Сельской Думы </w:t>
      </w:r>
      <w:hyperlink r:id="rId24" w:history="1">
        <w:r w:rsidRPr="001D1A32">
          <w:rPr>
            <w:i/>
            <w:color w:val="0D0D0D" w:themeColor="text1" w:themeTint="F2"/>
            <w:sz w:val="28"/>
            <w:szCs w:val="28"/>
            <w:lang w:val="ru-RU"/>
          </w:rPr>
          <w:t>18.05.2022 № 3</w:t>
        </w:r>
      </w:hyperlink>
      <w:r w:rsidRPr="001D1A32">
        <w:rPr>
          <w:i/>
          <w:color w:val="0D0D0D" w:themeColor="text1" w:themeTint="F2"/>
          <w:sz w:val="28"/>
          <w:szCs w:val="28"/>
          <w:lang w:val="ru-RU"/>
        </w:rPr>
        <w:t>)</w:t>
      </w:r>
    </w:p>
    <w:p w:rsidR="00FB7C94" w:rsidRPr="00662C4A" w:rsidRDefault="00FB7C94" w:rsidP="00FB7C94">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29</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1D1A32" w:rsidRPr="001D1A32" w:rsidTr="001D1A32">
        <w:trPr>
          <w:jc w:val="center"/>
        </w:trPr>
        <w:tc>
          <w:tcPr>
            <w:tcW w:w="2373" w:type="dxa"/>
            <w:tcBorders>
              <w:top w:val="single" w:sz="4" w:space="0" w:color="000000"/>
              <w:left w:val="single" w:sz="4" w:space="0" w:color="000000"/>
              <w:bottom w:val="single" w:sz="4" w:space="0" w:color="000000"/>
              <w:right w:val="nil"/>
            </w:tcBorders>
            <w:vAlign w:val="center"/>
            <w:hideMark/>
          </w:tcPr>
          <w:p w:rsidR="00FB7C94" w:rsidRPr="001D1A32" w:rsidRDefault="00FB7C94" w:rsidP="001D1A32">
            <w:pPr>
              <w:ind w:left="34"/>
              <w:jc w:val="center"/>
              <w:rPr>
                <w:b/>
                <w:color w:val="0D0D0D" w:themeColor="text1" w:themeTint="F2"/>
              </w:rPr>
            </w:pPr>
            <w:r w:rsidRPr="001D1A32">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FB7C94" w:rsidRPr="001D1A32" w:rsidRDefault="00FB7C94" w:rsidP="001D1A32">
            <w:pPr>
              <w:ind w:right="-108"/>
              <w:jc w:val="center"/>
              <w:rPr>
                <w:b/>
                <w:color w:val="0D0D0D" w:themeColor="text1" w:themeTint="F2"/>
              </w:rPr>
            </w:pPr>
            <w:r w:rsidRPr="001D1A32">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FB7C94" w:rsidRPr="001D1A32" w:rsidRDefault="00FB7C94" w:rsidP="001D1A32">
            <w:pPr>
              <w:jc w:val="center"/>
              <w:rPr>
                <w:b/>
                <w:color w:val="0D0D0D" w:themeColor="text1" w:themeTint="F2"/>
              </w:rPr>
            </w:pPr>
            <w:r w:rsidRPr="001D1A32">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FB7C94" w:rsidRPr="001D1A32" w:rsidRDefault="00FB7C94" w:rsidP="001D1A32">
            <w:pPr>
              <w:ind w:left="-186" w:right="-109"/>
              <w:jc w:val="center"/>
              <w:rPr>
                <w:b/>
                <w:color w:val="0D0D0D" w:themeColor="text1" w:themeTint="F2"/>
              </w:rPr>
            </w:pPr>
            <w:r w:rsidRPr="001D1A32">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FB7C94" w:rsidRPr="001D1A32" w:rsidRDefault="00FB7C94" w:rsidP="001D1A32">
            <w:pPr>
              <w:jc w:val="center"/>
              <w:rPr>
                <w:b/>
                <w:color w:val="0D0D0D" w:themeColor="text1" w:themeTint="F2"/>
              </w:rPr>
            </w:pPr>
            <w:r w:rsidRPr="001D1A32">
              <w:rPr>
                <w:b/>
                <w:color w:val="0D0D0D" w:themeColor="text1" w:themeTint="F2"/>
              </w:rPr>
              <w:t>Срок реализации</w:t>
            </w:r>
          </w:p>
        </w:tc>
      </w:tr>
      <w:tr w:rsidR="001D1A32" w:rsidRPr="001D1A32" w:rsidTr="001D1A32">
        <w:trPr>
          <w:trHeight w:val="545"/>
          <w:jc w:val="center"/>
        </w:trPr>
        <w:tc>
          <w:tcPr>
            <w:tcW w:w="2373" w:type="dxa"/>
            <w:tcBorders>
              <w:top w:val="single" w:sz="4" w:space="0" w:color="000000"/>
              <w:left w:val="single" w:sz="4" w:space="0" w:color="auto"/>
              <w:right w:val="nil"/>
            </w:tcBorders>
            <w:vAlign w:val="center"/>
          </w:tcPr>
          <w:p w:rsidR="00FB7C94" w:rsidRPr="001D1A32" w:rsidRDefault="00FB7C94" w:rsidP="001D1A32">
            <w:pPr>
              <w:snapToGrid w:val="0"/>
              <w:ind w:left="-186" w:right="-108"/>
              <w:jc w:val="center"/>
              <w:rPr>
                <w:color w:val="0D0D0D" w:themeColor="text1" w:themeTint="F2"/>
              </w:rPr>
            </w:pPr>
            <w:r w:rsidRPr="001D1A32">
              <w:rPr>
                <w:color w:val="0D0D0D" w:themeColor="text1" w:themeTint="F2"/>
              </w:rPr>
              <w:t>40:21:020301:3</w:t>
            </w:r>
          </w:p>
        </w:tc>
        <w:tc>
          <w:tcPr>
            <w:tcW w:w="1333" w:type="dxa"/>
            <w:tcBorders>
              <w:top w:val="single" w:sz="4" w:space="0" w:color="000000"/>
              <w:left w:val="single" w:sz="4" w:space="0" w:color="000000"/>
              <w:bottom w:val="single" w:sz="4" w:space="0" w:color="auto"/>
              <w:right w:val="nil"/>
            </w:tcBorders>
            <w:vAlign w:val="center"/>
          </w:tcPr>
          <w:p w:rsidR="00FB7C94" w:rsidRPr="001D1A32" w:rsidRDefault="00FB7C94" w:rsidP="001D1A32">
            <w:pPr>
              <w:snapToGrid w:val="0"/>
              <w:ind w:left="-139" w:right="-108"/>
              <w:jc w:val="center"/>
              <w:rPr>
                <w:color w:val="0D0D0D" w:themeColor="text1" w:themeTint="F2"/>
              </w:rPr>
            </w:pPr>
            <w:r w:rsidRPr="001D1A32">
              <w:rPr>
                <w:color w:val="0D0D0D" w:themeColor="text1" w:themeTint="F2"/>
              </w:rPr>
              <w:t>0,29</w:t>
            </w:r>
          </w:p>
        </w:tc>
        <w:tc>
          <w:tcPr>
            <w:tcW w:w="1843" w:type="dxa"/>
            <w:tcBorders>
              <w:top w:val="single" w:sz="4" w:space="0" w:color="000000"/>
              <w:left w:val="single" w:sz="4" w:space="0" w:color="000000"/>
              <w:bottom w:val="single" w:sz="4" w:space="0" w:color="auto"/>
              <w:right w:val="single" w:sz="4" w:space="0" w:color="000000"/>
            </w:tcBorders>
            <w:vAlign w:val="center"/>
          </w:tcPr>
          <w:p w:rsidR="00FB7C94" w:rsidRPr="001D1A32" w:rsidRDefault="00FB7C94" w:rsidP="001D1A32">
            <w:pPr>
              <w:snapToGrid w:val="0"/>
              <w:ind w:left="-108" w:right="-108"/>
              <w:jc w:val="center"/>
              <w:rPr>
                <w:color w:val="0D0D0D" w:themeColor="text1" w:themeTint="F2"/>
              </w:rPr>
            </w:pPr>
            <w:r w:rsidRPr="001D1A32">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FB7C94" w:rsidRPr="001D1A32" w:rsidRDefault="00FB7C94" w:rsidP="001D1A32">
            <w:pPr>
              <w:snapToGrid w:val="0"/>
              <w:spacing w:line="192" w:lineRule="auto"/>
              <w:ind w:left="-108" w:right="-108"/>
              <w:jc w:val="center"/>
              <w:rPr>
                <w:color w:val="0D0D0D" w:themeColor="text1" w:themeTint="F2"/>
              </w:rPr>
            </w:pPr>
            <w:r w:rsidRPr="001D1A32">
              <w:rPr>
                <w:color w:val="0D0D0D" w:themeColor="text1" w:themeTint="F2"/>
              </w:rPr>
              <w:t>Существующее кладбище у дер.</w:t>
            </w:r>
            <w:r w:rsidRPr="001D1A32">
              <w:rPr>
                <w:color w:val="0D0D0D" w:themeColor="text1" w:themeTint="F2"/>
                <w:lang w:val="en-US"/>
              </w:rPr>
              <w:t> </w:t>
            </w:r>
            <w:r w:rsidRPr="001D1A32">
              <w:rPr>
                <w:color w:val="0D0D0D" w:themeColor="text1" w:themeTint="F2"/>
              </w:rPr>
              <w:t>Жильково</w:t>
            </w:r>
          </w:p>
        </w:tc>
        <w:tc>
          <w:tcPr>
            <w:tcW w:w="2346" w:type="dxa"/>
            <w:tcBorders>
              <w:top w:val="single" w:sz="4" w:space="0" w:color="000000"/>
              <w:left w:val="single" w:sz="4" w:space="0" w:color="000000"/>
              <w:bottom w:val="single" w:sz="4" w:space="0" w:color="auto"/>
              <w:right w:val="single" w:sz="4" w:space="0" w:color="000000"/>
            </w:tcBorders>
            <w:vAlign w:val="center"/>
          </w:tcPr>
          <w:p w:rsidR="00FB7C94" w:rsidRPr="001D1A32" w:rsidRDefault="00FB7C94" w:rsidP="001D1A32">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1D1A32">
        <w:trPr>
          <w:trHeight w:val="546"/>
          <w:jc w:val="center"/>
        </w:trPr>
        <w:tc>
          <w:tcPr>
            <w:tcW w:w="2373" w:type="dxa"/>
            <w:tcBorders>
              <w:top w:val="single" w:sz="4" w:space="0" w:color="000000"/>
              <w:left w:val="single" w:sz="4" w:space="0" w:color="auto"/>
              <w:bottom w:val="single" w:sz="4" w:space="0" w:color="auto"/>
              <w:right w:val="nil"/>
            </w:tcBorders>
            <w:vAlign w:val="center"/>
          </w:tcPr>
          <w:p w:rsidR="00FB7C94" w:rsidRPr="001D1A32" w:rsidRDefault="00FB7C94" w:rsidP="001D1A32">
            <w:pPr>
              <w:snapToGrid w:val="0"/>
              <w:ind w:left="-186" w:right="-108"/>
              <w:jc w:val="center"/>
              <w:rPr>
                <w:color w:val="0D0D0D" w:themeColor="text1" w:themeTint="F2"/>
              </w:rPr>
            </w:pPr>
            <w:r w:rsidRPr="001D1A32">
              <w:rPr>
                <w:color w:val="0D0D0D" w:themeColor="text1" w:themeTint="F2"/>
              </w:rPr>
              <w:t>40:21:060100:2</w:t>
            </w:r>
          </w:p>
        </w:tc>
        <w:tc>
          <w:tcPr>
            <w:tcW w:w="1333" w:type="dxa"/>
            <w:tcBorders>
              <w:top w:val="single" w:sz="4" w:space="0" w:color="000000"/>
              <w:left w:val="single" w:sz="4" w:space="0" w:color="000000"/>
              <w:bottom w:val="single" w:sz="4" w:space="0" w:color="000000"/>
              <w:right w:val="nil"/>
            </w:tcBorders>
            <w:vAlign w:val="center"/>
          </w:tcPr>
          <w:p w:rsidR="00FB7C94" w:rsidRPr="001D1A32" w:rsidRDefault="00FB7C94" w:rsidP="001D1A32">
            <w:pPr>
              <w:snapToGrid w:val="0"/>
              <w:ind w:left="-139" w:right="-108"/>
              <w:jc w:val="center"/>
              <w:rPr>
                <w:color w:val="0D0D0D" w:themeColor="text1" w:themeTint="F2"/>
              </w:rPr>
            </w:pPr>
            <w:r w:rsidRPr="001D1A32">
              <w:rPr>
                <w:color w:val="0D0D0D" w:themeColor="text1" w:themeTint="F2"/>
              </w:rPr>
              <w:t>1,55</w:t>
            </w:r>
          </w:p>
        </w:tc>
        <w:tc>
          <w:tcPr>
            <w:tcW w:w="1843" w:type="dxa"/>
            <w:tcBorders>
              <w:top w:val="single" w:sz="4" w:space="0" w:color="auto"/>
              <w:left w:val="single" w:sz="4" w:space="0" w:color="000000"/>
              <w:bottom w:val="single" w:sz="4" w:space="0" w:color="000000"/>
              <w:right w:val="single" w:sz="4" w:space="0" w:color="000000"/>
            </w:tcBorders>
            <w:vAlign w:val="center"/>
          </w:tcPr>
          <w:p w:rsidR="00FB7C94" w:rsidRPr="001D1A32" w:rsidRDefault="00FB7C94" w:rsidP="001D1A32">
            <w:pPr>
              <w:snapToGrid w:val="0"/>
              <w:ind w:left="-108" w:right="-108"/>
              <w:jc w:val="center"/>
              <w:rPr>
                <w:color w:val="0D0D0D" w:themeColor="text1" w:themeTint="F2"/>
              </w:rPr>
            </w:pPr>
            <w:r w:rsidRPr="001D1A32">
              <w:rPr>
                <w:color w:val="0D0D0D" w:themeColor="text1" w:themeTint="F2"/>
              </w:rPr>
              <w:t>Муниципальная</w:t>
            </w:r>
          </w:p>
        </w:tc>
        <w:tc>
          <w:tcPr>
            <w:tcW w:w="1984" w:type="dxa"/>
            <w:tcBorders>
              <w:left w:val="single" w:sz="4" w:space="0" w:color="000000"/>
              <w:bottom w:val="single" w:sz="4" w:space="0" w:color="000000"/>
              <w:right w:val="nil"/>
            </w:tcBorders>
            <w:vAlign w:val="center"/>
          </w:tcPr>
          <w:p w:rsidR="00FB7C94" w:rsidRPr="001D1A32" w:rsidRDefault="00FB7C94" w:rsidP="001D1A32">
            <w:pPr>
              <w:snapToGrid w:val="0"/>
              <w:spacing w:line="192" w:lineRule="auto"/>
              <w:ind w:left="-108" w:right="-108"/>
              <w:jc w:val="center"/>
              <w:rPr>
                <w:color w:val="0D0D0D" w:themeColor="text1" w:themeTint="F2"/>
              </w:rPr>
            </w:pPr>
            <w:r w:rsidRPr="001D1A32">
              <w:rPr>
                <w:color w:val="0D0D0D" w:themeColor="text1" w:themeTint="F2"/>
              </w:rPr>
              <w:t>Существующее кладбище у с.</w:t>
            </w:r>
            <w:r w:rsidRPr="001D1A32">
              <w:rPr>
                <w:color w:val="0D0D0D" w:themeColor="text1" w:themeTint="F2"/>
                <w:lang w:val="en-US"/>
              </w:rPr>
              <w:t> </w:t>
            </w:r>
            <w:r w:rsidRPr="001D1A32">
              <w:rPr>
                <w:color w:val="0D0D0D" w:themeColor="text1" w:themeTint="F2"/>
              </w:rPr>
              <w:t>Ефимцево</w:t>
            </w:r>
          </w:p>
        </w:tc>
        <w:tc>
          <w:tcPr>
            <w:tcW w:w="2346" w:type="dxa"/>
            <w:tcBorders>
              <w:top w:val="single" w:sz="4" w:space="0" w:color="auto"/>
              <w:left w:val="single" w:sz="4" w:space="0" w:color="000000"/>
              <w:bottom w:val="single" w:sz="4" w:space="0" w:color="000000"/>
              <w:right w:val="single" w:sz="4" w:space="0" w:color="000000"/>
            </w:tcBorders>
            <w:vAlign w:val="center"/>
          </w:tcPr>
          <w:p w:rsidR="00FB7C94" w:rsidRPr="001D1A32" w:rsidRDefault="00FB7C94" w:rsidP="001D1A32">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1D1A32">
        <w:trPr>
          <w:trHeight w:val="546"/>
          <w:jc w:val="center"/>
        </w:trPr>
        <w:tc>
          <w:tcPr>
            <w:tcW w:w="2373" w:type="dxa"/>
            <w:tcBorders>
              <w:top w:val="single" w:sz="4" w:space="0" w:color="000000"/>
              <w:left w:val="single" w:sz="4" w:space="0" w:color="auto"/>
              <w:bottom w:val="single" w:sz="4" w:space="0" w:color="auto"/>
              <w:right w:val="nil"/>
            </w:tcBorders>
            <w:vAlign w:val="center"/>
          </w:tcPr>
          <w:p w:rsidR="00FB7C94" w:rsidRPr="001D1A32" w:rsidRDefault="00FB7C94" w:rsidP="001D1A32">
            <w:pPr>
              <w:snapToGrid w:val="0"/>
              <w:ind w:left="-186" w:right="-108"/>
              <w:jc w:val="center"/>
              <w:rPr>
                <w:color w:val="0D0D0D" w:themeColor="text1" w:themeTint="F2"/>
              </w:rPr>
            </w:pPr>
            <w:r w:rsidRPr="001D1A32">
              <w:rPr>
                <w:color w:val="0D0D0D" w:themeColor="text1" w:themeTint="F2"/>
              </w:rPr>
              <w:t>40:21:010700:53</w:t>
            </w:r>
          </w:p>
        </w:tc>
        <w:tc>
          <w:tcPr>
            <w:tcW w:w="1333" w:type="dxa"/>
            <w:tcBorders>
              <w:top w:val="single" w:sz="4" w:space="0" w:color="000000"/>
              <w:left w:val="single" w:sz="4" w:space="0" w:color="000000"/>
              <w:bottom w:val="single" w:sz="4" w:space="0" w:color="000000"/>
              <w:right w:val="nil"/>
            </w:tcBorders>
            <w:vAlign w:val="center"/>
          </w:tcPr>
          <w:p w:rsidR="00FB7C94" w:rsidRPr="001D1A32" w:rsidRDefault="00FB7C94" w:rsidP="001D1A32">
            <w:pPr>
              <w:snapToGrid w:val="0"/>
              <w:ind w:left="-139" w:right="-108"/>
              <w:jc w:val="center"/>
              <w:rPr>
                <w:color w:val="0D0D0D" w:themeColor="text1" w:themeTint="F2"/>
              </w:rPr>
            </w:pPr>
            <w:r w:rsidRPr="001D1A32">
              <w:rPr>
                <w:color w:val="0D0D0D" w:themeColor="text1" w:themeTint="F2"/>
              </w:rPr>
              <w:t>1,35</w:t>
            </w:r>
          </w:p>
        </w:tc>
        <w:tc>
          <w:tcPr>
            <w:tcW w:w="1843" w:type="dxa"/>
            <w:tcBorders>
              <w:top w:val="single" w:sz="4" w:space="0" w:color="auto"/>
              <w:left w:val="single" w:sz="4" w:space="0" w:color="000000"/>
              <w:bottom w:val="single" w:sz="4" w:space="0" w:color="000000"/>
              <w:right w:val="single" w:sz="4" w:space="0" w:color="000000"/>
            </w:tcBorders>
            <w:vAlign w:val="center"/>
          </w:tcPr>
          <w:p w:rsidR="00FB7C94" w:rsidRPr="001D1A32" w:rsidRDefault="00FB7C94" w:rsidP="001D1A32">
            <w:pPr>
              <w:snapToGrid w:val="0"/>
              <w:ind w:right="-108"/>
              <w:rPr>
                <w:color w:val="0D0D0D" w:themeColor="text1" w:themeTint="F2"/>
              </w:rPr>
            </w:pPr>
            <w:r w:rsidRPr="001D1A32">
              <w:rPr>
                <w:color w:val="0D0D0D" w:themeColor="text1" w:themeTint="F2"/>
              </w:rPr>
              <w:t>Муниципальная</w:t>
            </w:r>
          </w:p>
        </w:tc>
        <w:tc>
          <w:tcPr>
            <w:tcW w:w="1984" w:type="dxa"/>
            <w:tcBorders>
              <w:left w:val="single" w:sz="4" w:space="0" w:color="000000"/>
              <w:bottom w:val="single" w:sz="4" w:space="0" w:color="000000"/>
              <w:right w:val="nil"/>
            </w:tcBorders>
            <w:vAlign w:val="center"/>
          </w:tcPr>
          <w:p w:rsidR="00FB7C94" w:rsidRPr="001D1A32" w:rsidRDefault="00FB7C94" w:rsidP="001D1A32">
            <w:pPr>
              <w:snapToGrid w:val="0"/>
              <w:spacing w:line="192" w:lineRule="auto"/>
              <w:ind w:left="-108" w:right="-108"/>
              <w:jc w:val="center"/>
              <w:rPr>
                <w:color w:val="0D0D0D" w:themeColor="text1" w:themeTint="F2"/>
              </w:rPr>
            </w:pPr>
            <w:r w:rsidRPr="001D1A32">
              <w:rPr>
                <w:color w:val="0D0D0D" w:themeColor="text1" w:themeTint="F2"/>
              </w:rPr>
              <w:t>Существующее кладбище в районе бывшей деревни Упозево</w:t>
            </w:r>
          </w:p>
        </w:tc>
        <w:tc>
          <w:tcPr>
            <w:tcW w:w="2346" w:type="dxa"/>
            <w:tcBorders>
              <w:top w:val="single" w:sz="4" w:space="0" w:color="auto"/>
              <w:left w:val="single" w:sz="4" w:space="0" w:color="000000"/>
              <w:bottom w:val="single" w:sz="4" w:space="0" w:color="000000"/>
              <w:right w:val="single" w:sz="4" w:space="0" w:color="000000"/>
            </w:tcBorders>
            <w:vAlign w:val="center"/>
          </w:tcPr>
          <w:p w:rsidR="00FB7C94" w:rsidRPr="001D1A32" w:rsidRDefault="00FB7C94" w:rsidP="001D1A32">
            <w:pPr>
              <w:snapToGrid w:val="0"/>
              <w:ind w:left="-89" w:right="-108"/>
              <w:jc w:val="center"/>
              <w:rPr>
                <w:color w:val="0D0D0D" w:themeColor="text1" w:themeTint="F2"/>
              </w:rPr>
            </w:pPr>
            <w:r w:rsidRPr="001D1A32">
              <w:rPr>
                <w:color w:val="0D0D0D" w:themeColor="text1" w:themeTint="F2"/>
              </w:rPr>
              <w:t>Первая очередь</w:t>
            </w:r>
          </w:p>
        </w:tc>
      </w:tr>
      <w:tr w:rsidR="001D1A32" w:rsidRPr="001D1A32" w:rsidTr="001D1A32">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FB7C94" w:rsidRPr="001D1A32" w:rsidRDefault="00FB7C94" w:rsidP="001D1A32">
            <w:pPr>
              <w:snapToGrid w:val="0"/>
              <w:ind w:right="-108"/>
              <w:jc w:val="center"/>
              <w:rPr>
                <w:b/>
                <w:color w:val="0D0D0D" w:themeColor="text1" w:themeTint="F2"/>
              </w:rPr>
            </w:pPr>
            <w:r w:rsidRPr="001D1A32">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FB7C94" w:rsidRPr="001D1A32" w:rsidRDefault="00FB7C94" w:rsidP="001D1A32">
            <w:pPr>
              <w:snapToGrid w:val="0"/>
              <w:ind w:left="-192" w:right="-108"/>
              <w:jc w:val="center"/>
              <w:rPr>
                <w:b/>
                <w:color w:val="0D0D0D" w:themeColor="text1" w:themeTint="F2"/>
              </w:rPr>
            </w:pPr>
            <w:r w:rsidRPr="001D1A32">
              <w:rPr>
                <w:b/>
                <w:color w:val="0D0D0D" w:themeColor="text1" w:themeTint="F2"/>
              </w:rPr>
              <w:t>3,19</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FB7C94" w:rsidRPr="001D1A32" w:rsidRDefault="00FB7C94" w:rsidP="001D1A32">
            <w:pPr>
              <w:snapToGrid w:val="0"/>
              <w:ind w:left="-89" w:right="-108"/>
              <w:jc w:val="center"/>
              <w:rPr>
                <w:color w:val="0D0D0D" w:themeColor="text1" w:themeTint="F2"/>
              </w:rPr>
            </w:pPr>
          </w:p>
        </w:tc>
      </w:tr>
    </w:tbl>
    <w:p w:rsidR="000650FA" w:rsidRPr="001D1A32" w:rsidRDefault="000650FA" w:rsidP="000650FA">
      <w:pPr>
        <w:spacing w:line="276" w:lineRule="auto"/>
        <w:ind w:firstLine="709"/>
        <w:jc w:val="both"/>
        <w:rPr>
          <w:b/>
          <w:i/>
          <w:color w:val="0D0D0D" w:themeColor="text1" w:themeTint="F2"/>
          <w:sz w:val="26"/>
          <w:szCs w:val="26"/>
        </w:rPr>
      </w:pPr>
      <w:r w:rsidRPr="001D1A32">
        <w:rPr>
          <w:b/>
          <w:i/>
          <w:color w:val="0D0D0D" w:themeColor="text1" w:themeTint="F2"/>
          <w:sz w:val="26"/>
          <w:szCs w:val="26"/>
        </w:rPr>
        <w:lastRenderedPageBreak/>
        <w:t>Приведение в соответ</w:t>
      </w:r>
      <w:r w:rsidR="00164C1E" w:rsidRPr="001D1A32">
        <w:rPr>
          <w:b/>
          <w:i/>
          <w:color w:val="0D0D0D" w:themeColor="text1" w:themeTint="F2"/>
          <w:sz w:val="26"/>
          <w:szCs w:val="26"/>
        </w:rPr>
        <w:t xml:space="preserve">ствие границ населенных пунктов </w:t>
      </w:r>
      <w:r w:rsidRPr="001D1A32">
        <w:rPr>
          <w:b/>
          <w:i/>
          <w:color w:val="0D0D0D" w:themeColor="text1" w:themeTint="F2"/>
          <w:sz w:val="26"/>
          <w:szCs w:val="26"/>
        </w:rPr>
        <w:t>(утв. Решением Сельской Думы 18.05.2022 № 3)</w:t>
      </w:r>
    </w:p>
    <w:p w:rsidR="000650FA" w:rsidRPr="001D1A32" w:rsidRDefault="000650FA" w:rsidP="000650FA">
      <w:pPr>
        <w:spacing w:line="276" w:lineRule="auto"/>
        <w:ind w:firstLine="709"/>
        <w:jc w:val="both"/>
        <w:rPr>
          <w:color w:val="0D0D0D" w:themeColor="text1" w:themeTint="F2"/>
          <w:sz w:val="26"/>
          <w:szCs w:val="26"/>
        </w:rPr>
      </w:pPr>
      <w:r w:rsidRPr="001D1A32">
        <w:rPr>
          <w:color w:val="0D0D0D" w:themeColor="text1" w:themeTint="F2"/>
          <w:sz w:val="26"/>
          <w:szCs w:val="26"/>
        </w:rPr>
        <w:t>При разработке проекта внесений изменений в Генеральный план сельского поселения было выявлено, что граница дер. Полошково (реестровый номер 40:21-4.66)</w:t>
      </w:r>
      <w:r w:rsidRPr="001D1A32">
        <w:rPr>
          <w:rFonts w:ascii="Calibri" w:hAnsi="Calibri" w:cs="Calibri"/>
          <w:b/>
          <w:bCs/>
          <w:color w:val="0D0D0D" w:themeColor="text1" w:themeTint="F2"/>
          <w:shd w:val="clear" w:color="auto" w:fill="FFFFFF"/>
        </w:rPr>
        <w:t xml:space="preserve"> </w:t>
      </w:r>
      <w:r w:rsidRPr="001D1A32">
        <w:rPr>
          <w:color w:val="0D0D0D" w:themeColor="text1" w:themeTint="F2"/>
          <w:sz w:val="26"/>
          <w:szCs w:val="26"/>
        </w:rPr>
        <w:t xml:space="preserve">была установлена не корректно. Изменяемая граница дер. Полошково переустановлена по границам территориальных зон деревни, внесённым в базу ЕГРН (реестровые номера 40:21-7.102 и 40:21-7.69). </w:t>
      </w:r>
    </w:p>
    <w:p w:rsidR="00F26FB3" w:rsidRPr="001D1A32" w:rsidRDefault="00F26FB3" w:rsidP="000650FA">
      <w:pPr>
        <w:spacing w:line="276" w:lineRule="auto"/>
        <w:ind w:firstLine="709"/>
        <w:jc w:val="both"/>
        <w:rPr>
          <w:color w:val="0D0D0D" w:themeColor="text1" w:themeTint="F2"/>
          <w:sz w:val="26"/>
          <w:szCs w:val="26"/>
        </w:rPr>
      </w:pPr>
    </w:p>
    <w:p w:rsidR="00FB7C94" w:rsidRPr="001D1A32" w:rsidRDefault="00FB7C94" w:rsidP="00FB7C94">
      <w:pPr>
        <w:jc w:val="center"/>
        <w:rPr>
          <w:b/>
          <w:color w:val="0D0D0D" w:themeColor="text1" w:themeTint="F2"/>
          <w:sz w:val="26"/>
          <w:szCs w:val="26"/>
        </w:rPr>
      </w:pPr>
      <w:r w:rsidRPr="001D1A32">
        <w:rPr>
          <w:b/>
          <w:color w:val="0D0D0D" w:themeColor="text1" w:themeTint="F2"/>
          <w:sz w:val="26"/>
          <w:szCs w:val="26"/>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FB7C94" w:rsidRPr="001D1A32" w:rsidRDefault="00FB7C94" w:rsidP="00FB7C94">
      <w:pPr>
        <w:pStyle w:val="afff3"/>
        <w:jc w:val="center"/>
        <w:rPr>
          <w:i/>
          <w:color w:val="0D0D0D" w:themeColor="text1" w:themeTint="F2"/>
          <w:sz w:val="28"/>
          <w:szCs w:val="28"/>
          <w:lang w:val="ru-RU"/>
        </w:rPr>
      </w:pPr>
      <w:r w:rsidRPr="001D1A32">
        <w:rPr>
          <w:i/>
          <w:color w:val="0D0D0D" w:themeColor="text1" w:themeTint="F2"/>
          <w:sz w:val="28"/>
          <w:szCs w:val="28"/>
          <w:lang w:val="ru-RU"/>
        </w:rPr>
        <w:t>(</w:t>
      </w:r>
      <w:r w:rsidR="00C657EE" w:rsidRPr="001D1A32">
        <w:rPr>
          <w:i/>
          <w:color w:val="0D0D0D" w:themeColor="text1" w:themeTint="F2"/>
          <w:sz w:val="28"/>
          <w:szCs w:val="28"/>
          <w:lang w:val="ru-RU"/>
        </w:rPr>
        <w:t>Проект 2022 года</w:t>
      </w:r>
      <w:r w:rsidRPr="001D1A32">
        <w:rPr>
          <w:i/>
          <w:color w:val="0D0D0D" w:themeColor="text1" w:themeTint="F2"/>
          <w:sz w:val="28"/>
          <w:szCs w:val="28"/>
          <w:lang w:val="ru-RU"/>
        </w:rPr>
        <w:t>)</w:t>
      </w:r>
    </w:p>
    <w:p w:rsidR="00FB7C94" w:rsidRPr="00662C4A" w:rsidRDefault="00FB7C94" w:rsidP="00FB7C94">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30</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276"/>
        <w:gridCol w:w="1843"/>
        <w:gridCol w:w="1984"/>
        <w:gridCol w:w="2346"/>
      </w:tblGrid>
      <w:tr w:rsidR="001D1A32" w:rsidRPr="001D1A32" w:rsidTr="00FB7C94">
        <w:trPr>
          <w:jc w:val="center"/>
        </w:trPr>
        <w:tc>
          <w:tcPr>
            <w:tcW w:w="2430" w:type="dxa"/>
            <w:vAlign w:val="center"/>
            <w:hideMark/>
          </w:tcPr>
          <w:p w:rsidR="00FB7C94" w:rsidRPr="001D1A32" w:rsidRDefault="00FB7C94" w:rsidP="001D1A32">
            <w:pPr>
              <w:ind w:left="34"/>
              <w:jc w:val="center"/>
              <w:rPr>
                <w:b/>
                <w:color w:val="0D0D0D" w:themeColor="text1" w:themeTint="F2"/>
              </w:rPr>
            </w:pPr>
            <w:r w:rsidRPr="001D1A32">
              <w:rPr>
                <w:b/>
                <w:color w:val="0D0D0D" w:themeColor="text1" w:themeTint="F2"/>
              </w:rPr>
              <w:t>Кадастровый номер</w:t>
            </w:r>
          </w:p>
        </w:tc>
        <w:tc>
          <w:tcPr>
            <w:tcW w:w="1276" w:type="dxa"/>
            <w:vAlign w:val="center"/>
            <w:hideMark/>
          </w:tcPr>
          <w:p w:rsidR="00FB7C94" w:rsidRPr="001D1A32" w:rsidRDefault="00FB7C94" w:rsidP="001D1A32">
            <w:pPr>
              <w:ind w:right="-108"/>
              <w:jc w:val="center"/>
              <w:rPr>
                <w:b/>
                <w:color w:val="0D0D0D" w:themeColor="text1" w:themeTint="F2"/>
              </w:rPr>
            </w:pPr>
            <w:r w:rsidRPr="001D1A32">
              <w:rPr>
                <w:b/>
                <w:color w:val="0D0D0D" w:themeColor="text1" w:themeTint="F2"/>
              </w:rPr>
              <w:t>Площадь, га</w:t>
            </w:r>
          </w:p>
        </w:tc>
        <w:tc>
          <w:tcPr>
            <w:tcW w:w="1843" w:type="dxa"/>
            <w:vAlign w:val="center"/>
          </w:tcPr>
          <w:p w:rsidR="00FB7C94" w:rsidRPr="001D1A32" w:rsidRDefault="00FB7C94" w:rsidP="001D1A32">
            <w:pPr>
              <w:jc w:val="center"/>
              <w:rPr>
                <w:b/>
                <w:color w:val="0D0D0D" w:themeColor="text1" w:themeTint="F2"/>
              </w:rPr>
            </w:pPr>
            <w:r w:rsidRPr="001D1A32">
              <w:rPr>
                <w:b/>
                <w:color w:val="0D0D0D" w:themeColor="text1" w:themeTint="F2"/>
              </w:rPr>
              <w:t>Форма собственности</w:t>
            </w:r>
          </w:p>
        </w:tc>
        <w:tc>
          <w:tcPr>
            <w:tcW w:w="1984" w:type="dxa"/>
            <w:vAlign w:val="center"/>
            <w:hideMark/>
          </w:tcPr>
          <w:p w:rsidR="00FB7C94" w:rsidRPr="001D1A32" w:rsidRDefault="00FB7C94" w:rsidP="001D1A32">
            <w:pPr>
              <w:ind w:left="-186" w:right="-109"/>
              <w:jc w:val="center"/>
              <w:rPr>
                <w:b/>
                <w:color w:val="0D0D0D" w:themeColor="text1" w:themeTint="F2"/>
              </w:rPr>
            </w:pPr>
            <w:r w:rsidRPr="001D1A32">
              <w:rPr>
                <w:b/>
                <w:color w:val="0D0D0D" w:themeColor="text1" w:themeTint="F2"/>
              </w:rPr>
              <w:t>Предполагаемое использование</w:t>
            </w:r>
          </w:p>
        </w:tc>
        <w:tc>
          <w:tcPr>
            <w:tcW w:w="2346" w:type="dxa"/>
            <w:vAlign w:val="center"/>
            <w:hideMark/>
          </w:tcPr>
          <w:p w:rsidR="00FB7C94" w:rsidRPr="001D1A32" w:rsidRDefault="00FB7C94" w:rsidP="001D1A32">
            <w:pPr>
              <w:jc w:val="center"/>
              <w:rPr>
                <w:b/>
                <w:color w:val="0D0D0D" w:themeColor="text1" w:themeTint="F2"/>
              </w:rPr>
            </w:pPr>
            <w:r w:rsidRPr="001D1A32">
              <w:rPr>
                <w:b/>
                <w:color w:val="0D0D0D" w:themeColor="text1" w:themeTint="F2"/>
              </w:rPr>
              <w:t>Срок реализации</w:t>
            </w:r>
          </w:p>
        </w:tc>
      </w:tr>
      <w:tr w:rsidR="001D1A32" w:rsidRPr="001D1A32" w:rsidTr="00FB7C94">
        <w:trPr>
          <w:trHeight w:val="267"/>
          <w:jc w:val="center"/>
        </w:trPr>
        <w:tc>
          <w:tcPr>
            <w:tcW w:w="9879" w:type="dxa"/>
            <w:gridSpan w:val="5"/>
            <w:vAlign w:val="center"/>
          </w:tcPr>
          <w:p w:rsidR="00FB7C94" w:rsidRPr="001D1A32" w:rsidRDefault="00FB7C94" w:rsidP="00FB7C94">
            <w:pPr>
              <w:pStyle w:val="Main0"/>
              <w:snapToGrid w:val="0"/>
              <w:spacing w:line="240" w:lineRule="auto"/>
              <w:ind w:firstLine="0"/>
              <w:jc w:val="center"/>
              <w:rPr>
                <w:b/>
                <w:color w:val="0D0D0D" w:themeColor="text1" w:themeTint="F2"/>
                <w:szCs w:val="24"/>
              </w:rPr>
            </w:pPr>
            <w:r w:rsidRPr="001D1A32">
              <w:rPr>
                <w:b/>
                <w:i/>
                <w:color w:val="0D0D0D" w:themeColor="text1" w:themeTint="F2"/>
                <w:szCs w:val="24"/>
              </w:rPr>
              <w:t>Деревня Белый Камень</w:t>
            </w:r>
          </w:p>
        </w:tc>
      </w:tr>
      <w:tr w:rsidR="001D1A32" w:rsidRPr="001D1A32" w:rsidTr="00FB7C94">
        <w:trPr>
          <w:trHeight w:val="545"/>
          <w:jc w:val="center"/>
        </w:trPr>
        <w:tc>
          <w:tcPr>
            <w:tcW w:w="2430" w:type="dxa"/>
            <w:vAlign w:val="center"/>
          </w:tcPr>
          <w:p w:rsidR="00FB7C94" w:rsidRPr="001D1A32" w:rsidRDefault="00164C1E" w:rsidP="001D1A32">
            <w:pPr>
              <w:snapToGrid w:val="0"/>
              <w:ind w:left="-186" w:right="-108"/>
              <w:jc w:val="center"/>
              <w:rPr>
                <w:color w:val="0D0D0D" w:themeColor="text1" w:themeTint="F2"/>
              </w:rPr>
            </w:pPr>
            <w:r w:rsidRPr="001D1A32">
              <w:rPr>
                <w:rStyle w:val="button-search"/>
                <w:color w:val="0D0D0D" w:themeColor="text1" w:themeTint="F2"/>
              </w:rPr>
              <w:t>40:21:010300:168</w:t>
            </w:r>
          </w:p>
        </w:tc>
        <w:tc>
          <w:tcPr>
            <w:tcW w:w="1276" w:type="dxa"/>
            <w:vAlign w:val="center"/>
          </w:tcPr>
          <w:p w:rsidR="00FB7C94" w:rsidRPr="001D1A32" w:rsidRDefault="00164C1E" w:rsidP="001D1A32">
            <w:pPr>
              <w:snapToGrid w:val="0"/>
              <w:ind w:left="-139" w:right="-108"/>
              <w:jc w:val="center"/>
              <w:rPr>
                <w:color w:val="0D0D0D" w:themeColor="text1" w:themeTint="F2"/>
              </w:rPr>
            </w:pPr>
            <w:r w:rsidRPr="001D1A32">
              <w:rPr>
                <w:color w:val="0D0D0D" w:themeColor="text1" w:themeTint="F2"/>
              </w:rPr>
              <w:t>0,50</w:t>
            </w:r>
          </w:p>
        </w:tc>
        <w:tc>
          <w:tcPr>
            <w:tcW w:w="1843" w:type="dxa"/>
            <w:vAlign w:val="center"/>
          </w:tcPr>
          <w:p w:rsidR="00FB7C94" w:rsidRPr="001D1A32" w:rsidRDefault="00164C1E" w:rsidP="001D1A32">
            <w:pPr>
              <w:snapToGrid w:val="0"/>
              <w:ind w:left="-108" w:right="-108"/>
              <w:jc w:val="center"/>
              <w:rPr>
                <w:color w:val="0D0D0D" w:themeColor="text1" w:themeTint="F2"/>
              </w:rPr>
            </w:pPr>
            <w:r w:rsidRPr="001D1A32">
              <w:rPr>
                <w:color w:val="0D0D0D" w:themeColor="text1" w:themeTint="F2"/>
              </w:rPr>
              <w:t>Частная</w:t>
            </w:r>
          </w:p>
        </w:tc>
        <w:tc>
          <w:tcPr>
            <w:tcW w:w="1984" w:type="dxa"/>
            <w:vAlign w:val="center"/>
          </w:tcPr>
          <w:p w:rsidR="00FB7C94" w:rsidRPr="001D1A32" w:rsidRDefault="00164C1E" w:rsidP="001D1A32">
            <w:pPr>
              <w:snapToGrid w:val="0"/>
              <w:ind w:left="-108" w:right="-108"/>
              <w:jc w:val="center"/>
              <w:rPr>
                <w:color w:val="0D0D0D" w:themeColor="text1" w:themeTint="F2"/>
              </w:rPr>
            </w:pPr>
            <w:r w:rsidRPr="001D1A32">
              <w:rPr>
                <w:color w:val="0D0D0D" w:themeColor="text1" w:themeTint="F2"/>
              </w:rPr>
              <w:t xml:space="preserve">Существующая жилая застройка, жилой дом </w:t>
            </w:r>
            <w:r w:rsidR="00CA0244" w:rsidRPr="001D1A32">
              <w:rPr>
                <w:color w:val="0D0D0D" w:themeColor="text1" w:themeTint="F2"/>
              </w:rPr>
              <w:t xml:space="preserve">по адресу: </w:t>
            </w:r>
            <w:r w:rsidRPr="001D1A32">
              <w:rPr>
                <w:color w:val="0D0D0D" w:themeColor="text1" w:themeTint="F2"/>
              </w:rPr>
              <w:t>Белый Камень, д. 74</w:t>
            </w:r>
          </w:p>
        </w:tc>
        <w:tc>
          <w:tcPr>
            <w:tcW w:w="2346" w:type="dxa"/>
            <w:vAlign w:val="center"/>
          </w:tcPr>
          <w:p w:rsidR="00FB7C94" w:rsidRPr="001D1A32" w:rsidRDefault="00164C1E" w:rsidP="001D1A32">
            <w:pPr>
              <w:snapToGrid w:val="0"/>
              <w:ind w:left="-89" w:right="-108"/>
              <w:jc w:val="center"/>
              <w:rPr>
                <w:color w:val="0D0D0D" w:themeColor="text1" w:themeTint="F2"/>
              </w:rPr>
            </w:pPr>
            <w:r w:rsidRPr="001D1A32">
              <w:rPr>
                <w:color w:val="0D0D0D" w:themeColor="text1" w:themeTint="F2"/>
              </w:rPr>
              <w:t>Первая очередь</w:t>
            </w:r>
          </w:p>
        </w:tc>
      </w:tr>
      <w:tr w:rsidR="00C657EE" w:rsidRPr="001D1A32" w:rsidTr="001D1A32">
        <w:trPr>
          <w:trHeight w:val="237"/>
          <w:jc w:val="center"/>
        </w:trPr>
        <w:tc>
          <w:tcPr>
            <w:tcW w:w="2430" w:type="dxa"/>
            <w:vAlign w:val="center"/>
          </w:tcPr>
          <w:p w:rsidR="00C657EE" w:rsidRPr="001D1A32" w:rsidRDefault="00C657EE" w:rsidP="00C657EE">
            <w:pPr>
              <w:snapToGrid w:val="0"/>
              <w:ind w:right="-108"/>
              <w:jc w:val="center"/>
              <w:rPr>
                <w:b/>
                <w:color w:val="0D0D0D" w:themeColor="text1" w:themeTint="F2"/>
              </w:rPr>
            </w:pPr>
            <w:r w:rsidRPr="001D1A32">
              <w:rPr>
                <w:b/>
                <w:color w:val="0D0D0D" w:themeColor="text1" w:themeTint="F2"/>
              </w:rPr>
              <w:t>Итого</w:t>
            </w:r>
          </w:p>
        </w:tc>
        <w:tc>
          <w:tcPr>
            <w:tcW w:w="1276" w:type="dxa"/>
            <w:vAlign w:val="center"/>
          </w:tcPr>
          <w:p w:rsidR="00C657EE" w:rsidRPr="001D1A32" w:rsidRDefault="00C657EE" w:rsidP="00C657EE">
            <w:pPr>
              <w:snapToGrid w:val="0"/>
              <w:ind w:left="-192" w:right="-108"/>
              <w:jc w:val="center"/>
              <w:rPr>
                <w:b/>
                <w:color w:val="0D0D0D" w:themeColor="text1" w:themeTint="F2"/>
              </w:rPr>
            </w:pPr>
            <w:r w:rsidRPr="001D1A32">
              <w:rPr>
                <w:b/>
                <w:color w:val="0D0D0D" w:themeColor="text1" w:themeTint="F2"/>
              </w:rPr>
              <w:t>0,50</w:t>
            </w:r>
          </w:p>
        </w:tc>
        <w:tc>
          <w:tcPr>
            <w:tcW w:w="6173" w:type="dxa"/>
            <w:gridSpan w:val="3"/>
            <w:vAlign w:val="center"/>
          </w:tcPr>
          <w:p w:rsidR="00C657EE" w:rsidRPr="001D1A32" w:rsidRDefault="00C657EE" w:rsidP="00C657EE">
            <w:pPr>
              <w:snapToGrid w:val="0"/>
              <w:ind w:left="-89" w:right="-108"/>
              <w:jc w:val="center"/>
              <w:rPr>
                <w:color w:val="0D0D0D" w:themeColor="text1" w:themeTint="F2"/>
              </w:rPr>
            </w:pPr>
          </w:p>
        </w:tc>
      </w:tr>
    </w:tbl>
    <w:p w:rsidR="00FB7C94" w:rsidRPr="001D1A32" w:rsidRDefault="00FB7C94" w:rsidP="000650FA">
      <w:pPr>
        <w:spacing w:line="276" w:lineRule="auto"/>
        <w:ind w:firstLine="709"/>
        <w:jc w:val="both"/>
        <w:rPr>
          <w:color w:val="0D0D0D" w:themeColor="text1" w:themeTint="F2"/>
          <w:sz w:val="26"/>
          <w:szCs w:val="26"/>
        </w:rPr>
      </w:pPr>
    </w:p>
    <w:p w:rsidR="00164C1E" w:rsidRPr="001D1A32" w:rsidRDefault="00164C1E" w:rsidP="00164C1E">
      <w:pPr>
        <w:spacing w:line="276" w:lineRule="auto"/>
        <w:ind w:firstLine="709"/>
        <w:jc w:val="both"/>
        <w:rPr>
          <w:b/>
          <w:i/>
          <w:color w:val="0D0D0D" w:themeColor="text1" w:themeTint="F2"/>
          <w:sz w:val="26"/>
          <w:szCs w:val="26"/>
        </w:rPr>
      </w:pPr>
      <w:r w:rsidRPr="001D1A32">
        <w:rPr>
          <w:b/>
          <w:i/>
          <w:color w:val="0D0D0D" w:themeColor="text1" w:themeTint="F2"/>
          <w:sz w:val="26"/>
          <w:szCs w:val="26"/>
        </w:rPr>
        <w:t>Приведение в соответствие границ населенных пунктов (проект 2022 г.)</w:t>
      </w:r>
    </w:p>
    <w:p w:rsidR="00164C1E" w:rsidRPr="001D1A32" w:rsidRDefault="00164C1E" w:rsidP="00164C1E">
      <w:pPr>
        <w:spacing w:line="276" w:lineRule="auto"/>
        <w:ind w:firstLine="709"/>
        <w:jc w:val="both"/>
        <w:rPr>
          <w:color w:val="0D0D0D" w:themeColor="text1" w:themeTint="F2"/>
          <w:sz w:val="26"/>
          <w:szCs w:val="26"/>
        </w:rPr>
      </w:pPr>
      <w:r w:rsidRPr="001D1A32">
        <w:rPr>
          <w:color w:val="0D0D0D" w:themeColor="text1" w:themeTint="F2"/>
          <w:sz w:val="26"/>
          <w:szCs w:val="26"/>
        </w:rPr>
        <w:t>- </w:t>
      </w:r>
      <w:r w:rsidR="00421524" w:rsidRPr="001D1A32">
        <w:rPr>
          <w:color w:val="0D0D0D" w:themeColor="text1" w:themeTint="F2"/>
          <w:sz w:val="26"/>
          <w:szCs w:val="26"/>
        </w:rPr>
        <w:t>из границы дер. Жильково исключен земельный участок с кадастровым номером 40:21:000000:449 - земли сельскохозяйственного назначения;</w:t>
      </w:r>
    </w:p>
    <w:p w:rsidR="00164C1E" w:rsidRPr="001D1A32" w:rsidRDefault="00164C1E" w:rsidP="00164C1E">
      <w:pPr>
        <w:spacing w:line="276" w:lineRule="auto"/>
        <w:ind w:firstLine="709"/>
        <w:jc w:val="both"/>
        <w:rPr>
          <w:color w:val="0D0D0D" w:themeColor="text1" w:themeTint="F2"/>
          <w:sz w:val="26"/>
          <w:szCs w:val="26"/>
        </w:rPr>
      </w:pPr>
      <w:r w:rsidRPr="001D1A32">
        <w:rPr>
          <w:color w:val="0D0D0D" w:themeColor="text1" w:themeTint="F2"/>
          <w:sz w:val="26"/>
          <w:szCs w:val="26"/>
        </w:rPr>
        <w:t>- </w:t>
      </w:r>
      <w:r w:rsidR="00421524" w:rsidRPr="001D1A32">
        <w:rPr>
          <w:color w:val="0D0D0D" w:themeColor="text1" w:themeTint="F2"/>
          <w:sz w:val="26"/>
          <w:szCs w:val="26"/>
        </w:rPr>
        <w:t>из границы дер. Дубна исключены многоконтурные земельные участки с кадастровыми номерами 40:21:020600:13 -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автомобильная дорога "Козельск-Ульяново-Дудоровский-Хвастовичи"-Жильково и 40:21:000000:263 (контур 4) - земли сельскохозяйственного назначения, для сельскохозяйственного производства</w:t>
      </w:r>
      <w:r w:rsidR="00942C60" w:rsidRPr="001D1A32">
        <w:rPr>
          <w:color w:val="0D0D0D" w:themeColor="text1" w:themeTint="F2"/>
          <w:sz w:val="26"/>
          <w:szCs w:val="26"/>
        </w:rPr>
        <w:t>;</w:t>
      </w:r>
    </w:p>
    <w:p w:rsidR="00164C1E" w:rsidRPr="001D1A32" w:rsidRDefault="00421524" w:rsidP="00421524">
      <w:pPr>
        <w:spacing w:line="276" w:lineRule="auto"/>
        <w:ind w:firstLine="709"/>
        <w:jc w:val="both"/>
        <w:rPr>
          <w:color w:val="0D0D0D" w:themeColor="text1" w:themeTint="F2"/>
          <w:sz w:val="26"/>
          <w:szCs w:val="26"/>
        </w:rPr>
      </w:pPr>
      <w:r w:rsidRPr="001D1A32">
        <w:rPr>
          <w:color w:val="0D0D0D" w:themeColor="text1" w:themeTint="F2"/>
          <w:sz w:val="26"/>
          <w:szCs w:val="26"/>
        </w:rPr>
        <w:t>- из границы с. Ефимцево исключен земельный участок с кадастровым номером 40:21:000000:478 - земли сельскохозяйственного назначения.</w:t>
      </w:r>
    </w:p>
    <w:p w:rsidR="00421524" w:rsidRPr="001D1A32" w:rsidRDefault="00421524" w:rsidP="00421524">
      <w:pPr>
        <w:spacing w:line="276" w:lineRule="auto"/>
        <w:ind w:firstLine="709"/>
        <w:jc w:val="both"/>
        <w:rPr>
          <w:color w:val="0D0D0D" w:themeColor="text1" w:themeTint="F2"/>
          <w:sz w:val="26"/>
          <w:szCs w:val="26"/>
        </w:rPr>
        <w:sectPr w:rsidR="00421524" w:rsidRPr="001D1A32" w:rsidSect="002F0D9A">
          <w:pgSz w:w="11906" w:h="16838"/>
          <w:pgMar w:top="851" w:right="707" w:bottom="851" w:left="1644" w:header="709" w:footer="367" w:gutter="0"/>
          <w:cols w:space="720"/>
          <w:docGrid w:linePitch="360"/>
        </w:sectPr>
      </w:pPr>
    </w:p>
    <w:p w:rsidR="00D12952" w:rsidRPr="001D1A32" w:rsidRDefault="00D12952" w:rsidP="00D12952">
      <w:pPr>
        <w:pStyle w:val="1"/>
        <w:spacing w:line="276" w:lineRule="auto"/>
        <w:rPr>
          <w:rFonts w:eastAsia="SimSun"/>
          <w:color w:val="0D0D0D" w:themeColor="text1" w:themeTint="F2"/>
          <w:sz w:val="28"/>
          <w:szCs w:val="28"/>
        </w:rPr>
      </w:pPr>
      <w:bookmarkStart w:id="216" w:name="_Toc83122769"/>
      <w:bookmarkStart w:id="217" w:name="_Toc113438537"/>
      <w:bookmarkStart w:id="218" w:name="_Toc116135752"/>
      <w:r w:rsidRPr="001D1A32">
        <w:rPr>
          <w:rFonts w:eastAsia="SimSun"/>
          <w:color w:val="0D0D0D" w:themeColor="text1" w:themeTint="F2"/>
          <w:sz w:val="28"/>
          <w:szCs w:val="28"/>
          <w:lang w:val="en-US"/>
        </w:rPr>
        <w:lastRenderedPageBreak/>
        <w:t>VIII</w:t>
      </w:r>
      <w:r w:rsidRPr="001D1A32">
        <w:rPr>
          <w:rFonts w:eastAsia="SimSun"/>
          <w:color w:val="0D0D0D" w:themeColor="text1" w:themeTint="F2"/>
          <w:sz w:val="28"/>
          <w:szCs w:val="28"/>
        </w:rPr>
        <w:t>. Перечень мероприятий по территориальному планированию</w:t>
      </w:r>
      <w:bookmarkEnd w:id="216"/>
      <w:bookmarkEnd w:id="217"/>
      <w:bookmarkEnd w:id="218"/>
    </w:p>
    <w:p w:rsidR="00D12952" w:rsidRPr="001D1A32" w:rsidRDefault="00D12952" w:rsidP="00D12952">
      <w:pPr>
        <w:jc w:val="center"/>
        <w:rPr>
          <w:b/>
          <w:color w:val="0D0D0D" w:themeColor="text1" w:themeTint="F2"/>
          <w:sz w:val="26"/>
          <w:szCs w:val="26"/>
        </w:rPr>
      </w:pPr>
      <w:r w:rsidRPr="001D1A32">
        <w:rPr>
          <w:b/>
          <w:color w:val="0D0D0D" w:themeColor="text1" w:themeTint="F2"/>
          <w:sz w:val="26"/>
          <w:szCs w:val="26"/>
        </w:rPr>
        <w:t>Таблица площадей планируемого перевода из категории земли сельскохозяйственного назначения в категорию земель промышленности</w:t>
      </w:r>
    </w:p>
    <w:p w:rsidR="00C833A4" w:rsidRPr="001D1A32" w:rsidRDefault="00C833A4" w:rsidP="0062398F">
      <w:pPr>
        <w:pStyle w:val="afff3"/>
        <w:ind w:firstLine="0"/>
        <w:jc w:val="center"/>
        <w:rPr>
          <w:i/>
          <w:color w:val="0D0D0D" w:themeColor="text1" w:themeTint="F2"/>
          <w:lang w:val="ru-RU"/>
        </w:rPr>
      </w:pPr>
      <w:r w:rsidRPr="001D1A32">
        <w:rPr>
          <w:i/>
          <w:color w:val="0D0D0D" w:themeColor="text1" w:themeTint="F2"/>
          <w:sz w:val="28"/>
          <w:szCs w:val="28"/>
          <w:lang w:val="ru-RU"/>
        </w:rPr>
        <w:t>(утв. Решением Сельской Думы от 02.08.2013 № 14</w:t>
      </w:r>
      <w:r w:rsidRPr="001D1A32">
        <w:rPr>
          <w:i/>
          <w:color w:val="0D0D0D" w:themeColor="text1" w:themeTint="F2"/>
          <w:lang w:val="ru-RU"/>
        </w:rPr>
        <w:t>)</w:t>
      </w:r>
    </w:p>
    <w:p w:rsidR="00D12952" w:rsidRPr="00662C4A" w:rsidRDefault="00D12952" w:rsidP="00D12952">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31</w:t>
      </w:r>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2977"/>
        <w:gridCol w:w="1984"/>
        <w:gridCol w:w="2009"/>
      </w:tblGrid>
      <w:tr w:rsidR="001D1A32" w:rsidRPr="001D1A32" w:rsidTr="00C833A4">
        <w:trPr>
          <w:trHeight w:val="762"/>
          <w:jc w:val="center"/>
        </w:trPr>
        <w:tc>
          <w:tcPr>
            <w:tcW w:w="2153" w:type="dxa"/>
          </w:tcPr>
          <w:p w:rsidR="00D12952" w:rsidRPr="001D1A32" w:rsidRDefault="00D12952" w:rsidP="00C833A4">
            <w:pPr>
              <w:jc w:val="center"/>
              <w:rPr>
                <w:b/>
                <w:color w:val="0D0D0D" w:themeColor="text1" w:themeTint="F2"/>
                <w:sz w:val="22"/>
                <w:szCs w:val="22"/>
              </w:rPr>
            </w:pPr>
            <w:r w:rsidRPr="001D1A32">
              <w:rPr>
                <w:b/>
                <w:color w:val="0D0D0D" w:themeColor="text1" w:themeTint="F2"/>
                <w:sz w:val="22"/>
                <w:szCs w:val="22"/>
              </w:rPr>
              <w:t>Местонахождение участка</w:t>
            </w:r>
          </w:p>
        </w:tc>
        <w:tc>
          <w:tcPr>
            <w:tcW w:w="2977" w:type="dxa"/>
          </w:tcPr>
          <w:p w:rsidR="00D12952" w:rsidRPr="001D1A32" w:rsidRDefault="00D12952" w:rsidP="00C833A4">
            <w:pPr>
              <w:jc w:val="center"/>
              <w:rPr>
                <w:b/>
                <w:color w:val="0D0D0D" w:themeColor="text1" w:themeTint="F2"/>
                <w:sz w:val="22"/>
                <w:szCs w:val="22"/>
              </w:rPr>
            </w:pPr>
            <w:r w:rsidRPr="001D1A32">
              <w:rPr>
                <w:b/>
                <w:color w:val="0D0D0D" w:themeColor="text1" w:themeTint="F2"/>
                <w:sz w:val="22"/>
                <w:szCs w:val="22"/>
              </w:rPr>
              <w:t>Площадь, га</w:t>
            </w:r>
          </w:p>
        </w:tc>
        <w:tc>
          <w:tcPr>
            <w:tcW w:w="1984" w:type="dxa"/>
          </w:tcPr>
          <w:p w:rsidR="00D12952" w:rsidRPr="001D1A32" w:rsidRDefault="00D12952" w:rsidP="00C833A4">
            <w:pPr>
              <w:jc w:val="center"/>
              <w:rPr>
                <w:b/>
                <w:color w:val="0D0D0D" w:themeColor="text1" w:themeTint="F2"/>
                <w:sz w:val="22"/>
                <w:szCs w:val="22"/>
              </w:rPr>
            </w:pPr>
            <w:r w:rsidRPr="001D1A32">
              <w:rPr>
                <w:b/>
                <w:color w:val="0D0D0D" w:themeColor="text1" w:themeTint="F2"/>
                <w:sz w:val="22"/>
                <w:szCs w:val="22"/>
              </w:rPr>
              <w:t>Целевое назначение (использование)</w:t>
            </w:r>
          </w:p>
        </w:tc>
        <w:tc>
          <w:tcPr>
            <w:tcW w:w="2009" w:type="dxa"/>
          </w:tcPr>
          <w:p w:rsidR="00D12952" w:rsidRPr="001D1A32" w:rsidRDefault="00D12952" w:rsidP="00C833A4">
            <w:pPr>
              <w:jc w:val="center"/>
              <w:rPr>
                <w:b/>
                <w:color w:val="0D0D0D" w:themeColor="text1" w:themeTint="F2"/>
                <w:sz w:val="22"/>
                <w:szCs w:val="22"/>
              </w:rPr>
            </w:pPr>
            <w:r w:rsidRPr="001D1A32">
              <w:rPr>
                <w:b/>
                <w:color w:val="0D0D0D" w:themeColor="text1" w:themeTint="F2"/>
                <w:sz w:val="22"/>
                <w:szCs w:val="22"/>
              </w:rPr>
              <w:t>Предполагаемые сроки реализации</w:t>
            </w:r>
          </w:p>
        </w:tc>
      </w:tr>
      <w:tr w:rsidR="001D1A32" w:rsidRPr="001D1A32" w:rsidTr="003F18C6">
        <w:trPr>
          <w:trHeight w:val="375"/>
          <w:jc w:val="center"/>
        </w:trPr>
        <w:tc>
          <w:tcPr>
            <w:tcW w:w="2153" w:type="dxa"/>
            <w:vAlign w:val="center"/>
          </w:tcPr>
          <w:p w:rsidR="00D12952" w:rsidRPr="001D1A32" w:rsidRDefault="00D12952" w:rsidP="003F18C6">
            <w:pPr>
              <w:jc w:val="center"/>
              <w:rPr>
                <w:color w:val="0D0D0D" w:themeColor="text1" w:themeTint="F2"/>
                <w:sz w:val="22"/>
                <w:szCs w:val="22"/>
              </w:rPr>
            </w:pPr>
            <w:r w:rsidRPr="001D1A32">
              <w:rPr>
                <w:color w:val="0D0D0D" w:themeColor="text1" w:themeTint="F2"/>
                <w:sz w:val="22"/>
                <w:szCs w:val="22"/>
              </w:rPr>
              <w:t>У с. Ефимцево</w:t>
            </w:r>
          </w:p>
        </w:tc>
        <w:tc>
          <w:tcPr>
            <w:tcW w:w="2977" w:type="dxa"/>
            <w:vAlign w:val="center"/>
          </w:tcPr>
          <w:p w:rsidR="00D12952" w:rsidRPr="001D1A32" w:rsidRDefault="00D12952" w:rsidP="003F18C6">
            <w:pPr>
              <w:jc w:val="center"/>
              <w:rPr>
                <w:color w:val="0D0D0D" w:themeColor="text1" w:themeTint="F2"/>
                <w:sz w:val="22"/>
                <w:szCs w:val="22"/>
              </w:rPr>
            </w:pPr>
            <w:r w:rsidRPr="001D1A32">
              <w:rPr>
                <w:color w:val="0D0D0D" w:themeColor="text1" w:themeTint="F2"/>
                <w:sz w:val="22"/>
                <w:szCs w:val="22"/>
              </w:rPr>
              <w:t>Земли сельскохозяйственного назначения – 18,0</w:t>
            </w:r>
          </w:p>
        </w:tc>
        <w:tc>
          <w:tcPr>
            <w:tcW w:w="1984" w:type="dxa"/>
            <w:vAlign w:val="center"/>
          </w:tcPr>
          <w:p w:rsidR="00D12952" w:rsidRPr="001D1A32" w:rsidRDefault="00D12952" w:rsidP="003F18C6">
            <w:pPr>
              <w:jc w:val="center"/>
              <w:rPr>
                <w:color w:val="0D0D0D" w:themeColor="text1" w:themeTint="F2"/>
                <w:sz w:val="22"/>
                <w:szCs w:val="22"/>
              </w:rPr>
            </w:pPr>
            <w:r w:rsidRPr="001D1A32">
              <w:rPr>
                <w:color w:val="0D0D0D" w:themeColor="text1" w:themeTint="F2"/>
                <w:sz w:val="22"/>
                <w:szCs w:val="22"/>
              </w:rPr>
              <w:t>Земли промышленности</w:t>
            </w:r>
          </w:p>
          <w:p w:rsidR="00D12952" w:rsidRPr="001D1A32" w:rsidRDefault="00D12952" w:rsidP="003F18C6">
            <w:pPr>
              <w:jc w:val="center"/>
              <w:rPr>
                <w:color w:val="0D0D0D" w:themeColor="text1" w:themeTint="F2"/>
                <w:sz w:val="22"/>
                <w:szCs w:val="22"/>
              </w:rPr>
            </w:pPr>
            <w:r w:rsidRPr="001D1A32">
              <w:rPr>
                <w:color w:val="0D0D0D" w:themeColor="text1" w:themeTint="F2"/>
                <w:sz w:val="22"/>
                <w:szCs w:val="22"/>
              </w:rPr>
              <w:t>(под кирпичный завод)</w:t>
            </w:r>
          </w:p>
        </w:tc>
        <w:tc>
          <w:tcPr>
            <w:tcW w:w="2009" w:type="dxa"/>
            <w:vAlign w:val="center"/>
          </w:tcPr>
          <w:p w:rsidR="00D12952" w:rsidRPr="001D1A32" w:rsidRDefault="00D12952" w:rsidP="003F18C6">
            <w:pPr>
              <w:jc w:val="center"/>
              <w:rPr>
                <w:color w:val="0D0D0D" w:themeColor="text1" w:themeTint="F2"/>
                <w:sz w:val="22"/>
                <w:szCs w:val="22"/>
              </w:rPr>
            </w:pPr>
            <w:r w:rsidRPr="001D1A32">
              <w:rPr>
                <w:color w:val="0D0D0D" w:themeColor="text1" w:themeTint="F2"/>
                <w:sz w:val="22"/>
                <w:szCs w:val="22"/>
              </w:rPr>
              <w:t>2013-2017</w:t>
            </w:r>
          </w:p>
        </w:tc>
      </w:tr>
      <w:tr w:rsidR="00D12952" w:rsidRPr="001D1A32" w:rsidTr="00C833A4">
        <w:trPr>
          <w:trHeight w:val="187"/>
          <w:jc w:val="center"/>
        </w:trPr>
        <w:tc>
          <w:tcPr>
            <w:tcW w:w="2153" w:type="dxa"/>
          </w:tcPr>
          <w:p w:rsidR="00D12952" w:rsidRPr="001D1A32" w:rsidRDefault="00D12952" w:rsidP="00C833A4">
            <w:pPr>
              <w:jc w:val="center"/>
              <w:rPr>
                <w:b/>
                <w:color w:val="0D0D0D" w:themeColor="text1" w:themeTint="F2"/>
                <w:sz w:val="22"/>
                <w:szCs w:val="22"/>
              </w:rPr>
            </w:pPr>
            <w:r w:rsidRPr="001D1A32">
              <w:rPr>
                <w:b/>
                <w:color w:val="0D0D0D" w:themeColor="text1" w:themeTint="F2"/>
                <w:sz w:val="22"/>
                <w:szCs w:val="22"/>
              </w:rPr>
              <w:t>Итого:</w:t>
            </w:r>
          </w:p>
        </w:tc>
        <w:tc>
          <w:tcPr>
            <w:tcW w:w="2977" w:type="dxa"/>
          </w:tcPr>
          <w:p w:rsidR="00D12952" w:rsidRPr="001D1A32" w:rsidRDefault="00D12952" w:rsidP="00C833A4">
            <w:pPr>
              <w:jc w:val="center"/>
              <w:rPr>
                <w:b/>
                <w:color w:val="0D0D0D" w:themeColor="text1" w:themeTint="F2"/>
                <w:sz w:val="22"/>
                <w:szCs w:val="22"/>
              </w:rPr>
            </w:pPr>
            <w:r w:rsidRPr="001D1A32">
              <w:rPr>
                <w:b/>
                <w:color w:val="0D0D0D" w:themeColor="text1" w:themeTint="F2"/>
                <w:sz w:val="22"/>
                <w:szCs w:val="22"/>
              </w:rPr>
              <w:t>18,0</w:t>
            </w:r>
          </w:p>
        </w:tc>
        <w:tc>
          <w:tcPr>
            <w:tcW w:w="1984" w:type="dxa"/>
          </w:tcPr>
          <w:p w:rsidR="00D12952" w:rsidRPr="001D1A32" w:rsidRDefault="00D12952" w:rsidP="00C833A4">
            <w:pPr>
              <w:jc w:val="center"/>
              <w:rPr>
                <w:b/>
                <w:color w:val="0D0D0D" w:themeColor="text1" w:themeTint="F2"/>
                <w:sz w:val="22"/>
                <w:szCs w:val="22"/>
              </w:rPr>
            </w:pPr>
          </w:p>
        </w:tc>
        <w:tc>
          <w:tcPr>
            <w:tcW w:w="2009" w:type="dxa"/>
          </w:tcPr>
          <w:p w:rsidR="00D12952" w:rsidRPr="001D1A32" w:rsidRDefault="00D12952" w:rsidP="00C833A4">
            <w:pPr>
              <w:jc w:val="center"/>
              <w:rPr>
                <w:b/>
                <w:color w:val="0D0D0D" w:themeColor="text1" w:themeTint="F2"/>
                <w:sz w:val="22"/>
                <w:szCs w:val="22"/>
              </w:rPr>
            </w:pPr>
          </w:p>
        </w:tc>
      </w:tr>
    </w:tbl>
    <w:p w:rsidR="00D12952" w:rsidRPr="001D1A32" w:rsidRDefault="00D12952" w:rsidP="00D12952">
      <w:pPr>
        <w:rPr>
          <w:color w:val="0D0D0D" w:themeColor="text1" w:themeTint="F2"/>
        </w:rPr>
      </w:pPr>
    </w:p>
    <w:p w:rsidR="00C833A4" w:rsidRPr="001D1A32" w:rsidRDefault="00C833A4" w:rsidP="00C833A4">
      <w:pPr>
        <w:jc w:val="center"/>
        <w:rPr>
          <w:b/>
          <w:color w:val="0D0D0D" w:themeColor="text1" w:themeTint="F2"/>
          <w:sz w:val="26"/>
          <w:szCs w:val="26"/>
        </w:rPr>
      </w:pPr>
      <w:r w:rsidRPr="001D1A32">
        <w:rPr>
          <w:b/>
          <w:color w:val="0D0D0D" w:themeColor="text1" w:themeTint="F2"/>
          <w:sz w:val="26"/>
          <w:szCs w:val="26"/>
        </w:rPr>
        <w:t xml:space="preserve">Таблица площадей планируемого перевода из категории земли сельскохозяйственного назначения в категорию земель промышленности </w:t>
      </w:r>
    </w:p>
    <w:p w:rsidR="0062398F" w:rsidRPr="001D1A32" w:rsidRDefault="00C833A4" w:rsidP="0062398F">
      <w:pPr>
        <w:pStyle w:val="afff3"/>
        <w:ind w:firstLine="0"/>
        <w:jc w:val="center"/>
        <w:rPr>
          <w:i/>
          <w:color w:val="0D0D0D" w:themeColor="text1" w:themeTint="F2"/>
          <w:sz w:val="28"/>
          <w:szCs w:val="28"/>
          <w:lang w:val="ru-RU"/>
        </w:rPr>
      </w:pPr>
      <w:r w:rsidRPr="001D1A32">
        <w:rPr>
          <w:i/>
          <w:color w:val="0D0D0D" w:themeColor="text1" w:themeTint="F2"/>
          <w:sz w:val="28"/>
          <w:szCs w:val="28"/>
          <w:lang w:val="ru-RU"/>
        </w:rPr>
        <w:t xml:space="preserve">(утв. Решением Сельской Думы </w:t>
      </w:r>
      <w:hyperlink r:id="rId25" w:history="1">
        <w:r w:rsidR="0062398F" w:rsidRPr="001D1A32">
          <w:rPr>
            <w:i/>
            <w:color w:val="0D0D0D" w:themeColor="text1" w:themeTint="F2"/>
            <w:sz w:val="28"/>
            <w:szCs w:val="28"/>
            <w:lang w:val="ru-RU"/>
          </w:rPr>
          <w:t>23.12.2019 № 24</w:t>
        </w:r>
      </w:hyperlink>
      <w:r w:rsidR="0062398F" w:rsidRPr="001D1A32">
        <w:rPr>
          <w:i/>
          <w:color w:val="0D0D0D" w:themeColor="text1" w:themeTint="F2"/>
          <w:sz w:val="28"/>
          <w:szCs w:val="28"/>
          <w:lang w:val="ru-RU"/>
        </w:rPr>
        <w:t>)</w:t>
      </w:r>
    </w:p>
    <w:p w:rsidR="00C833A4" w:rsidRPr="00337C43" w:rsidRDefault="00C833A4" w:rsidP="0062398F">
      <w:pPr>
        <w:pStyle w:val="afff3"/>
        <w:jc w:val="right"/>
        <w:rPr>
          <w:i/>
          <w:color w:val="0D0D0D" w:themeColor="text1" w:themeTint="F2"/>
          <w:lang w:val="ru-RU"/>
        </w:rPr>
      </w:pPr>
      <w:r w:rsidRPr="001D1A32">
        <w:rPr>
          <w:i/>
          <w:color w:val="0D0D0D" w:themeColor="text1" w:themeTint="F2"/>
          <w:lang w:val="ru-RU"/>
        </w:rPr>
        <w:t xml:space="preserve">Таблица </w:t>
      </w:r>
      <w:r w:rsidR="00662C4A" w:rsidRPr="00337C43">
        <w:rPr>
          <w:i/>
          <w:color w:val="0D0D0D" w:themeColor="text1" w:themeTint="F2"/>
          <w:lang w:val="ru-RU"/>
        </w:rPr>
        <w:t>32</w:t>
      </w: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1354"/>
        <w:gridCol w:w="3480"/>
        <w:gridCol w:w="1460"/>
        <w:gridCol w:w="1580"/>
      </w:tblGrid>
      <w:tr w:rsidR="001D1A32" w:rsidRPr="001D1A32" w:rsidTr="0062398F">
        <w:trPr>
          <w:trHeight w:val="776"/>
          <w:jc w:val="center"/>
        </w:trPr>
        <w:tc>
          <w:tcPr>
            <w:tcW w:w="2014" w:type="dxa"/>
          </w:tcPr>
          <w:p w:rsidR="00C833A4" w:rsidRPr="001D1A32" w:rsidRDefault="00C833A4" w:rsidP="00C833A4">
            <w:pPr>
              <w:jc w:val="center"/>
              <w:rPr>
                <w:b/>
                <w:color w:val="0D0D0D" w:themeColor="text1" w:themeTint="F2"/>
              </w:rPr>
            </w:pPr>
            <w:r w:rsidRPr="001D1A32">
              <w:rPr>
                <w:b/>
                <w:color w:val="0D0D0D" w:themeColor="text1" w:themeTint="F2"/>
              </w:rPr>
              <w:t>Кадастровый номер</w:t>
            </w:r>
          </w:p>
        </w:tc>
        <w:tc>
          <w:tcPr>
            <w:tcW w:w="1354" w:type="dxa"/>
          </w:tcPr>
          <w:p w:rsidR="00C833A4" w:rsidRPr="001D1A32" w:rsidRDefault="00C833A4" w:rsidP="00C833A4">
            <w:pPr>
              <w:jc w:val="center"/>
              <w:rPr>
                <w:b/>
                <w:color w:val="0D0D0D" w:themeColor="text1" w:themeTint="F2"/>
              </w:rPr>
            </w:pPr>
            <w:r w:rsidRPr="001D1A32">
              <w:rPr>
                <w:b/>
                <w:color w:val="0D0D0D" w:themeColor="text1" w:themeTint="F2"/>
              </w:rPr>
              <w:t>Площадь, га</w:t>
            </w:r>
          </w:p>
        </w:tc>
        <w:tc>
          <w:tcPr>
            <w:tcW w:w="3480" w:type="dxa"/>
          </w:tcPr>
          <w:p w:rsidR="00C833A4" w:rsidRPr="001D1A32" w:rsidRDefault="00C833A4" w:rsidP="00C833A4">
            <w:pPr>
              <w:jc w:val="center"/>
              <w:rPr>
                <w:b/>
                <w:color w:val="0D0D0D" w:themeColor="text1" w:themeTint="F2"/>
              </w:rPr>
            </w:pPr>
            <w:r w:rsidRPr="001D1A32">
              <w:rPr>
                <w:b/>
                <w:color w:val="0D0D0D" w:themeColor="text1" w:themeTint="F2"/>
              </w:rPr>
              <w:t>Целевое назначение (использование)</w:t>
            </w:r>
          </w:p>
        </w:tc>
        <w:tc>
          <w:tcPr>
            <w:tcW w:w="1460" w:type="dxa"/>
          </w:tcPr>
          <w:p w:rsidR="00C833A4" w:rsidRPr="001D1A32" w:rsidRDefault="00C833A4" w:rsidP="00C833A4">
            <w:pPr>
              <w:ind w:right="-1"/>
              <w:jc w:val="center"/>
              <w:rPr>
                <w:b/>
                <w:color w:val="0D0D0D" w:themeColor="text1" w:themeTint="F2"/>
              </w:rPr>
            </w:pPr>
            <w:r w:rsidRPr="001D1A32">
              <w:rPr>
                <w:b/>
                <w:color w:val="0D0D0D" w:themeColor="text1" w:themeTint="F2"/>
              </w:rPr>
              <w:t>Собственность</w:t>
            </w:r>
          </w:p>
        </w:tc>
        <w:tc>
          <w:tcPr>
            <w:tcW w:w="1580" w:type="dxa"/>
          </w:tcPr>
          <w:p w:rsidR="00C833A4" w:rsidRPr="001D1A32" w:rsidRDefault="00C833A4" w:rsidP="00C833A4">
            <w:pPr>
              <w:jc w:val="center"/>
              <w:rPr>
                <w:b/>
                <w:color w:val="0D0D0D" w:themeColor="text1" w:themeTint="F2"/>
              </w:rPr>
            </w:pPr>
            <w:r w:rsidRPr="001D1A32">
              <w:rPr>
                <w:b/>
                <w:color w:val="0D0D0D" w:themeColor="text1" w:themeTint="F2"/>
              </w:rPr>
              <w:t>Предпола</w:t>
            </w:r>
            <w:r w:rsidR="0062398F" w:rsidRPr="001D1A32">
              <w:rPr>
                <w:b/>
                <w:color w:val="0D0D0D" w:themeColor="text1" w:themeTint="F2"/>
                <w:lang w:val="en-US"/>
              </w:rPr>
              <w:t>-</w:t>
            </w:r>
            <w:r w:rsidRPr="001D1A32">
              <w:rPr>
                <w:b/>
                <w:color w:val="0D0D0D" w:themeColor="text1" w:themeTint="F2"/>
              </w:rPr>
              <w:t>гаемые сроки реализации</w:t>
            </w:r>
          </w:p>
        </w:tc>
      </w:tr>
      <w:tr w:rsidR="001D1A32" w:rsidRPr="001D1A32" w:rsidTr="0062398F">
        <w:trPr>
          <w:trHeight w:val="521"/>
          <w:jc w:val="center"/>
        </w:trPr>
        <w:tc>
          <w:tcPr>
            <w:tcW w:w="2014" w:type="dxa"/>
          </w:tcPr>
          <w:p w:rsidR="00C833A4" w:rsidRPr="001D1A32" w:rsidRDefault="00C833A4" w:rsidP="00C833A4">
            <w:pPr>
              <w:jc w:val="center"/>
              <w:rPr>
                <w:b/>
                <w:color w:val="0D0D0D" w:themeColor="text1" w:themeTint="F2"/>
              </w:rPr>
            </w:pPr>
            <w:r w:rsidRPr="001D1A32">
              <w:rPr>
                <w:color w:val="0D0D0D" w:themeColor="text1" w:themeTint="F2"/>
              </w:rPr>
              <w:t>40:21:060201:2</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12,21</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специального назначения</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776"/>
          <w:jc w:val="center"/>
        </w:trPr>
        <w:tc>
          <w:tcPr>
            <w:tcW w:w="2014" w:type="dxa"/>
          </w:tcPr>
          <w:p w:rsidR="00C833A4" w:rsidRPr="001D1A32" w:rsidRDefault="00C833A4" w:rsidP="00C833A4">
            <w:pPr>
              <w:jc w:val="center"/>
              <w:rPr>
                <w:b/>
                <w:color w:val="0D0D0D" w:themeColor="text1" w:themeTint="F2"/>
              </w:rPr>
            </w:pPr>
            <w:r w:rsidRPr="001D1A32">
              <w:rPr>
                <w:color w:val="0D0D0D" w:themeColor="text1" w:themeTint="F2"/>
              </w:rPr>
              <w:t>40:21:000000:259(МК)</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2,16</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автомобильных дорог и их конструктивных элементов</w:t>
            </w:r>
          </w:p>
          <w:p w:rsidR="00C833A4" w:rsidRPr="001D1A32" w:rsidRDefault="00C833A4" w:rsidP="00C833A4">
            <w:pPr>
              <w:jc w:val="center"/>
              <w:rPr>
                <w:color w:val="0D0D0D" w:themeColor="text1" w:themeTint="F2"/>
              </w:rPr>
            </w:pPr>
            <w:r w:rsidRPr="001D1A32">
              <w:rPr>
                <w:color w:val="0D0D0D" w:themeColor="text1" w:themeTint="F2"/>
              </w:rPr>
              <w:t>для строительства (реконструкции) объекта: "Объект 318/РК-4Р"</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776"/>
          <w:jc w:val="center"/>
        </w:trPr>
        <w:tc>
          <w:tcPr>
            <w:tcW w:w="2014" w:type="dxa"/>
          </w:tcPr>
          <w:p w:rsidR="00C833A4" w:rsidRPr="001D1A32" w:rsidRDefault="00C833A4" w:rsidP="00C833A4">
            <w:pPr>
              <w:jc w:val="center"/>
              <w:rPr>
                <w:color w:val="0D0D0D" w:themeColor="text1" w:themeTint="F2"/>
              </w:rPr>
            </w:pPr>
            <w:r w:rsidRPr="001D1A32">
              <w:rPr>
                <w:color w:val="0D0D0D" w:themeColor="text1" w:themeTint="F2"/>
              </w:rPr>
              <w:t>40:21:020301:24 (МК)</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4,84</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автомобильных дорог и их конструктивных элементов</w:t>
            </w:r>
          </w:p>
          <w:p w:rsidR="00C833A4" w:rsidRPr="001D1A32" w:rsidRDefault="00C833A4" w:rsidP="00C833A4">
            <w:pPr>
              <w:jc w:val="center"/>
              <w:rPr>
                <w:color w:val="0D0D0D" w:themeColor="text1" w:themeTint="F2"/>
              </w:rPr>
            </w:pPr>
            <w:r w:rsidRPr="001D1A32">
              <w:rPr>
                <w:color w:val="0D0D0D" w:themeColor="text1" w:themeTint="F2"/>
              </w:rPr>
              <w:t>для строительства (реконструкции) объекта: " Объект 318/РК-4Р"</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583"/>
          <w:jc w:val="center"/>
        </w:trPr>
        <w:tc>
          <w:tcPr>
            <w:tcW w:w="2014" w:type="dxa"/>
          </w:tcPr>
          <w:p w:rsidR="00C833A4" w:rsidRPr="001D1A32" w:rsidRDefault="00C833A4" w:rsidP="00C833A4">
            <w:pPr>
              <w:jc w:val="center"/>
              <w:rPr>
                <w:b/>
                <w:color w:val="0D0D0D" w:themeColor="text1" w:themeTint="F2"/>
              </w:rPr>
            </w:pPr>
            <w:r w:rsidRPr="001D1A32">
              <w:rPr>
                <w:color w:val="0D0D0D" w:themeColor="text1" w:themeTint="F2"/>
              </w:rPr>
              <w:t>40:21:000000:260</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2,41</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специального назначения</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776"/>
          <w:jc w:val="center"/>
        </w:trPr>
        <w:tc>
          <w:tcPr>
            <w:tcW w:w="2014" w:type="dxa"/>
          </w:tcPr>
          <w:p w:rsidR="00C833A4" w:rsidRPr="001D1A32" w:rsidRDefault="00C833A4" w:rsidP="00C833A4">
            <w:pPr>
              <w:jc w:val="center"/>
              <w:rPr>
                <w:b/>
                <w:color w:val="0D0D0D" w:themeColor="text1" w:themeTint="F2"/>
              </w:rPr>
            </w:pPr>
            <w:r w:rsidRPr="001D1A32">
              <w:rPr>
                <w:color w:val="0D0D0D" w:themeColor="text1" w:themeTint="F2"/>
              </w:rPr>
              <w:t>40:21:010100:68</w:t>
            </w:r>
          </w:p>
          <w:p w:rsidR="00C833A4" w:rsidRPr="001D1A32" w:rsidRDefault="00C833A4" w:rsidP="00C833A4">
            <w:pPr>
              <w:jc w:val="right"/>
              <w:rPr>
                <w:color w:val="0D0D0D" w:themeColor="text1" w:themeTint="F2"/>
              </w:rPr>
            </w:pP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5,54</w:t>
            </w:r>
          </w:p>
        </w:tc>
        <w:tc>
          <w:tcPr>
            <w:tcW w:w="3480" w:type="dxa"/>
          </w:tcPr>
          <w:p w:rsidR="00C833A4" w:rsidRPr="001D1A32" w:rsidRDefault="0062398F" w:rsidP="00C833A4">
            <w:pPr>
              <w:jc w:val="center"/>
              <w:rPr>
                <w:color w:val="0D0D0D" w:themeColor="text1" w:themeTint="F2"/>
              </w:rPr>
            </w:pPr>
            <w:r w:rsidRPr="001D1A32">
              <w:rPr>
                <w:color w:val="0D0D0D" w:themeColor="text1" w:themeTint="F2"/>
              </w:rPr>
              <w:t>Для строительства (</w:t>
            </w:r>
            <w:r w:rsidR="00C833A4" w:rsidRPr="001D1A32">
              <w:rPr>
                <w:color w:val="0D0D0D" w:themeColor="text1" w:themeTint="F2"/>
              </w:rPr>
              <w:t>реконструкции) объекта шифр № 318/РК-4Р</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475"/>
          <w:jc w:val="center"/>
        </w:trPr>
        <w:tc>
          <w:tcPr>
            <w:tcW w:w="2014" w:type="dxa"/>
          </w:tcPr>
          <w:p w:rsidR="00C833A4" w:rsidRPr="001D1A32" w:rsidRDefault="00C833A4" w:rsidP="00C833A4">
            <w:pPr>
              <w:jc w:val="center"/>
              <w:rPr>
                <w:b/>
                <w:color w:val="0D0D0D" w:themeColor="text1" w:themeTint="F2"/>
              </w:rPr>
            </w:pPr>
            <w:r w:rsidRPr="001D1A32">
              <w:rPr>
                <w:color w:val="0D0D0D" w:themeColor="text1" w:themeTint="F2"/>
              </w:rPr>
              <w:t>40:21:010602:24</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2,27</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специального назначения</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571"/>
          <w:jc w:val="center"/>
        </w:trPr>
        <w:tc>
          <w:tcPr>
            <w:tcW w:w="2014" w:type="dxa"/>
          </w:tcPr>
          <w:p w:rsidR="00C833A4" w:rsidRPr="001D1A32" w:rsidRDefault="00C833A4" w:rsidP="00C833A4">
            <w:pPr>
              <w:jc w:val="center"/>
              <w:rPr>
                <w:b/>
                <w:color w:val="0D0D0D" w:themeColor="text1" w:themeTint="F2"/>
              </w:rPr>
            </w:pPr>
            <w:r w:rsidRPr="001D1A32">
              <w:rPr>
                <w:color w:val="0D0D0D" w:themeColor="text1" w:themeTint="F2"/>
              </w:rPr>
              <w:t>40:21:060301:5</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56,52</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специального назначения</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rPr>
              <w:t>частная</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497"/>
          <w:jc w:val="center"/>
        </w:trPr>
        <w:tc>
          <w:tcPr>
            <w:tcW w:w="2014" w:type="dxa"/>
          </w:tcPr>
          <w:p w:rsidR="00C833A4" w:rsidRPr="001D1A32" w:rsidRDefault="00C833A4" w:rsidP="00C833A4">
            <w:pPr>
              <w:jc w:val="center"/>
              <w:rPr>
                <w:color w:val="0D0D0D" w:themeColor="text1" w:themeTint="F2"/>
              </w:rPr>
            </w:pPr>
            <w:r w:rsidRPr="001D1A32">
              <w:rPr>
                <w:color w:val="0D0D0D" w:themeColor="text1" w:themeTint="F2"/>
              </w:rPr>
              <w:t>40:21:060301:3</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11,38</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специального назначения</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rPr>
              <w:t>частная</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565"/>
          <w:jc w:val="center"/>
        </w:trPr>
        <w:tc>
          <w:tcPr>
            <w:tcW w:w="2014" w:type="dxa"/>
          </w:tcPr>
          <w:p w:rsidR="00C833A4" w:rsidRPr="001D1A32" w:rsidRDefault="00C833A4" w:rsidP="00C833A4">
            <w:pPr>
              <w:jc w:val="center"/>
              <w:rPr>
                <w:color w:val="0D0D0D" w:themeColor="text1" w:themeTint="F2"/>
              </w:rPr>
            </w:pPr>
            <w:r w:rsidRPr="001D1A32">
              <w:rPr>
                <w:color w:val="0D0D0D" w:themeColor="text1" w:themeTint="F2"/>
              </w:rPr>
              <w:lastRenderedPageBreak/>
              <w:t xml:space="preserve">40:21:060301:6 </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42,60</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специального назначения</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rPr>
              <w:t>частная</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776"/>
          <w:jc w:val="center"/>
        </w:trPr>
        <w:tc>
          <w:tcPr>
            <w:tcW w:w="2014" w:type="dxa"/>
          </w:tcPr>
          <w:p w:rsidR="00C833A4" w:rsidRPr="001D1A32" w:rsidRDefault="00C833A4" w:rsidP="00C833A4">
            <w:pPr>
              <w:jc w:val="center"/>
              <w:rPr>
                <w:color w:val="0D0D0D" w:themeColor="text1" w:themeTint="F2"/>
              </w:rPr>
            </w:pPr>
            <w:r w:rsidRPr="001D1A32">
              <w:rPr>
                <w:color w:val="0D0D0D" w:themeColor="text1" w:themeTint="F2"/>
              </w:rPr>
              <w:t>40:21:060301:14 (МК)</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2,97</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строительства (реконструкции) объекта шифр 318/РК-4Р</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776"/>
          <w:jc w:val="center"/>
        </w:trPr>
        <w:tc>
          <w:tcPr>
            <w:tcW w:w="2014" w:type="dxa"/>
          </w:tcPr>
          <w:p w:rsidR="00C833A4" w:rsidRPr="001D1A32" w:rsidRDefault="00C833A4" w:rsidP="00C833A4">
            <w:pPr>
              <w:jc w:val="center"/>
              <w:rPr>
                <w:color w:val="0D0D0D" w:themeColor="text1" w:themeTint="F2"/>
              </w:rPr>
            </w:pPr>
            <w:r w:rsidRPr="001D1A32">
              <w:rPr>
                <w:color w:val="0D0D0D" w:themeColor="text1" w:themeTint="F2"/>
              </w:rPr>
              <w:t>40:21:060301:13 (МК)</w:t>
            </w:r>
          </w:p>
        </w:tc>
        <w:tc>
          <w:tcPr>
            <w:tcW w:w="1354" w:type="dxa"/>
          </w:tcPr>
          <w:p w:rsidR="00C833A4" w:rsidRPr="001D1A32" w:rsidRDefault="00C833A4" w:rsidP="00C833A4">
            <w:pPr>
              <w:jc w:val="center"/>
              <w:rPr>
                <w:color w:val="0D0D0D" w:themeColor="text1" w:themeTint="F2"/>
              </w:rPr>
            </w:pPr>
            <w:r w:rsidRPr="001D1A32">
              <w:rPr>
                <w:color w:val="0D0D0D" w:themeColor="text1" w:themeTint="F2"/>
              </w:rPr>
              <w:t>2,28</w:t>
            </w:r>
          </w:p>
        </w:tc>
        <w:tc>
          <w:tcPr>
            <w:tcW w:w="3480"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специального назначения</w:t>
            </w:r>
          </w:p>
          <w:p w:rsidR="00C833A4" w:rsidRPr="001D1A32" w:rsidRDefault="00C833A4" w:rsidP="00C833A4">
            <w:pPr>
              <w:rPr>
                <w:color w:val="0D0D0D" w:themeColor="text1" w:themeTint="F2"/>
              </w:rPr>
            </w:pP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sz w:val="20"/>
                <w:szCs w:val="20"/>
              </w:rPr>
              <w:t>Сведения о регистрации прав отсутствуют</w:t>
            </w:r>
          </w:p>
        </w:tc>
        <w:tc>
          <w:tcPr>
            <w:tcW w:w="1580"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62398F">
        <w:trPr>
          <w:trHeight w:val="382"/>
          <w:jc w:val="center"/>
        </w:trPr>
        <w:tc>
          <w:tcPr>
            <w:tcW w:w="2014" w:type="dxa"/>
          </w:tcPr>
          <w:p w:rsidR="00C833A4" w:rsidRPr="001D1A32" w:rsidRDefault="00C833A4" w:rsidP="00C833A4">
            <w:pPr>
              <w:jc w:val="center"/>
              <w:rPr>
                <w:b/>
                <w:i/>
                <w:color w:val="0D0D0D" w:themeColor="text1" w:themeTint="F2"/>
              </w:rPr>
            </w:pPr>
            <w:r w:rsidRPr="001D1A32">
              <w:rPr>
                <w:b/>
                <w:i/>
                <w:color w:val="0D0D0D" w:themeColor="text1" w:themeTint="F2"/>
              </w:rPr>
              <w:t>итого</w:t>
            </w:r>
          </w:p>
        </w:tc>
        <w:tc>
          <w:tcPr>
            <w:tcW w:w="1354" w:type="dxa"/>
          </w:tcPr>
          <w:p w:rsidR="00C833A4" w:rsidRPr="001D1A32" w:rsidRDefault="00C833A4" w:rsidP="00C833A4">
            <w:pPr>
              <w:jc w:val="center"/>
              <w:rPr>
                <w:b/>
                <w:i/>
                <w:color w:val="0D0D0D" w:themeColor="text1" w:themeTint="F2"/>
              </w:rPr>
            </w:pPr>
            <w:r w:rsidRPr="001D1A32">
              <w:rPr>
                <w:b/>
                <w:i/>
                <w:color w:val="0D0D0D" w:themeColor="text1" w:themeTint="F2"/>
              </w:rPr>
              <w:t>145,18</w:t>
            </w:r>
          </w:p>
        </w:tc>
        <w:tc>
          <w:tcPr>
            <w:tcW w:w="3480" w:type="dxa"/>
          </w:tcPr>
          <w:p w:rsidR="00C833A4" w:rsidRPr="001D1A32" w:rsidRDefault="00C833A4" w:rsidP="00C833A4">
            <w:pPr>
              <w:jc w:val="center"/>
              <w:rPr>
                <w:b/>
                <w:i/>
                <w:color w:val="0D0D0D" w:themeColor="text1" w:themeTint="F2"/>
              </w:rPr>
            </w:pPr>
          </w:p>
        </w:tc>
        <w:tc>
          <w:tcPr>
            <w:tcW w:w="1460" w:type="dxa"/>
          </w:tcPr>
          <w:p w:rsidR="00C833A4" w:rsidRPr="001D1A32" w:rsidRDefault="00C833A4" w:rsidP="00C833A4">
            <w:pPr>
              <w:ind w:right="-1"/>
              <w:jc w:val="center"/>
              <w:rPr>
                <w:b/>
                <w:i/>
                <w:color w:val="0D0D0D" w:themeColor="text1" w:themeTint="F2"/>
              </w:rPr>
            </w:pPr>
          </w:p>
        </w:tc>
        <w:tc>
          <w:tcPr>
            <w:tcW w:w="1580" w:type="dxa"/>
          </w:tcPr>
          <w:p w:rsidR="00C833A4" w:rsidRPr="001D1A32" w:rsidRDefault="00C833A4" w:rsidP="00C833A4">
            <w:pPr>
              <w:jc w:val="center"/>
              <w:rPr>
                <w:b/>
                <w:i/>
                <w:color w:val="0D0D0D" w:themeColor="text1" w:themeTint="F2"/>
              </w:rPr>
            </w:pPr>
          </w:p>
        </w:tc>
      </w:tr>
    </w:tbl>
    <w:p w:rsidR="00C833A4" w:rsidRPr="001D1A32" w:rsidRDefault="00C833A4" w:rsidP="0062398F">
      <w:pPr>
        <w:jc w:val="center"/>
        <w:rPr>
          <w:b/>
          <w:color w:val="0D0D0D" w:themeColor="text1" w:themeTint="F2"/>
          <w:sz w:val="26"/>
          <w:szCs w:val="26"/>
        </w:rPr>
      </w:pPr>
      <w:r w:rsidRPr="001D1A32">
        <w:rPr>
          <w:b/>
          <w:color w:val="0D0D0D" w:themeColor="text1" w:themeTint="F2"/>
          <w:sz w:val="26"/>
          <w:szCs w:val="26"/>
        </w:rPr>
        <w:t xml:space="preserve">Таблица площадей планируемого перевода из категории земли лесного фонда в </w:t>
      </w:r>
      <w:r w:rsidR="0062398F" w:rsidRPr="001D1A32">
        <w:rPr>
          <w:b/>
          <w:color w:val="0D0D0D" w:themeColor="text1" w:themeTint="F2"/>
          <w:sz w:val="26"/>
          <w:szCs w:val="26"/>
        </w:rPr>
        <w:t>категорию земель промышленности</w:t>
      </w:r>
    </w:p>
    <w:p w:rsidR="0062398F" w:rsidRPr="001D1A32" w:rsidRDefault="0062398F" w:rsidP="0062398F">
      <w:pPr>
        <w:pStyle w:val="afff3"/>
        <w:ind w:firstLine="0"/>
        <w:jc w:val="center"/>
        <w:rPr>
          <w:i/>
          <w:color w:val="0D0D0D" w:themeColor="text1" w:themeTint="F2"/>
          <w:sz w:val="28"/>
          <w:szCs w:val="28"/>
          <w:lang w:val="ru-RU"/>
        </w:rPr>
      </w:pPr>
      <w:r w:rsidRPr="001D1A32">
        <w:rPr>
          <w:i/>
          <w:color w:val="0D0D0D" w:themeColor="text1" w:themeTint="F2"/>
          <w:sz w:val="28"/>
          <w:szCs w:val="28"/>
          <w:lang w:val="ru-RU"/>
        </w:rPr>
        <w:t xml:space="preserve">(утв. Решением Сельской Думы </w:t>
      </w:r>
      <w:hyperlink r:id="rId26" w:history="1">
        <w:r w:rsidRPr="001D1A32">
          <w:rPr>
            <w:i/>
            <w:color w:val="0D0D0D" w:themeColor="text1" w:themeTint="F2"/>
            <w:sz w:val="28"/>
            <w:szCs w:val="28"/>
            <w:lang w:val="ru-RU"/>
          </w:rPr>
          <w:t>23.12.2019 № 24</w:t>
        </w:r>
      </w:hyperlink>
      <w:r w:rsidRPr="001D1A32">
        <w:rPr>
          <w:i/>
          <w:color w:val="0D0D0D" w:themeColor="text1" w:themeTint="F2"/>
          <w:sz w:val="28"/>
          <w:szCs w:val="28"/>
          <w:lang w:val="ru-RU"/>
        </w:rPr>
        <w:t>)</w:t>
      </w:r>
    </w:p>
    <w:p w:rsidR="0062398F" w:rsidRPr="00337C43" w:rsidRDefault="0062398F" w:rsidP="0062398F">
      <w:pPr>
        <w:pStyle w:val="afff3"/>
        <w:jc w:val="right"/>
        <w:rPr>
          <w:i/>
          <w:color w:val="0D0D0D" w:themeColor="text1" w:themeTint="F2"/>
          <w:lang w:val="ru-RU"/>
        </w:rPr>
      </w:pPr>
      <w:r w:rsidRPr="001D1A32">
        <w:rPr>
          <w:i/>
          <w:color w:val="0D0D0D" w:themeColor="text1" w:themeTint="F2"/>
          <w:lang w:val="ru-RU"/>
        </w:rPr>
        <w:t xml:space="preserve">Таблица </w:t>
      </w:r>
      <w:r w:rsidR="00662C4A" w:rsidRPr="00337C43">
        <w:rPr>
          <w:i/>
          <w:color w:val="0D0D0D" w:themeColor="text1" w:themeTint="F2"/>
          <w:lang w:val="ru-RU"/>
        </w:rPr>
        <w:t>33</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1460"/>
        <w:gridCol w:w="3445"/>
        <w:gridCol w:w="1531"/>
        <w:gridCol w:w="1531"/>
      </w:tblGrid>
      <w:tr w:rsidR="001D1A32" w:rsidRPr="001D1A32" w:rsidTr="003F18C6">
        <w:trPr>
          <w:trHeight w:val="776"/>
          <w:jc w:val="center"/>
        </w:trPr>
        <w:tc>
          <w:tcPr>
            <w:tcW w:w="2014" w:type="dxa"/>
          </w:tcPr>
          <w:p w:rsidR="00C833A4" w:rsidRPr="001D1A32" w:rsidRDefault="00C833A4" w:rsidP="00C833A4">
            <w:pPr>
              <w:jc w:val="center"/>
              <w:rPr>
                <w:b/>
                <w:color w:val="0D0D0D" w:themeColor="text1" w:themeTint="F2"/>
              </w:rPr>
            </w:pPr>
            <w:r w:rsidRPr="001D1A32">
              <w:rPr>
                <w:b/>
                <w:color w:val="0D0D0D" w:themeColor="text1" w:themeTint="F2"/>
              </w:rPr>
              <w:t>Кадастровый номер</w:t>
            </w:r>
          </w:p>
        </w:tc>
        <w:tc>
          <w:tcPr>
            <w:tcW w:w="1460" w:type="dxa"/>
          </w:tcPr>
          <w:p w:rsidR="00C833A4" w:rsidRPr="001D1A32" w:rsidRDefault="00C833A4" w:rsidP="00C833A4">
            <w:pPr>
              <w:jc w:val="center"/>
              <w:rPr>
                <w:b/>
                <w:color w:val="0D0D0D" w:themeColor="text1" w:themeTint="F2"/>
              </w:rPr>
            </w:pPr>
            <w:r w:rsidRPr="001D1A32">
              <w:rPr>
                <w:b/>
                <w:color w:val="0D0D0D" w:themeColor="text1" w:themeTint="F2"/>
              </w:rPr>
              <w:t>Площадь, га</w:t>
            </w:r>
          </w:p>
        </w:tc>
        <w:tc>
          <w:tcPr>
            <w:tcW w:w="3445" w:type="dxa"/>
          </w:tcPr>
          <w:p w:rsidR="00C833A4" w:rsidRPr="001D1A32" w:rsidRDefault="00C833A4" w:rsidP="00C833A4">
            <w:pPr>
              <w:jc w:val="center"/>
              <w:rPr>
                <w:b/>
                <w:color w:val="0D0D0D" w:themeColor="text1" w:themeTint="F2"/>
              </w:rPr>
            </w:pPr>
            <w:r w:rsidRPr="001D1A32">
              <w:rPr>
                <w:b/>
                <w:color w:val="0D0D0D" w:themeColor="text1" w:themeTint="F2"/>
              </w:rPr>
              <w:t>Целевое назначение (использование)</w:t>
            </w:r>
          </w:p>
        </w:tc>
        <w:tc>
          <w:tcPr>
            <w:tcW w:w="1531" w:type="dxa"/>
          </w:tcPr>
          <w:p w:rsidR="00C833A4" w:rsidRPr="001D1A32" w:rsidRDefault="00C833A4" w:rsidP="00C833A4">
            <w:pPr>
              <w:jc w:val="center"/>
              <w:rPr>
                <w:b/>
                <w:color w:val="0D0D0D" w:themeColor="text1" w:themeTint="F2"/>
              </w:rPr>
            </w:pPr>
            <w:r w:rsidRPr="001D1A32">
              <w:rPr>
                <w:b/>
                <w:color w:val="0D0D0D" w:themeColor="text1" w:themeTint="F2"/>
              </w:rPr>
              <w:t>Собственность</w:t>
            </w:r>
          </w:p>
        </w:tc>
        <w:tc>
          <w:tcPr>
            <w:tcW w:w="1531" w:type="dxa"/>
          </w:tcPr>
          <w:p w:rsidR="00C833A4" w:rsidRPr="001D1A32" w:rsidRDefault="00C833A4" w:rsidP="00C833A4">
            <w:pPr>
              <w:jc w:val="center"/>
              <w:rPr>
                <w:b/>
                <w:color w:val="0D0D0D" w:themeColor="text1" w:themeTint="F2"/>
              </w:rPr>
            </w:pPr>
            <w:r w:rsidRPr="001D1A32">
              <w:rPr>
                <w:b/>
                <w:color w:val="0D0D0D" w:themeColor="text1" w:themeTint="F2"/>
              </w:rPr>
              <w:t>Предполагаемые сроки реализации</w:t>
            </w:r>
          </w:p>
        </w:tc>
      </w:tr>
      <w:tr w:rsidR="001D1A32" w:rsidRPr="001D1A32" w:rsidTr="003F18C6">
        <w:trPr>
          <w:trHeight w:val="776"/>
          <w:jc w:val="center"/>
        </w:trPr>
        <w:tc>
          <w:tcPr>
            <w:tcW w:w="2014" w:type="dxa"/>
          </w:tcPr>
          <w:p w:rsidR="00C833A4" w:rsidRPr="001D1A32" w:rsidRDefault="00C833A4" w:rsidP="00C833A4">
            <w:pPr>
              <w:jc w:val="center"/>
              <w:rPr>
                <w:b/>
                <w:color w:val="0D0D0D" w:themeColor="text1" w:themeTint="F2"/>
              </w:rPr>
            </w:pPr>
            <w:r w:rsidRPr="001D1A32">
              <w:rPr>
                <w:color w:val="0D0D0D" w:themeColor="text1" w:themeTint="F2"/>
              </w:rPr>
              <w:t>40:21:060500:25</w:t>
            </w:r>
          </w:p>
        </w:tc>
        <w:tc>
          <w:tcPr>
            <w:tcW w:w="1460" w:type="dxa"/>
          </w:tcPr>
          <w:p w:rsidR="00C833A4" w:rsidRPr="001D1A32" w:rsidRDefault="00C833A4" w:rsidP="00C833A4">
            <w:pPr>
              <w:jc w:val="center"/>
              <w:rPr>
                <w:color w:val="0D0D0D" w:themeColor="text1" w:themeTint="F2"/>
              </w:rPr>
            </w:pPr>
            <w:r w:rsidRPr="001D1A32">
              <w:rPr>
                <w:color w:val="0D0D0D" w:themeColor="text1" w:themeTint="F2"/>
              </w:rPr>
              <w:t>0,25</w:t>
            </w:r>
          </w:p>
        </w:tc>
        <w:tc>
          <w:tcPr>
            <w:tcW w:w="3445" w:type="dxa"/>
          </w:tcPr>
          <w:p w:rsidR="00C833A4" w:rsidRPr="001D1A32" w:rsidRDefault="00C833A4" w:rsidP="00C833A4">
            <w:pPr>
              <w:jc w:val="center"/>
              <w:rPr>
                <w:color w:val="0D0D0D" w:themeColor="text1" w:themeTint="F2"/>
              </w:rPr>
            </w:pPr>
            <w:r w:rsidRPr="001D1A32">
              <w:rPr>
                <w:color w:val="0D0D0D" w:themeColor="text1" w:themeTint="F2"/>
              </w:rPr>
              <w:t>Для размещения объектов, предназначенных для обеспечения обороны и безопасности</w:t>
            </w:r>
          </w:p>
        </w:tc>
        <w:tc>
          <w:tcPr>
            <w:tcW w:w="1531" w:type="dxa"/>
          </w:tcPr>
          <w:p w:rsidR="00C833A4" w:rsidRPr="001D1A32" w:rsidRDefault="00C833A4" w:rsidP="0062398F">
            <w:pPr>
              <w:jc w:val="center"/>
              <w:rPr>
                <w:color w:val="0D0D0D" w:themeColor="text1" w:themeTint="F2"/>
              </w:rPr>
            </w:pPr>
            <w:r w:rsidRPr="001D1A32">
              <w:rPr>
                <w:color w:val="0D0D0D" w:themeColor="text1" w:themeTint="F2"/>
              </w:rPr>
              <w:t>Государственная</w:t>
            </w:r>
          </w:p>
        </w:tc>
        <w:tc>
          <w:tcPr>
            <w:tcW w:w="1531" w:type="dxa"/>
          </w:tcPr>
          <w:p w:rsidR="00C833A4" w:rsidRPr="001D1A32" w:rsidRDefault="00C833A4" w:rsidP="00C833A4">
            <w:pPr>
              <w:jc w:val="center"/>
              <w:rPr>
                <w:color w:val="0D0D0D" w:themeColor="text1" w:themeTint="F2"/>
              </w:rPr>
            </w:pPr>
            <w:r w:rsidRPr="001D1A32">
              <w:rPr>
                <w:color w:val="0D0D0D" w:themeColor="text1" w:themeTint="F2"/>
              </w:rPr>
              <w:t>2020</w:t>
            </w:r>
          </w:p>
        </w:tc>
      </w:tr>
      <w:tr w:rsidR="001D1A32" w:rsidRPr="001D1A32" w:rsidTr="003F18C6">
        <w:trPr>
          <w:trHeight w:val="776"/>
          <w:jc w:val="center"/>
        </w:trPr>
        <w:tc>
          <w:tcPr>
            <w:tcW w:w="2014" w:type="dxa"/>
          </w:tcPr>
          <w:p w:rsidR="00C833A4" w:rsidRPr="001D1A32" w:rsidRDefault="00C833A4" w:rsidP="00C833A4">
            <w:pPr>
              <w:ind w:right="-1"/>
              <w:jc w:val="center"/>
              <w:rPr>
                <w:color w:val="0D0D0D" w:themeColor="text1" w:themeTint="F2"/>
              </w:rPr>
            </w:pPr>
            <w:r w:rsidRPr="001D1A32">
              <w:rPr>
                <w:color w:val="0D0D0D" w:themeColor="text1" w:themeTint="F2"/>
              </w:rPr>
              <w:t>ЧЗУ1 40:21:000000:61</w:t>
            </w:r>
          </w:p>
          <w:p w:rsidR="00C833A4" w:rsidRPr="001D1A32" w:rsidRDefault="00C833A4" w:rsidP="00C833A4">
            <w:pPr>
              <w:ind w:right="-1"/>
              <w:jc w:val="center"/>
              <w:rPr>
                <w:color w:val="0D0D0D" w:themeColor="text1" w:themeTint="F2"/>
              </w:rPr>
            </w:pPr>
            <w:r w:rsidRPr="001D1A32">
              <w:rPr>
                <w:color w:val="0D0D0D" w:themeColor="text1" w:themeTint="F2"/>
              </w:rPr>
              <w:t xml:space="preserve">(кад.квартал 40:21:010100) </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rPr>
              <w:t>5,72</w:t>
            </w:r>
          </w:p>
        </w:tc>
        <w:tc>
          <w:tcPr>
            <w:tcW w:w="3445" w:type="dxa"/>
          </w:tcPr>
          <w:p w:rsidR="00C833A4" w:rsidRPr="001D1A32" w:rsidRDefault="00C833A4" w:rsidP="0062398F">
            <w:pPr>
              <w:ind w:right="-1"/>
              <w:jc w:val="center"/>
              <w:rPr>
                <w:color w:val="0D0D0D" w:themeColor="text1" w:themeTint="F2"/>
              </w:rPr>
            </w:pPr>
            <w:r w:rsidRPr="001D1A32">
              <w:rPr>
                <w:color w:val="0D0D0D" w:themeColor="text1" w:themeTint="F2"/>
              </w:rPr>
              <w:t>Для строительства (реконструкции) объекта № 318/РК-4Р</w:t>
            </w:r>
          </w:p>
        </w:tc>
        <w:tc>
          <w:tcPr>
            <w:tcW w:w="1531" w:type="dxa"/>
          </w:tcPr>
          <w:p w:rsidR="00C833A4" w:rsidRPr="001D1A32" w:rsidRDefault="00C833A4" w:rsidP="0062398F">
            <w:pPr>
              <w:ind w:right="-1"/>
              <w:jc w:val="center"/>
              <w:rPr>
                <w:color w:val="0D0D0D" w:themeColor="text1" w:themeTint="F2"/>
              </w:rPr>
            </w:pPr>
            <w:r w:rsidRPr="001D1A32">
              <w:rPr>
                <w:color w:val="0D0D0D" w:themeColor="text1" w:themeTint="F2"/>
              </w:rPr>
              <w:t>Государственная</w:t>
            </w:r>
          </w:p>
        </w:tc>
        <w:tc>
          <w:tcPr>
            <w:tcW w:w="1531" w:type="dxa"/>
          </w:tcPr>
          <w:p w:rsidR="00C833A4" w:rsidRPr="001D1A32" w:rsidRDefault="00C833A4" w:rsidP="00C833A4">
            <w:pPr>
              <w:ind w:right="-1"/>
              <w:jc w:val="center"/>
              <w:rPr>
                <w:color w:val="0D0D0D" w:themeColor="text1" w:themeTint="F2"/>
              </w:rPr>
            </w:pPr>
            <w:r w:rsidRPr="001D1A32">
              <w:rPr>
                <w:color w:val="0D0D0D" w:themeColor="text1" w:themeTint="F2"/>
              </w:rPr>
              <w:t>2020</w:t>
            </w:r>
          </w:p>
        </w:tc>
      </w:tr>
      <w:tr w:rsidR="001D1A32" w:rsidRPr="001D1A32" w:rsidTr="003F18C6">
        <w:trPr>
          <w:trHeight w:val="776"/>
          <w:jc w:val="center"/>
        </w:trPr>
        <w:tc>
          <w:tcPr>
            <w:tcW w:w="2014" w:type="dxa"/>
          </w:tcPr>
          <w:p w:rsidR="00C833A4" w:rsidRPr="001D1A32" w:rsidRDefault="00C833A4" w:rsidP="00C833A4">
            <w:pPr>
              <w:ind w:right="-1"/>
              <w:jc w:val="center"/>
              <w:rPr>
                <w:color w:val="0D0D0D" w:themeColor="text1" w:themeTint="F2"/>
              </w:rPr>
            </w:pPr>
            <w:r w:rsidRPr="001D1A32">
              <w:rPr>
                <w:color w:val="0D0D0D" w:themeColor="text1" w:themeTint="F2"/>
              </w:rPr>
              <w:t>ЧЗУ2 40:21:000000:61</w:t>
            </w:r>
          </w:p>
          <w:p w:rsidR="00C833A4" w:rsidRPr="001D1A32" w:rsidRDefault="00C833A4" w:rsidP="00C833A4">
            <w:pPr>
              <w:ind w:right="-1"/>
              <w:jc w:val="center"/>
              <w:rPr>
                <w:color w:val="0D0D0D" w:themeColor="text1" w:themeTint="F2"/>
              </w:rPr>
            </w:pPr>
            <w:r w:rsidRPr="001D1A32">
              <w:rPr>
                <w:color w:val="0D0D0D" w:themeColor="text1" w:themeTint="F2"/>
              </w:rPr>
              <w:t>(кад. квартал 40:21:020301)</w:t>
            </w:r>
          </w:p>
        </w:tc>
        <w:tc>
          <w:tcPr>
            <w:tcW w:w="1460" w:type="dxa"/>
          </w:tcPr>
          <w:p w:rsidR="00C833A4" w:rsidRPr="001D1A32" w:rsidRDefault="00C833A4" w:rsidP="00C833A4">
            <w:pPr>
              <w:ind w:right="-1"/>
              <w:jc w:val="center"/>
              <w:rPr>
                <w:color w:val="0D0D0D" w:themeColor="text1" w:themeTint="F2"/>
              </w:rPr>
            </w:pPr>
            <w:r w:rsidRPr="001D1A32">
              <w:rPr>
                <w:color w:val="0D0D0D" w:themeColor="text1" w:themeTint="F2"/>
              </w:rPr>
              <w:t>4,80</w:t>
            </w:r>
          </w:p>
        </w:tc>
        <w:tc>
          <w:tcPr>
            <w:tcW w:w="3445" w:type="dxa"/>
          </w:tcPr>
          <w:p w:rsidR="00C833A4" w:rsidRPr="001D1A32" w:rsidRDefault="00C833A4" w:rsidP="00C833A4">
            <w:pPr>
              <w:ind w:right="-1"/>
              <w:jc w:val="center"/>
              <w:rPr>
                <w:color w:val="0D0D0D" w:themeColor="text1" w:themeTint="F2"/>
              </w:rPr>
            </w:pPr>
            <w:r w:rsidRPr="001D1A32">
              <w:rPr>
                <w:color w:val="0D0D0D" w:themeColor="text1" w:themeTint="F2"/>
              </w:rPr>
              <w:t>Для строительства (реконструкции) объекта № 318/РК-4Р</w:t>
            </w:r>
          </w:p>
        </w:tc>
        <w:tc>
          <w:tcPr>
            <w:tcW w:w="1531" w:type="dxa"/>
          </w:tcPr>
          <w:p w:rsidR="00C833A4" w:rsidRPr="001D1A32" w:rsidRDefault="00C833A4" w:rsidP="0062398F">
            <w:pPr>
              <w:ind w:right="-1"/>
              <w:jc w:val="center"/>
              <w:rPr>
                <w:color w:val="0D0D0D" w:themeColor="text1" w:themeTint="F2"/>
              </w:rPr>
            </w:pPr>
            <w:r w:rsidRPr="001D1A32">
              <w:rPr>
                <w:color w:val="0D0D0D" w:themeColor="text1" w:themeTint="F2"/>
              </w:rPr>
              <w:t>Государственная</w:t>
            </w:r>
          </w:p>
        </w:tc>
        <w:tc>
          <w:tcPr>
            <w:tcW w:w="1531" w:type="dxa"/>
          </w:tcPr>
          <w:p w:rsidR="00C833A4" w:rsidRPr="001D1A32" w:rsidRDefault="00C833A4" w:rsidP="00C833A4">
            <w:pPr>
              <w:ind w:right="-1"/>
              <w:jc w:val="center"/>
              <w:rPr>
                <w:color w:val="0D0D0D" w:themeColor="text1" w:themeTint="F2"/>
              </w:rPr>
            </w:pPr>
            <w:r w:rsidRPr="001D1A32">
              <w:rPr>
                <w:color w:val="0D0D0D" w:themeColor="text1" w:themeTint="F2"/>
              </w:rPr>
              <w:t>2020</w:t>
            </w:r>
          </w:p>
        </w:tc>
      </w:tr>
      <w:tr w:rsidR="00C833A4" w:rsidRPr="001D1A32" w:rsidTr="003F18C6">
        <w:trPr>
          <w:trHeight w:val="311"/>
          <w:jc w:val="center"/>
        </w:trPr>
        <w:tc>
          <w:tcPr>
            <w:tcW w:w="2014" w:type="dxa"/>
          </w:tcPr>
          <w:p w:rsidR="00C833A4" w:rsidRPr="001D1A32" w:rsidRDefault="00C833A4" w:rsidP="00C833A4">
            <w:pPr>
              <w:ind w:right="-1"/>
              <w:jc w:val="center"/>
              <w:rPr>
                <w:b/>
                <w:i/>
                <w:color w:val="0D0D0D" w:themeColor="text1" w:themeTint="F2"/>
              </w:rPr>
            </w:pPr>
            <w:r w:rsidRPr="001D1A32">
              <w:rPr>
                <w:b/>
                <w:i/>
                <w:color w:val="0D0D0D" w:themeColor="text1" w:themeTint="F2"/>
              </w:rPr>
              <w:t>итого</w:t>
            </w:r>
          </w:p>
        </w:tc>
        <w:tc>
          <w:tcPr>
            <w:tcW w:w="1460" w:type="dxa"/>
          </w:tcPr>
          <w:p w:rsidR="00C833A4" w:rsidRPr="001D1A32" w:rsidRDefault="00C833A4" w:rsidP="00C833A4">
            <w:pPr>
              <w:ind w:right="-1"/>
              <w:jc w:val="center"/>
              <w:rPr>
                <w:b/>
                <w:i/>
                <w:color w:val="0D0D0D" w:themeColor="text1" w:themeTint="F2"/>
              </w:rPr>
            </w:pPr>
            <w:r w:rsidRPr="001D1A32">
              <w:rPr>
                <w:b/>
                <w:i/>
                <w:color w:val="0D0D0D" w:themeColor="text1" w:themeTint="F2"/>
              </w:rPr>
              <w:t>10,77</w:t>
            </w:r>
          </w:p>
        </w:tc>
        <w:tc>
          <w:tcPr>
            <w:tcW w:w="3445" w:type="dxa"/>
          </w:tcPr>
          <w:p w:rsidR="00C833A4" w:rsidRPr="001D1A32" w:rsidRDefault="00C833A4" w:rsidP="00C833A4">
            <w:pPr>
              <w:ind w:right="-1"/>
              <w:jc w:val="center"/>
              <w:rPr>
                <w:b/>
                <w:i/>
                <w:color w:val="0D0D0D" w:themeColor="text1" w:themeTint="F2"/>
              </w:rPr>
            </w:pPr>
          </w:p>
        </w:tc>
        <w:tc>
          <w:tcPr>
            <w:tcW w:w="1531" w:type="dxa"/>
          </w:tcPr>
          <w:p w:rsidR="00C833A4" w:rsidRPr="001D1A32" w:rsidRDefault="00C833A4" w:rsidP="00C833A4">
            <w:pPr>
              <w:ind w:right="-1"/>
              <w:jc w:val="center"/>
              <w:rPr>
                <w:b/>
                <w:i/>
                <w:color w:val="0D0D0D" w:themeColor="text1" w:themeTint="F2"/>
              </w:rPr>
            </w:pPr>
          </w:p>
        </w:tc>
        <w:tc>
          <w:tcPr>
            <w:tcW w:w="1531" w:type="dxa"/>
          </w:tcPr>
          <w:p w:rsidR="00C833A4" w:rsidRPr="001D1A32" w:rsidRDefault="00C833A4" w:rsidP="00C833A4">
            <w:pPr>
              <w:ind w:right="-1"/>
              <w:jc w:val="center"/>
              <w:rPr>
                <w:b/>
                <w:i/>
                <w:color w:val="0D0D0D" w:themeColor="text1" w:themeTint="F2"/>
              </w:rPr>
            </w:pPr>
          </w:p>
        </w:tc>
      </w:tr>
    </w:tbl>
    <w:p w:rsidR="0062398F" w:rsidRPr="001D1A32" w:rsidRDefault="0062398F" w:rsidP="00054CB2">
      <w:pPr>
        <w:jc w:val="center"/>
        <w:rPr>
          <w:b/>
          <w:color w:val="0D0D0D" w:themeColor="text1" w:themeTint="F2"/>
          <w:sz w:val="26"/>
          <w:szCs w:val="26"/>
        </w:rPr>
      </w:pPr>
    </w:p>
    <w:p w:rsidR="00057FA3" w:rsidRPr="001D1A32" w:rsidRDefault="00057FA3" w:rsidP="00054CB2">
      <w:pPr>
        <w:jc w:val="center"/>
        <w:rPr>
          <w:b/>
          <w:color w:val="0D0D0D" w:themeColor="text1" w:themeTint="F2"/>
          <w:sz w:val="26"/>
          <w:szCs w:val="26"/>
        </w:rPr>
      </w:pPr>
      <w:r w:rsidRPr="001D1A32">
        <w:rPr>
          <w:b/>
          <w:color w:val="0D0D0D" w:themeColor="text1" w:themeTint="F2"/>
          <w:sz w:val="26"/>
          <w:szCs w:val="26"/>
        </w:rPr>
        <w:t>Таблица площадей планируемого перевода зем</w:t>
      </w:r>
      <w:r w:rsidR="00054CB2" w:rsidRPr="001D1A32">
        <w:rPr>
          <w:b/>
          <w:color w:val="0D0D0D" w:themeColor="text1" w:themeTint="F2"/>
          <w:sz w:val="26"/>
          <w:szCs w:val="26"/>
        </w:rPr>
        <w:t>ель из категории «земли лесного </w:t>
      </w:r>
      <w:r w:rsidRPr="001D1A32">
        <w:rPr>
          <w:b/>
          <w:color w:val="0D0D0D" w:themeColor="text1" w:themeTint="F2"/>
          <w:sz w:val="26"/>
          <w:szCs w:val="26"/>
        </w:rPr>
        <w:t>фонда»</w:t>
      </w:r>
      <w:r w:rsidR="00054CB2" w:rsidRPr="001D1A32">
        <w:rPr>
          <w:b/>
          <w:color w:val="0D0D0D" w:themeColor="text1" w:themeTint="F2"/>
          <w:sz w:val="26"/>
          <w:szCs w:val="26"/>
        </w:rPr>
        <w:t> </w:t>
      </w:r>
      <w:r w:rsidRPr="001D1A32">
        <w:rPr>
          <w:b/>
          <w:color w:val="0D0D0D" w:themeColor="text1" w:themeTint="F2"/>
          <w:sz w:val="26"/>
          <w:szCs w:val="26"/>
        </w:rPr>
        <w:t>в категорию «</w:t>
      </w:r>
      <w:r w:rsidR="00867407" w:rsidRPr="001D1A32">
        <w:rPr>
          <w:b/>
          <w:color w:val="0D0D0D" w:themeColor="text1" w:themeTint="F2"/>
          <w:sz w:val="26"/>
          <w:szCs w:val="26"/>
        </w:rPr>
        <w:t>земли особо охраняемых территорий и объектов</w:t>
      </w:r>
      <w:r w:rsidRPr="001D1A32">
        <w:rPr>
          <w:b/>
          <w:color w:val="0D0D0D" w:themeColor="text1" w:themeTint="F2"/>
          <w:sz w:val="26"/>
          <w:szCs w:val="26"/>
        </w:rPr>
        <w:t>»</w:t>
      </w:r>
    </w:p>
    <w:p w:rsidR="0062398F" w:rsidRPr="001D1A32" w:rsidRDefault="0062398F" w:rsidP="0062398F">
      <w:pPr>
        <w:pStyle w:val="afff3"/>
        <w:ind w:firstLine="0"/>
        <w:jc w:val="center"/>
        <w:rPr>
          <w:i/>
          <w:color w:val="0D0D0D" w:themeColor="text1" w:themeTint="F2"/>
          <w:sz w:val="28"/>
          <w:szCs w:val="28"/>
          <w:lang w:val="ru-RU"/>
        </w:rPr>
      </w:pPr>
      <w:r w:rsidRPr="001D1A32">
        <w:rPr>
          <w:i/>
          <w:color w:val="0D0D0D" w:themeColor="text1" w:themeTint="F2"/>
          <w:sz w:val="28"/>
          <w:szCs w:val="28"/>
          <w:lang w:val="ru-RU"/>
        </w:rPr>
        <w:t xml:space="preserve">(утв. Решением Сельской Думы </w:t>
      </w:r>
      <w:hyperlink r:id="rId27" w:history="1">
        <w:r w:rsidRPr="001D1A32">
          <w:rPr>
            <w:i/>
            <w:color w:val="0D0D0D" w:themeColor="text1" w:themeTint="F2"/>
            <w:sz w:val="28"/>
            <w:szCs w:val="28"/>
            <w:lang w:val="ru-RU"/>
          </w:rPr>
          <w:t>18.05.2022 № 3</w:t>
        </w:r>
      </w:hyperlink>
      <w:r w:rsidRPr="001D1A32">
        <w:rPr>
          <w:i/>
          <w:color w:val="0D0D0D" w:themeColor="text1" w:themeTint="F2"/>
          <w:sz w:val="28"/>
          <w:szCs w:val="28"/>
          <w:lang w:val="ru-RU"/>
        </w:rPr>
        <w:t>)</w:t>
      </w:r>
    </w:p>
    <w:p w:rsidR="00FB5A0F" w:rsidRPr="00662C4A" w:rsidRDefault="00FB5A0F" w:rsidP="00FB5A0F">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34</w:t>
      </w:r>
    </w:p>
    <w:tbl>
      <w:tblPr>
        <w:tblW w:w="10536" w:type="dxa"/>
        <w:jc w:val="right"/>
        <w:tblLayout w:type="fixed"/>
        <w:tblLook w:val="0000" w:firstRow="0" w:lastRow="0" w:firstColumn="0" w:lastColumn="0" w:noHBand="0" w:noVBand="0"/>
      </w:tblPr>
      <w:tblGrid>
        <w:gridCol w:w="3285"/>
        <w:gridCol w:w="1276"/>
        <w:gridCol w:w="1842"/>
        <w:gridCol w:w="2268"/>
        <w:gridCol w:w="1865"/>
      </w:tblGrid>
      <w:tr w:rsidR="001D1A32" w:rsidRPr="001D1A32" w:rsidTr="00907DC1">
        <w:trPr>
          <w:trHeight w:val="856"/>
          <w:jc w:val="right"/>
        </w:trPr>
        <w:tc>
          <w:tcPr>
            <w:tcW w:w="3285" w:type="dxa"/>
            <w:tcBorders>
              <w:top w:val="single" w:sz="4" w:space="0" w:color="000000"/>
              <w:left w:val="single" w:sz="4" w:space="0" w:color="auto"/>
              <w:bottom w:val="single" w:sz="4" w:space="0" w:color="000000"/>
            </w:tcBorders>
            <w:shd w:val="clear" w:color="auto" w:fill="auto"/>
            <w:vAlign w:val="center"/>
          </w:tcPr>
          <w:p w:rsidR="00FB5A0F" w:rsidRPr="001D1A32" w:rsidRDefault="00FB5A0F" w:rsidP="00F03C9C">
            <w:pPr>
              <w:pStyle w:val="Main0"/>
              <w:snapToGrid w:val="0"/>
              <w:spacing w:line="240" w:lineRule="auto"/>
              <w:ind w:firstLine="0"/>
              <w:jc w:val="center"/>
              <w:rPr>
                <w:b/>
                <w:color w:val="0D0D0D" w:themeColor="text1" w:themeTint="F2"/>
                <w:szCs w:val="24"/>
              </w:rPr>
            </w:pPr>
            <w:r w:rsidRPr="001D1A32">
              <w:rPr>
                <w:b/>
                <w:color w:val="0D0D0D" w:themeColor="text1" w:themeTint="F2"/>
                <w:szCs w:val="24"/>
              </w:rPr>
              <w:t xml:space="preserve">Местоположение </w:t>
            </w:r>
            <w:r w:rsidR="00F03C9C" w:rsidRPr="001D1A32">
              <w:rPr>
                <w:b/>
                <w:color w:val="0D0D0D" w:themeColor="text1" w:themeTint="F2"/>
                <w:szCs w:val="24"/>
              </w:rPr>
              <w:t>лесного</w:t>
            </w:r>
            <w:r w:rsidRPr="001D1A32">
              <w:rPr>
                <w:b/>
                <w:color w:val="0D0D0D" w:themeColor="text1" w:themeTint="F2"/>
                <w:szCs w:val="24"/>
              </w:rPr>
              <w:t xml:space="preserve"> участк</w:t>
            </w:r>
            <w:r w:rsidR="00F03C9C" w:rsidRPr="001D1A32">
              <w:rPr>
                <w:b/>
                <w:color w:val="0D0D0D" w:themeColor="text1" w:themeTint="F2"/>
                <w:szCs w:val="24"/>
              </w:rPr>
              <w:t>а</w:t>
            </w:r>
          </w:p>
        </w:tc>
        <w:tc>
          <w:tcPr>
            <w:tcW w:w="1276" w:type="dxa"/>
            <w:tcBorders>
              <w:top w:val="single" w:sz="4" w:space="0" w:color="000000"/>
              <w:left w:val="single" w:sz="4" w:space="0" w:color="000000"/>
              <w:bottom w:val="single" w:sz="4" w:space="0" w:color="000000"/>
            </w:tcBorders>
            <w:shd w:val="clear" w:color="auto" w:fill="auto"/>
            <w:vAlign w:val="center"/>
          </w:tcPr>
          <w:p w:rsidR="00FB5A0F" w:rsidRPr="001D1A32" w:rsidRDefault="00FB5A0F" w:rsidP="0015224B">
            <w:pPr>
              <w:pStyle w:val="Main0"/>
              <w:snapToGrid w:val="0"/>
              <w:spacing w:line="240" w:lineRule="auto"/>
              <w:ind w:firstLine="0"/>
              <w:jc w:val="center"/>
              <w:rPr>
                <w:b/>
                <w:color w:val="0D0D0D" w:themeColor="text1" w:themeTint="F2"/>
                <w:szCs w:val="24"/>
              </w:rPr>
            </w:pPr>
            <w:r w:rsidRPr="001D1A32">
              <w:rPr>
                <w:b/>
                <w:color w:val="0D0D0D" w:themeColor="text1" w:themeTint="F2"/>
                <w:szCs w:val="24"/>
              </w:rPr>
              <w:t>Площадь земель, га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FB5A0F" w:rsidRPr="001D1A32" w:rsidRDefault="00FB5A0F" w:rsidP="0015224B">
            <w:pPr>
              <w:pStyle w:val="Main0"/>
              <w:snapToGrid w:val="0"/>
              <w:spacing w:line="240" w:lineRule="auto"/>
              <w:ind w:firstLine="0"/>
              <w:jc w:val="center"/>
              <w:rPr>
                <w:b/>
                <w:color w:val="0D0D0D" w:themeColor="text1" w:themeTint="F2"/>
                <w:szCs w:val="24"/>
              </w:rPr>
            </w:pPr>
            <w:r w:rsidRPr="001D1A32">
              <w:rPr>
                <w:b/>
                <w:color w:val="0D0D0D" w:themeColor="text1" w:themeTint="F2"/>
                <w:szCs w:val="24"/>
              </w:rPr>
              <w:t>Форма собственности</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FB5A0F" w:rsidRPr="001D1A32" w:rsidRDefault="00FB5A0F" w:rsidP="0015224B">
            <w:pPr>
              <w:pStyle w:val="Main0"/>
              <w:snapToGrid w:val="0"/>
              <w:spacing w:line="240" w:lineRule="auto"/>
              <w:ind w:firstLine="0"/>
              <w:jc w:val="center"/>
              <w:rPr>
                <w:b/>
                <w:color w:val="0D0D0D" w:themeColor="text1" w:themeTint="F2"/>
                <w:szCs w:val="24"/>
              </w:rPr>
            </w:pPr>
          </w:p>
          <w:p w:rsidR="00FB5A0F" w:rsidRPr="001D1A32" w:rsidRDefault="00FB5A0F" w:rsidP="0015224B">
            <w:pPr>
              <w:pStyle w:val="Main0"/>
              <w:snapToGrid w:val="0"/>
              <w:spacing w:line="240" w:lineRule="auto"/>
              <w:ind w:firstLine="0"/>
              <w:jc w:val="center"/>
              <w:rPr>
                <w:b/>
                <w:color w:val="0D0D0D" w:themeColor="text1" w:themeTint="F2"/>
                <w:szCs w:val="24"/>
              </w:rPr>
            </w:pPr>
            <w:r w:rsidRPr="001D1A32">
              <w:rPr>
                <w:b/>
                <w:color w:val="0D0D0D" w:themeColor="text1" w:themeTint="F2"/>
                <w:szCs w:val="24"/>
              </w:rPr>
              <w:t>Целевое</w:t>
            </w:r>
          </w:p>
          <w:p w:rsidR="00FB5A0F" w:rsidRPr="001D1A32" w:rsidRDefault="00FB5A0F" w:rsidP="0015224B">
            <w:pPr>
              <w:pStyle w:val="Main0"/>
              <w:snapToGrid w:val="0"/>
              <w:spacing w:line="240" w:lineRule="auto"/>
              <w:ind w:firstLine="0"/>
              <w:jc w:val="center"/>
              <w:rPr>
                <w:b/>
                <w:color w:val="0D0D0D" w:themeColor="text1" w:themeTint="F2"/>
                <w:szCs w:val="24"/>
              </w:rPr>
            </w:pPr>
            <w:r w:rsidRPr="001D1A32">
              <w:rPr>
                <w:b/>
                <w:color w:val="0D0D0D" w:themeColor="text1" w:themeTint="F2"/>
                <w:szCs w:val="24"/>
              </w:rPr>
              <w:t>назначение</w:t>
            </w:r>
          </w:p>
          <w:p w:rsidR="00FB5A0F" w:rsidRPr="001D1A32" w:rsidRDefault="00FB5A0F" w:rsidP="0015224B">
            <w:pPr>
              <w:pStyle w:val="Main0"/>
              <w:snapToGrid w:val="0"/>
              <w:spacing w:line="240" w:lineRule="auto"/>
              <w:ind w:firstLine="0"/>
              <w:jc w:val="center"/>
              <w:rPr>
                <w:b/>
                <w:color w:val="0D0D0D" w:themeColor="text1" w:themeTint="F2"/>
                <w:szCs w:val="24"/>
              </w:rPr>
            </w:pPr>
          </w:p>
        </w:tc>
        <w:tc>
          <w:tcPr>
            <w:tcW w:w="1865" w:type="dxa"/>
            <w:tcBorders>
              <w:top w:val="single" w:sz="4" w:space="0" w:color="000000"/>
              <w:left w:val="single" w:sz="4" w:space="0" w:color="auto"/>
              <w:bottom w:val="single" w:sz="4" w:space="0" w:color="000000"/>
              <w:right w:val="single" w:sz="4" w:space="0" w:color="auto"/>
            </w:tcBorders>
            <w:shd w:val="clear" w:color="auto" w:fill="auto"/>
            <w:vAlign w:val="center"/>
          </w:tcPr>
          <w:p w:rsidR="00FB5A0F" w:rsidRPr="001D1A32" w:rsidRDefault="00FB5A0F" w:rsidP="0015224B">
            <w:pPr>
              <w:pStyle w:val="Main0"/>
              <w:snapToGrid w:val="0"/>
              <w:spacing w:line="240" w:lineRule="auto"/>
              <w:ind w:firstLine="0"/>
              <w:jc w:val="center"/>
              <w:rPr>
                <w:b/>
                <w:color w:val="0D0D0D" w:themeColor="text1" w:themeTint="F2"/>
                <w:szCs w:val="24"/>
              </w:rPr>
            </w:pPr>
            <w:r w:rsidRPr="001D1A32">
              <w:rPr>
                <w:b/>
                <w:color w:val="0D0D0D" w:themeColor="text1" w:themeTint="F2"/>
                <w:szCs w:val="24"/>
              </w:rPr>
              <w:t>Примечания</w:t>
            </w:r>
          </w:p>
        </w:tc>
      </w:tr>
      <w:tr w:rsidR="001D1A32" w:rsidRPr="001D1A32" w:rsidTr="00C9576B">
        <w:trPr>
          <w:trHeight w:val="309"/>
          <w:jc w:val="right"/>
        </w:trPr>
        <w:tc>
          <w:tcPr>
            <w:tcW w:w="10536"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rsidR="00FB5A0F" w:rsidRPr="001D1A32" w:rsidRDefault="00867407" w:rsidP="0015224B">
            <w:pPr>
              <w:pStyle w:val="Main0"/>
              <w:snapToGrid w:val="0"/>
              <w:spacing w:line="240" w:lineRule="auto"/>
              <w:jc w:val="center"/>
              <w:rPr>
                <w:color w:val="0D0D0D" w:themeColor="text1" w:themeTint="F2"/>
                <w:szCs w:val="24"/>
              </w:rPr>
            </w:pPr>
            <w:r w:rsidRPr="001D1A32">
              <w:rPr>
                <w:b/>
                <w:i/>
                <w:color w:val="0D0D0D" w:themeColor="text1" w:themeTint="F2"/>
                <w:szCs w:val="24"/>
              </w:rPr>
              <w:t>в районе дер. Дретово</w:t>
            </w:r>
          </w:p>
        </w:tc>
      </w:tr>
      <w:tr w:rsidR="001D1A32" w:rsidRPr="001D1A32" w:rsidTr="00C9576B">
        <w:trPr>
          <w:trHeight w:val="238"/>
          <w:jc w:val="right"/>
        </w:trPr>
        <w:tc>
          <w:tcPr>
            <w:tcW w:w="3285" w:type="dxa"/>
            <w:tcBorders>
              <w:top w:val="single" w:sz="4" w:space="0" w:color="auto"/>
              <w:left w:val="single" w:sz="4" w:space="0" w:color="auto"/>
              <w:bottom w:val="single" w:sz="4" w:space="0" w:color="auto"/>
            </w:tcBorders>
            <w:shd w:val="clear" w:color="auto" w:fill="auto"/>
            <w:vAlign w:val="center"/>
          </w:tcPr>
          <w:p w:rsidR="00982E8E" w:rsidRPr="001D1A32" w:rsidRDefault="00982E8E" w:rsidP="0015224B">
            <w:pPr>
              <w:pStyle w:val="Main0"/>
              <w:spacing w:line="240" w:lineRule="auto"/>
              <w:ind w:firstLine="0"/>
              <w:jc w:val="center"/>
              <w:rPr>
                <w:color w:val="0D0D0D" w:themeColor="text1" w:themeTint="F2"/>
                <w:szCs w:val="24"/>
              </w:rPr>
            </w:pPr>
            <w:r w:rsidRPr="001D1A32">
              <w:rPr>
                <w:color w:val="0D0D0D" w:themeColor="text1" w:themeTint="F2"/>
                <w:szCs w:val="24"/>
              </w:rPr>
              <w:t xml:space="preserve">Калужская область, </w:t>
            </w:r>
            <w:r w:rsidR="00C9576B" w:rsidRPr="001D1A32">
              <w:rPr>
                <w:color w:val="0D0D0D" w:themeColor="text1" w:themeTint="F2"/>
                <w:szCs w:val="24"/>
              </w:rPr>
              <w:t>Ульяновский</w:t>
            </w:r>
            <w:r w:rsidRPr="001D1A32">
              <w:rPr>
                <w:color w:val="0D0D0D" w:themeColor="text1" w:themeTint="F2"/>
                <w:szCs w:val="24"/>
              </w:rPr>
              <w:t xml:space="preserve"> район, ГКУ КО «</w:t>
            </w:r>
            <w:r w:rsidR="00C9576B" w:rsidRPr="001D1A32">
              <w:rPr>
                <w:color w:val="0D0D0D" w:themeColor="text1" w:themeTint="F2"/>
                <w:szCs w:val="24"/>
              </w:rPr>
              <w:t>Ульяновское</w:t>
            </w:r>
            <w:r w:rsidRPr="001D1A32">
              <w:rPr>
                <w:color w:val="0D0D0D" w:themeColor="text1" w:themeTint="F2"/>
                <w:szCs w:val="24"/>
              </w:rPr>
              <w:t xml:space="preserve"> лесничество»,</w:t>
            </w:r>
            <w:r w:rsidR="00F03C9C" w:rsidRPr="001D1A32">
              <w:rPr>
                <w:color w:val="0D0D0D" w:themeColor="text1" w:themeTint="F2"/>
                <w:szCs w:val="24"/>
              </w:rPr>
              <w:t xml:space="preserve"> </w:t>
            </w:r>
            <w:r w:rsidR="00C9576B" w:rsidRPr="001D1A32">
              <w:rPr>
                <w:color w:val="0D0D0D" w:themeColor="text1" w:themeTint="F2"/>
                <w:szCs w:val="24"/>
              </w:rPr>
              <w:t xml:space="preserve">Ульяновское </w:t>
            </w:r>
            <w:r w:rsidRPr="001D1A32">
              <w:rPr>
                <w:color w:val="0D0D0D" w:themeColor="text1" w:themeTint="F2"/>
                <w:szCs w:val="24"/>
              </w:rPr>
              <w:t xml:space="preserve">участковое лесничество, </w:t>
            </w:r>
            <w:r w:rsidR="00C9576B" w:rsidRPr="001D1A32">
              <w:rPr>
                <w:color w:val="0D0D0D" w:themeColor="text1" w:themeTint="F2"/>
                <w:szCs w:val="24"/>
              </w:rPr>
              <w:t>колхоз «имени Уль</w:t>
            </w:r>
            <w:r w:rsidR="00D4745E" w:rsidRPr="001D1A32">
              <w:rPr>
                <w:color w:val="0D0D0D" w:themeColor="text1" w:themeTint="F2"/>
                <w:szCs w:val="24"/>
              </w:rPr>
              <w:t>я</w:t>
            </w:r>
            <w:r w:rsidR="00C9576B" w:rsidRPr="001D1A32">
              <w:rPr>
                <w:color w:val="0D0D0D" w:themeColor="text1" w:themeTint="F2"/>
                <w:szCs w:val="24"/>
              </w:rPr>
              <w:t>новой»</w:t>
            </w:r>
          </w:p>
          <w:p w:rsidR="00FB5A0F" w:rsidRPr="001D1A32" w:rsidRDefault="00982E8E" w:rsidP="00C9576B">
            <w:pPr>
              <w:pStyle w:val="Main0"/>
              <w:spacing w:line="240" w:lineRule="auto"/>
              <w:ind w:firstLine="0"/>
              <w:jc w:val="center"/>
              <w:rPr>
                <w:color w:val="0D0D0D" w:themeColor="text1" w:themeTint="F2"/>
                <w:szCs w:val="24"/>
              </w:rPr>
            </w:pPr>
            <w:r w:rsidRPr="001D1A32">
              <w:rPr>
                <w:color w:val="0D0D0D" w:themeColor="text1" w:themeTint="F2"/>
                <w:szCs w:val="24"/>
              </w:rPr>
              <w:t xml:space="preserve">квартал </w:t>
            </w:r>
            <w:r w:rsidR="00C9576B" w:rsidRPr="001D1A32">
              <w:rPr>
                <w:color w:val="0D0D0D" w:themeColor="text1" w:themeTint="F2"/>
                <w:szCs w:val="24"/>
              </w:rPr>
              <w:t>9</w:t>
            </w:r>
            <w:r w:rsidRPr="001D1A32">
              <w:rPr>
                <w:color w:val="0D0D0D" w:themeColor="text1" w:themeTint="F2"/>
                <w:szCs w:val="24"/>
              </w:rPr>
              <w:t xml:space="preserve">, выдел </w:t>
            </w:r>
            <w:r w:rsidR="00C9576B" w:rsidRPr="001D1A32">
              <w:rPr>
                <w:color w:val="0D0D0D" w:themeColor="text1" w:themeTint="F2"/>
                <w:szCs w:val="24"/>
              </w:rPr>
              <w:t>1</w:t>
            </w:r>
            <w:r w:rsidR="00E55383" w:rsidRPr="001D1A32">
              <w:rPr>
                <w:color w:val="0D0D0D" w:themeColor="text1" w:themeTint="F2"/>
                <w:szCs w:val="24"/>
              </w:rPr>
              <w:t>.</w:t>
            </w:r>
          </w:p>
          <w:p w:rsidR="00C9576B" w:rsidRPr="001D1A32" w:rsidRDefault="00C9576B" w:rsidP="00C9576B">
            <w:pPr>
              <w:pStyle w:val="Main0"/>
              <w:spacing w:line="240" w:lineRule="auto"/>
              <w:ind w:firstLine="0"/>
              <w:jc w:val="center"/>
              <w:rPr>
                <w:color w:val="0D0D0D" w:themeColor="text1" w:themeTint="F2"/>
                <w:szCs w:val="24"/>
              </w:rPr>
            </w:pPr>
            <w:r w:rsidRPr="001D1A32">
              <w:rPr>
                <w:color w:val="0D0D0D" w:themeColor="text1" w:themeTint="F2"/>
                <w:szCs w:val="24"/>
              </w:rPr>
              <w:t>Кадастровый номер</w:t>
            </w:r>
            <w:r w:rsidR="005D5D80" w:rsidRPr="001D1A32">
              <w:rPr>
                <w:color w:val="0D0D0D" w:themeColor="text1" w:themeTint="F2"/>
                <w:szCs w:val="24"/>
              </w:rPr>
              <w:t>:</w:t>
            </w:r>
            <w:r w:rsidRPr="001D1A32">
              <w:rPr>
                <w:color w:val="0D0D0D" w:themeColor="text1" w:themeTint="F2"/>
                <w:szCs w:val="24"/>
              </w:rPr>
              <w:t xml:space="preserve"> </w:t>
            </w:r>
            <w:r w:rsidR="00D4745E" w:rsidRPr="001D1A32">
              <w:rPr>
                <w:color w:val="0D0D0D" w:themeColor="text1" w:themeTint="F2"/>
                <w:szCs w:val="24"/>
              </w:rPr>
              <w:t>40:21:010201:118</w:t>
            </w:r>
          </w:p>
        </w:tc>
        <w:tc>
          <w:tcPr>
            <w:tcW w:w="1276" w:type="dxa"/>
            <w:tcBorders>
              <w:top w:val="single" w:sz="4" w:space="0" w:color="auto"/>
              <w:left w:val="single" w:sz="4" w:space="0" w:color="000000"/>
              <w:bottom w:val="single" w:sz="4" w:space="0" w:color="auto"/>
            </w:tcBorders>
            <w:shd w:val="clear" w:color="auto" w:fill="auto"/>
            <w:vAlign w:val="center"/>
          </w:tcPr>
          <w:p w:rsidR="00FB5A0F" w:rsidRPr="001D1A32" w:rsidRDefault="00C9576B" w:rsidP="00C9576B">
            <w:pPr>
              <w:pStyle w:val="Main0"/>
              <w:spacing w:line="240" w:lineRule="auto"/>
              <w:ind w:firstLine="0"/>
              <w:jc w:val="center"/>
              <w:rPr>
                <w:color w:val="0D0D0D" w:themeColor="text1" w:themeTint="F2"/>
                <w:szCs w:val="24"/>
                <w:lang w:val="en-US"/>
              </w:rPr>
            </w:pPr>
            <w:r w:rsidRPr="001D1A32">
              <w:rPr>
                <w:color w:val="0D0D0D" w:themeColor="text1" w:themeTint="F2"/>
                <w:szCs w:val="24"/>
              </w:rPr>
              <w:t>0</w:t>
            </w:r>
            <w:r w:rsidR="004805AD" w:rsidRPr="001D1A32">
              <w:rPr>
                <w:color w:val="0D0D0D" w:themeColor="text1" w:themeTint="F2"/>
                <w:szCs w:val="24"/>
              </w:rPr>
              <w:t>,</w:t>
            </w:r>
            <w:r w:rsidRPr="001D1A32">
              <w:rPr>
                <w:color w:val="0D0D0D" w:themeColor="text1" w:themeTint="F2"/>
                <w:szCs w:val="24"/>
              </w:rPr>
              <w:t>52</w:t>
            </w:r>
          </w:p>
        </w:tc>
        <w:tc>
          <w:tcPr>
            <w:tcW w:w="1842" w:type="dxa"/>
            <w:tcBorders>
              <w:left w:val="single" w:sz="4" w:space="0" w:color="000000"/>
              <w:bottom w:val="single" w:sz="4" w:space="0" w:color="auto"/>
              <w:right w:val="single" w:sz="4" w:space="0" w:color="auto"/>
            </w:tcBorders>
            <w:shd w:val="clear" w:color="auto" w:fill="auto"/>
            <w:vAlign w:val="center"/>
          </w:tcPr>
          <w:p w:rsidR="004805AD" w:rsidRPr="001D1A32" w:rsidRDefault="00FB5A0F" w:rsidP="00C9576B">
            <w:pPr>
              <w:pStyle w:val="Main0"/>
              <w:spacing w:line="240" w:lineRule="auto"/>
              <w:ind w:firstLine="0"/>
              <w:jc w:val="center"/>
              <w:rPr>
                <w:color w:val="0D0D0D" w:themeColor="text1" w:themeTint="F2"/>
                <w:szCs w:val="24"/>
              </w:rPr>
            </w:pPr>
            <w:r w:rsidRPr="001D1A32">
              <w:rPr>
                <w:color w:val="0D0D0D" w:themeColor="text1" w:themeTint="F2"/>
                <w:szCs w:val="24"/>
              </w:rPr>
              <w:t>Ф</w:t>
            </w:r>
            <w:r w:rsidR="00C9576B" w:rsidRPr="001D1A32">
              <w:rPr>
                <w:color w:val="0D0D0D" w:themeColor="text1" w:themeTint="F2"/>
                <w:szCs w:val="24"/>
              </w:rPr>
              <w:t>едеральная</w:t>
            </w:r>
          </w:p>
        </w:tc>
        <w:tc>
          <w:tcPr>
            <w:tcW w:w="2268" w:type="dxa"/>
            <w:tcBorders>
              <w:left w:val="single" w:sz="4" w:space="0" w:color="000000"/>
              <w:bottom w:val="single" w:sz="4" w:space="0" w:color="auto"/>
              <w:right w:val="single" w:sz="4" w:space="0" w:color="auto"/>
            </w:tcBorders>
            <w:shd w:val="clear" w:color="auto" w:fill="auto"/>
            <w:vAlign w:val="center"/>
          </w:tcPr>
          <w:p w:rsidR="00FB5A0F" w:rsidRPr="001D1A32" w:rsidRDefault="00C9576B" w:rsidP="0015224B">
            <w:pPr>
              <w:pStyle w:val="Main0"/>
              <w:spacing w:line="240" w:lineRule="auto"/>
              <w:ind w:firstLine="0"/>
              <w:jc w:val="center"/>
              <w:rPr>
                <w:color w:val="0D0D0D" w:themeColor="text1" w:themeTint="F2"/>
                <w:szCs w:val="24"/>
              </w:rPr>
            </w:pPr>
            <w:r w:rsidRPr="001D1A32">
              <w:rPr>
                <w:color w:val="0D0D0D" w:themeColor="text1" w:themeTint="F2"/>
                <w:szCs w:val="24"/>
              </w:rPr>
              <w:t>Нерестохранные полосы лесов</w:t>
            </w:r>
            <w:r w:rsidR="00FB5A0F" w:rsidRPr="001D1A32">
              <w:rPr>
                <w:color w:val="0D0D0D" w:themeColor="text1" w:themeTint="F2"/>
                <w:szCs w:val="24"/>
              </w:rPr>
              <w:t xml:space="preserve"> </w:t>
            </w:r>
          </w:p>
        </w:tc>
        <w:tc>
          <w:tcPr>
            <w:tcW w:w="1865" w:type="dxa"/>
            <w:tcBorders>
              <w:left w:val="single" w:sz="4" w:space="0" w:color="auto"/>
              <w:bottom w:val="single" w:sz="4" w:space="0" w:color="auto"/>
              <w:right w:val="single" w:sz="4" w:space="0" w:color="auto"/>
            </w:tcBorders>
            <w:shd w:val="clear" w:color="auto" w:fill="auto"/>
            <w:vAlign w:val="center"/>
          </w:tcPr>
          <w:p w:rsidR="00FB5A0F" w:rsidRPr="001D1A32" w:rsidRDefault="00C9576B" w:rsidP="004063ED">
            <w:pPr>
              <w:pStyle w:val="Main0"/>
              <w:spacing w:line="240" w:lineRule="auto"/>
              <w:ind w:firstLine="0"/>
              <w:jc w:val="center"/>
              <w:rPr>
                <w:color w:val="0D0D0D" w:themeColor="text1" w:themeTint="F2"/>
                <w:szCs w:val="24"/>
              </w:rPr>
            </w:pPr>
            <w:r w:rsidRPr="001D1A32">
              <w:rPr>
                <w:color w:val="0D0D0D" w:themeColor="text1" w:themeTint="F2"/>
                <w:szCs w:val="24"/>
              </w:rPr>
              <w:t xml:space="preserve">Существующее </w:t>
            </w:r>
          </w:p>
          <w:p w:rsidR="00C9576B" w:rsidRPr="001D1A32" w:rsidRDefault="00C9576B" w:rsidP="004063ED">
            <w:pPr>
              <w:pStyle w:val="Main0"/>
              <w:spacing w:line="240" w:lineRule="auto"/>
              <w:ind w:firstLine="0"/>
              <w:jc w:val="center"/>
              <w:rPr>
                <w:color w:val="0D0D0D" w:themeColor="text1" w:themeTint="F2"/>
                <w:szCs w:val="24"/>
              </w:rPr>
            </w:pPr>
            <w:r w:rsidRPr="001D1A32">
              <w:rPr>
                <w:color w:val="0D0D0D" w:themeColor="text1" w:themeTint="F2"/>
                <w:szCs w:val="24"/>
              </w:rPr>
              <w:t>кладбище</w:t>
            </w:r>
          </w:p>
        </w:tc>
      </w:tr>
      <w:tr w:rsidR="001D1A32" w:rsidRPr="001D1A32" w:rsidTr="00C9576B">
        <w:trPr>
          <w:trHeight w:val="238"/>
          <w:jc w:val="right"/>
        </w:trPr>
        <w:tc>
          <w:tcPr>
            <w:tcW w:w="3285" w:type="dxa"/>
            <w:tcBorders>
              <w:top w:val="single" w:sz="4" w:space="0" w:color="auto"/>
              <w:left w:val="single" w:sz="4" w:space="0" w:color="000000"/>
              <w:bottom w:val="single" w:sz="4" w:space="0" w:color="auto"/>
            </w:tcBorders>
            <w:shd w:val="clear" w:color="auto" w:fill="auto"/>
          </w:tcPr>
          <w:p w:rsidR="00FB5A0F" w:rsidRPr="001D1A32" w:rsidRDefault="004805AD" w:rsidP="0015224B">
            <w:pPr>
              <w:snapToGrid w:val="0"/>
              <w:ind w:right="-108"/>
              <w:jc w:val="center"/>
              <w:rPr>
                <w:b/>
                <w:color w:val="0D0D0D" w:themeColor="text1" w:themeTint="F2"/>
              </w:rPr>
            </w:pPr>
            <w:r w:rsidRPr="001D1A32">
              <w:rPr>
                <w:b/>
                <w:color w:val="0D0D0D" w:themeColor="text1" w:themeTint="F2"/>
              </w:rPr>
              <w:t>Всего</w:t>
            </w:r>
          </w:p>
        </w:tc>
        <w:tc>
          <w:tcPr>
            <w:tcW w:w="1276" w:type="dxa"/>
            <w:tcBorders>
              <w:top w:val="single" w:sz="4" w:space="0" w:color="auto"/>
              <w:left w:val="single" w:sz="4" w:space="0" w:color="000000"/>
              <w:bottom w:val="single" w:sz="4" w:space="0" w:color="auto"/>
            </w:tcBorders>
            <w:shd w:val="clear" w:color="auto" w:fill="auto"/>
          </w:tcPr>
          <w:p w:rsidR="00FB5A0F" w:rsidRPr="001D1A32" w:rsidRDefault="00C9576B" w:rsidP="00C9576B">
            <w:pPr>
              <w:snapToGrid w:val="0"/>
              <w:ind w:right="-108"/>
              <w:jc w:val="center"/>
              <w:rPr>
                <w:b/>
                <w:color w:val="0D0D0D" w:themeColor="text1" w:themeTint="F2"/>
                <w:lang w:val="en-US"/>
              </w:rPr>
            </w:pPr>
            <w:r w:rsidRPr="001D1A32">
              <w:rPr>
                <w:b/>
                <w:color w:val="0D0D0D" w:themeColor="text1" w:themeTint="F2"/>
              </w:rPr>
              <w:t>0</w:t>
            </w:r>
            <w:r w:rsidR="004063ED" w:rsidRPr="001D1A32">
              <w:rPr>
                <w:b/>
                <w:color w:val="0D0D0D" w:themeColor="text1" w:themeTint="F2"/>
              </w:rPr>
              <w:t>,</w:t>
            </w:r>
            <w:r w:rsidRPr="001D1A32">
              <w:rPr>
                <w:b/>
                <w:color w:val="0D0D0D" w:themeColor="text1" w:themeTint="F2"/>
              </w:rPr>
              <w:t>52</w:t>
            </w:r>
          </w:p>
        </w:tc>
        <w:tc>
          <w:tcPr>
            <w:tcW w:w="597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FB5A0F" w:rsidRPr="001D1A32" w:rsidRDefault="00761B1A" w:rsidP="0015224B">
            <w:pPr>
              <w:pStyle w:val="Main0"/>
              <w:spacing w:line="240" w:lineRule="auto"/>
              <w:ind w:firstLine="0"/>
              <w:jc w:val="center"/>
              <w:rPr>
                <w:color w:val="0D0D0D" w:themeColor="text1" w:themeTint="F2"/>
                <w:szCs w:val="24"/>
              </w:rPr>
            </w:pPr>
            <w:r w:rsidRPr="001D1A32">
              <w:rPr>
                <w:color w:val="0D0D0D" w:themeColor="text1" w:themeTint="F2"/>
                <w:szCs w:val="24"/>
              </w:rPr>
              <w:t>срок реализации – первая очередь</w:t>
            </w:r>
          </w:p>
        </w:tc>
      </w:tr>
    </w:tbl>
    <w:p w:rsidR="0092449A" w:rsidRPr="001D1A32" w:rsidRDefault="00C9576B" w:rsidP="00976986">
      <w:pPr>
        <w:rPr>
          <w:color w:val="0D0D0D" w:themeColor="text1" w:themeTint="F2"/>
        </w:rPr>
      </w:pPr>
      <w:r w:rsidRPr="001D1A32">
        <w:rPr>
          <w:color w:val="0D0D0D" w:themeColor="text1" w:themeTint="F2"/>
        </w:rPr>
        <w:t xml:space="preserve"> </w:t>
      </w:r>
    </w:p>
    <w:p w:rsidR="0092449A" w:rsidRPr="001D1A32" w:rsidRDefault="0092449A" w:rsidP="00976986">
      <w:pPr>
        <w:rPr>
          <w:color w:val="0D0D0D" w:themeColor="text1" w:themeTint="F2"/>
        </w:rPr>
      </w:pPr>
    </w:p>
    <w:p w:rsidR="0092449A" w:rsidRPr="001D1A32" w:rsidRDefault="0092449A" w:rsidP="0092449A">
      <w:pPr>
        <w:jc w:val="center"/>
        <w:rPr>
          <w:b/>
          <w:color w:val="0D0D0D" w:themeColor="text1" w:themeTint="F2"/>
          <w:sz w:val="26"/>
          <w:szCs w:val="26"/>
        </w:rPr>
      </w:pPr>
      <w:r w:rsidRPr="001D1A32">
        <w:rPr>
          <w:b/>
          <w:color w:val="0D0D0D" w:themeColor="text1" w:themeTint="F2"/>
          <w:sz w:val="26"/>
          <w:szCs w:val="26"/>
        </w:rPr>
        <w:t>Таблица площадей планируемого перевода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2398F" w:rsidRPr="001D1A32" w:rsidRDefault="0062398F" w:rsidP="0062398F">
      <w:pPr>
        <w:pStyle w:val="afff3"/>
        <w:ind w:firstLine="0"/>
        <w:jc w:val="center"/>
        <w:rPr>
          <w:i/>
          <w:color w:val="0D0D0D" w:themeColor="text1" w:themeTint="F2"/>
          <w:sz w:val="28"/>
          <w:szCs w:val="28"/>
          <w:lang w:val="ru-RU"/>
        </w:rPr>
      </w:pPr>
      <w:r w:rsidRPr="001D1A32">
        <w:rPr>
          <w:i/>
          <w:color w:val="0D0D0D" w:themeColor="text1" w:themeTint="F2"/>
          <w:sz w:val="28"/>
          <w:szCs w:val="28"/>
          <w:lang w:val="ru-RU"/>
        </w:rPr>
        <w:t xml:space="preserve">(утв. Решением Сельской Думы </w:t>
      </w:r>
      <w:hyperlink r:id="rId28" w:history="1">
        <w:r w:rsidRPr="001D1A32">
          <w:rPr>
            <w:i/>
            <w:color w:val="0D0D0D" w:themeColor="text1" w:themeTint="F2"/>
            <w:sz w:val="28"/>
            <w:szCs w:val="28"/>
            <w:lang w:val="ru-RU"/>
          </w:rPr>
          <w:t>18.05.2022 № 3</w:t>
        </w:r>
      </w:hyperlink>
      <w:r w:rsidRPr="001D1A32">
        <w:rPr>
          <w:i/>
          <w:color w:val="0D0D0D" w:themeColor="text1" w:themeTint="F2"/>
          <w:sz w:val="28"/>
          <w:szCs w:val="28"/>
          <w:lang w:val="ru-RU"/>
        </w:rPr>
        <w:t>)</w:t>
      </w:r>
    </w:p>
    <w:p w:rsidR="0092449A" w:rsidRPr="00337C43" w:rsidRDefault="0092449A" w:rsidP="0062398F">
      <w:pPr>
        <w:pStyle w:val="afff3"/>
        <w:ind w:firstLine="0"/>
        <w:jc w:val="right"/>
        <w:rPr>
          <w:i/>
          <w:color w:val="0D0D0D" w:themeColor="text1" w:themeTint="F2"/>
          <w:lang w:val="ru-RU"/>
        </w:rPr>
      </w:pPr>
      <w:r w:rsidRPr="001D1A32">
        <w:rPr>
          <w:i/>
          <w:color w:val="0D0D0D" w:themeColor="text1" w:themeTint="F2"/>
          <w:lang w:val="ru-RU"/>
        </w:rPr>
        <w:t xml:space="preserve">Таблица </w:t>
      </w:r>
      <w:r w:rsidR="00662C4A" w:rsidRPr="00337C43">
        <w:rPr>
          <w:i/>
          <w:color w:val="0D0D0D" w:themeColor="text1" w:themeTint="F2"/>
          <w:lang w:val="ru-RU"/>
        </w:rPr>
        <w:t>35</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1D1A32" w:rsidRPr="001D1A32" w:rsidTr="00C657EE">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92449A" w:rsidRPr="001D1A32" w:rsidRDefault="0092449A" w:rsidP="007A3736">
            <w:pPr>
              <w:ind w:left="34"/>
              <w:jc w:val="center"/>
              <w:rPr>
                <w:b/>
                <w:color w:val="0D0D0D" w:themeColor="text1" w:themeTint="F2"/>
              </w:rPr>
            </w:pPr>
            <w:r w:rsidRPr="001D1A32">
              <w:rPr>
                <w:b/>
                <w:color w:val="0D0D0D" w:themeColor="text1" w:themeTint="F2"/>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92449A" w:rsidRPr="001D1A32" w:rsidRDefault="0092449A" w:rsidP="007A3736">
            <w:pPr>
              <w:ind w:right="-108"/>
              <w:jc w:val="center"/>
              <w:rPr>
                <w:b/>
                <w:color w:val="0D0D0D" w:themeColor="text1" w:themeTint="F2"/>
              </w:rPr>
            </w:pPr>
            <w:r w:rsidRPr="001D1A32">
              <w:rPr>
                <w:b/>
                <w:color w:val="0D0D0D" w:themeColor="text1" w:themeTint="F2"/>
              </w:rPr>
              <w:t>Площадь, га</w:t>
            </w:r>
          </w:p>
        </w:tc>
        <w:tc>
          <w:tcPr>
            <w:tcW w:w="1843"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jc w:val="center"/>
              <w:rPr>
                <w:b/>
                <w:color w:val="0D0D0D" w:themeColor="text1" w:themeTint="F2"/>
              </w:rPr>
            </w:pPr>
            <w:r w:rsidRPr="001D1A32">
              <w:rPr>
                <w:b/>
                <w:color w:val="0D0D0D" w:themeColor="text1" w:themeTint="F2"/>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2449A" w:rsidRPr="001D1A32" w:rsidRDefault="0092449A" w:rsidP="007A3736">
            <w:pPr>
              <w:ind w:left="-186" w:right="-109"/>
              <w:jc w:val="center"/>
              <w:rPr>
                <w:b/>
                <w:color w:val="0D0D0D" w:themeColor="text1" w:themeTint="F2"/>
              </w:rPr>
            </w:pPr>
            <w:r w:rsidRPr="001D1A32">
              <w:rPr>
                <w:b/>
                <w:color w:val="0D0D0D" w:themeColor="text1" w:themeTint="F2"/>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92449A" w:rsidRPr="001D1A32" w:rsidRDefault="0092449A" w:rsidP="007A3736">
            <w:pPr>
              <w:jc w:val="center"/>
              <w:rPr>
                <w:b/>
                <w:color w:val="0D0D0D" w:themeColor="text1" w:themeTint="F2"/>
              </w:rPr>
            </w:pPr>
            <w:r w:rsidRPr="001D1A32">
              <w:rPr>
                <w:b/>
                <w:color w:val="0D0D0D" w:themeColor="text1" w:themeTint="F2"/>
              </w:rPr>
              <w:t>Срок реализации</w:t>
            </w:r>
          </w:p>
        </w:tc>
      </w:tr>
      <w:tr w:rsidR="001D1A32" w:rsidRPr="001D1A32" w:rsidTr="00C657EE">
        <w:trPr>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jc w:val="center"/>
              <w:rPr>
                <w:b/>
                <w:color w:val="0D0D0D" w:themeColor="text1" w:themeTint="F2"/>
              </w:rPr>
            </w:pPr>
            <w:r w:rsidRPr="001D1A32">
              <w:rPr>
                <w:b/>
                <w:color w:val="0D0D0D" w:themeColor="text1" w:themeTint="F2"/>
              </w:rPr>
              <w:t>в районе дер. Глинная</w:t>
            </w:r>
          </w:p>
        </w:tc>
      </w:tr>
      <w:tr w:rsidR="001D1A32" w:rsidRPr="001D1A32" w:rsidTr="00C657EE">
        <w:trPr>
          <w:trHeight w:val="683"/>
          <w:jc w:val="center"/>
        </w:trPr>
        <w:tc>
          <w:tcPr>
            <w:tcW w:w="2373"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snapToGrid w:val="0"/>
              <w:ind w:left="-186" w:right="-108"/>
              <w:jc w:val="center"/>
              <w:rPr>
                <w:color w:val="0D0D0D" w:themeColor="text1" w:themeTint="F2"/>
              </w:rPr>
            </w:pPr>
            <w:r w:rsidRPr="001D1A32">
              <w:rPr>
                <w:color w:val="0D0D0D" w:themeColor="text1" w:themeTint="F2"/>
              </w:rPr>
              <w:t>40:21:020301:161</w:t>
            </w:r>
          </w:p>
        </w:tc>
        <w:tc>
          <w:tcPr>
            <w:tcW w:w="1333"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snapToGrid w:val="0"/>
              <w:ind w:left="-139" w:right="-108"/>
              <w:jc w:val="center"/>
              <w:rPr>
                <w:color w:val="0D0D0D" w:themeColor="text1" w:themeTint="F2"/>
              </w:rPr>
            </w:pPr>
            <w:r w:rsidRPr="001D1A32">
              <w:rPr>
                <w:color w:val="0D0D0D" w:themeColor="text1" w:themeTint="F2"/>
              </w:rPr>
              <w:t>17,37</w:t>
            </w:r>
          </w:p>
        </w:tc>
        <w:tc>
          <w:tcPr>
            <w:tcW w:w="1843"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snapToGrid w:val="0"/>
              <w:ind w:left="-108" w:right="-108"/>
              <w:jc w:val="center"/>
              <w:rPr>
                <w:color w:val="0D0D0D" w:themeColor="text1" w:themeTint="F2"/>
              </w:rPr>
            </w:pPr>
            <w:r w:rsidRPr="001D1A32">
              <w:rPr>
                <w:color w:val="0D0D0D" w:themeColor="text1" w:themeTint="F2"/>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snapToGrid w:val="0"/>
              <w:ind w:left="-108" w:right="-108"/>
              <w:jc w:val="center"/>
              <w:rPr>
                <w:color w:val="0D0D0D" w:themeColor="text1" w:themeTint="F2"/>
              </w:rPr>
            </w:pPr>
            <w:r w:rsidRPr="001D1A32">
              <w:rPr>
                <w:color w:val="0D0D0D" w:themeColor="text1" w:themeTint="F2"/>
              </w:rPr>
              <w:t>Добыча полезных ископаемых</w:t>
            </w:r>
          </w:p>
        </w:tc>
        <w:tc>
          <w:tcPr>
            <w:tcW w:w="2346"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snapToGrid w:val="0"/>
              <w:ind w:left="-89" w:right="-108"/>
              <w:jc w:val="center"/>
              <w:rPr>
                <w:color w:val="0D0D0D" w:themeColor="text1" w:themeTint="F2"/>
              </w:rPr>
            </w:pPr>
            <w:r w:rsidRPr="001D1A32">
              <w:rPr>
                <w:color w:val="0D0D0D" w:themeColor="text1" w:themeTint="F2"/>
              </w:rPr>
              <w:t>Первая очередь</w:t>
            </w:r>
          </w:p>
        </w:tc>
      </w:tr>
      <w:tr w:rsidR="0092449A" w:rsidRPr="001D1A32" w:rsidTr="00C657EE">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snapToGrid w:val="0"/>
              <w:ind w:right="-108"/>
              <w:jc w:val="center"/>
              <w:rPr>
                <w:b/>
                <w:color w:val="0D0D0D" w:themeColor="text1" w:themeTint="F2"/>
              </w:rPr>
            </w:pPr>
            <w:r w:rsidRPr="001D1A32">
              <w:rPr>
                <w:b/>
                <w:color w:val="0D0D0D" w:themeColor="text1" w:themeTint="F2"/>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92449A" w:rsidRPr="001D1A32" w:rsidRDefault="0092449A" w:rsidP="0092449A">
            <w:pPr>
              <w:snapToGrid w:val="0"/>
              <w:ind w:left="-192" w:right="-108"/>
              <w:jc w:val="center"/>
              <w:rPr>
                <w:b/>
                <w:color w:val="0D0D0D" w:themeColor="text1" w:themeTint="F2"/>
              </w:rPr>
            </w:pPr>
            <w:r w:rsidRPr="001D1A32">
              <w:rPr>
                <w:b/>
                <w:color w:val="0D0D0D" w:themeColor="text1" w:themeTint="F2"/>
              </w:rPr>
              <w:t>17,37</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92449A" w:rsidRPr="001D1A32" w:rsidRDefault="0092449A" w:rsidP="007A3736">
            <w:pPr>
              <w:snapToGrid w:val="0"/>
              <w:ind w:left="-89" w:right="-108"/>
              <w:jc w:val="center"/>
              <w:rPr>
                <w:color w:val="0D0D0D" w:themeColor="text1" w:themeTint="F2"/>
              </w:rPr>
            </w:pPr>
          </w:p>
        </w:tc>
      </w:tr>
    </w:tbl>
    <w:p w:rsidR="0092449A" w:rsidRPr="001D1A32" w:rsidRDefault="0092449A" w:rsidP="00976986">
      <w:pPr>
        <w:rPr>
          <w:color w:val="0D0D0D" w:themeColor="text1" w:themeTint="F2"/>
        </w:rPr>
      </w:pPr>
    </w:p>
    <w:p w:rsidR="00C657EE" w:rsidRPr="001D1A32" w:rsidRDefault="00C657EE" w:rsidP="00C657EE">
      <w:pPr>
        <w:ind w:left="-426"/>
        <w:jc w:val="center"/>
        <w:rPr>
          <w:b/>
          <w:color w:val="0D0D0D" w:themeColor="text1" w:themeTint="F2"/>
          <w:sz w:val="26"/>
          <w:szCs w:val="26"/>
        </w:rPr>
      </w:pPr>
      <w:r w:rsidRPr="001D1A32">
        <w:rPr>
          <w:b/>
          <w:color w:val="0D0D0D" w:themeColor="text1" w:themeTint="F2"/>
          <w:sz w:val="26"/>
          <w:szCs w:val="26"/>
        </w:rPr>
        <w:t xml:space="preserve">Таблица площадей планируемого перевода земель из категории «земли </w:t>
      </w:r>
      <w:r w:rsidR="005F152F" w:rsidRPr="001D1A32">
        <w:rPr>
          <w:b/>
          <w:color w:val="0D0D0D" w:themeColor="text1" w:themeTint="F2"/>
          <w:sz w:val="26"/>
          <w:szCs w:val="26"/>
        </w:rPr>
        <w:t>сельскохозяйственного назначения</w:t>
      </w:r>
      <w:r w:rsidRPr="001D1A32">
        <w:rPr>
          <w:b/>
          <w:color w:val="0D0D0D" w:themeColor="text1" w:themeTint="F2"/>
          <w:sz w:val="26"/>
          <w:szCs w:val="26"/>
        </w:rPr>
        <w:t>» в категорию «земли особо охраняемых территорий и объектов»</w:t>
      </w:r>
    </w:p>
    <w:p w:rsidR="00C657EE" w:rsidRPr="001D1A32" w:rsidRDefault="00C657EE" w:rsidP="00C657EE">
      <w:pPr>
        <w:pStyle w:val="afff3"/>
        <w:ind w:firstLine="0"/>
        <w:jc w:val="center"/>
        <w:rPr>
          <w:i/>
          <w:color w:val="0D0D0D" w:themeColor="text1" w:themeTint="F2"/>
          <w:sz w:val="28"/>
          <w:szCs w:val="28"/>
          <w:lang w:val="ru-RU"/>
        </w:rPr>
      </w:pPr>
      <w:r w:rsidRPr="001D1A32">
        <w:rPr>
          <w:i/>
          <w:color w:val="0D0D0D" w:themeColor="text1" w:themeTint="F2"/>
          <w:sz w:val="28"/>
          <w:szCs w:val="28"/>
          <w:lang w:val="ru-RU"/>
        </w:rPr>
        <w:t>(Проект 2022 года)</w:t>
      </w:r>
    </w:p>
    <w:p w:rsidR="00C657EE" w:rsidRPr="00662C4A" w:rsidRDefault="00C657EE" w:rsidP="00C657EE">
      <w:pPr>
        <w:pStyle w:val="afff3"/>
        <w:jc w:val="right"/>
        <w:rPr>
          <w:i/>
          <w:color w:val="0D0D0D" w:themeColor="text1" w:themeTint="F2"/>
        </w:rPr>
      </w:pPr>
      <w:r w:rsidRPr="001D1A32">
        <w:rPr>
          <w:i/>
          <w:color w:val="0D0D0D" w:themeColor="text1" w:themeTint="F2"/>
          <w:lang w:val="ru-RU"/>
        </w:rPr>
        <w:t xml:space="preserve">Таблица </w:t>
      </w:r>
      <w:r w:rsidR="00662C4A">
        <w:rPr>
          <w:i/>
          <w:color w:val="0D0D0D" w:themeColor="text1" w:themeTint="F2"/>
        </w:rPr>
        <w:t>36</w:t>
      </w:r>
    </w:p>
    <w:tbl>
      <w:tblPr>
        <w:tblW w:w="9879" w:type="dxa"/>
        <w:jc w:val="center"/>
        <w:tblLayout w:type="fixed"/>
        <w:tblLook w:val="04A0" w:firstRow="1" w:lastRow="0" w:firstColumn="1" w:lastColumn="0" w:noHBand="0" w:noVBand="1"/>
      </w:tblPr>
      <w:tblGrid>
        <w:gridCol w:w="2373"/>
        <w:gridCol w:w="1333"/>
        <w:gridCol w:w="1843"/>
        <w:gridCol w:w="1984"/>
        <w:gridCol w:w="2346"/>
      </w:tblGrid>
      <w:tr w:rsidR="001D1A32" w:rsidRPr="001D1A32" w:rsidTr="001D1A32">
        <w:trPr>
          <w:jc w:val="center"/>
        </w:trPr>
        <w:tc>
          <w:tcPr>
            <w:tcW w:w="2373" w:type="dxa"/>
            <w:tcBorders>
              <w:top w:val="single" w:sz="4" w:space="0" w:color="000000"/>
              <w:left w:val="single" w:sz="4" w:space="0" w:color="000000"/>
              <w:bottom w:val="single" w:sz="4" w:space="0" w:color="000000"/>
              <w:right w:val="nil"/>
            </w:tcBorders>
            <w:vAlign w:val="center"/>
            <w:hideMark/>
          </w:tcPr>
          <w:p w:rsidR="00C657EE" w:rsidRPr="001D1A32" w:rsidRDefault="00C657EE" w:rsidP="001D1A32">
            <w:pPr>
              <w:ind w:left="34"/>
              <w:jc w:val="center"/>
              <w:rPr>
                <w:b/>
                <w:color w:val="0D0D0D" w:themeColor="text1" w:themeTint="F2"/>
              </w:rPr>
            </w:pPr>
            <w:r w:rsidRPr="001D1A32">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C657EE" w:rsidRPr="001D1A32" w:rsidRDefault="00C657EE" w:rsidP="001D1A32">
            <w:pPr>
              <w:ind w:right="-108"/>
              <w:jc w:val="center"/>
              <w:rPr>
                <w:b/>
                <w:color w:val="0D0D0D" w:themeColor="text1" w:themeTint="F2"/>
              </w:rPr>
            </w:pPr>
            <w:r w:rsidRPr="001D1A32">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C657EE" w:rsidRPr="001D1A32" w:rsidRDefault="00C657EE" w:rsidP="001D1A32">
            <w:pPr>
              <w:jc w:val="center"/>
              <w:rPr>
                <w:b/>
                <w:color w:val="0D0D0D" w:themeColor="text1" w:themeTint="F2"/>
              </w:rPr>
            </w:pPr>
            <w:r w:rsidRPr="001D1A32">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C657EE" w:rsidRPr="001D1A32" w:rsidRDefault="00C657EE" w:rsidP="001D1A32">
            <w:pPr>
              <w:ind w:left="-186" w:right="-109"/>
              <w:jc w:val="center"/>
              <w:rPr>
                <w:b/>
                <w:color w:val="0D0D0D" w:themeColor="text1" w:themeTint="F2"/>
              </w:rPr>
            </w:pPr>
            <w:r w:rsidRPr="001D1A32">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C657EE" w:rsidRPr="001D1A32" w:rsidRDefault="00C657EE" w:rsidP="001D1A32">
            <w:pPr>
              <w:jc w:val="center"/>
              <w:rPr>
                <w:b/>
                <w:color w:val="0D0D0D" w:themeColor="text1" w:themeTint="F2"/>
              </w:rPr>
            </w:pPr>
            <w:r w:rsidRPr="001D1A32">
              <w:rPr>
                <w:b/>
                <w:color w:val="0D0D0D" w:themeColor="text1" w:themeTint="F2"/>
              </w:rPr>
              <w:t>Срок реализации</w:t>
            </w:r>
          </w:p>
        </w:tc>
      </w:tr>
      <w:tr w:rsidR="001D1A32" w:rsidRPr="001D1A32" w:rsidTr="001D1A32">
        <w:trPr>
          <w:trHeight w:val="545"/>
          <w:jc w:val="center"/>
        </w:trPr>
        <w:tc>
          <w:tcPr>
            <w:tcW w:w="2373" w:type="dxa"/>
            <w:tcBorders>
              <w:top w:val="single" w:sz="4" w:space="0" w:color="000000"/>
              <w:left w:val="single" w:sz="4" w:space="0" w:color="auto"/>
              <w:right w:val="nil"/>
            </w:tcBorders>
            <w:vAlign w:val="center"/>
          </w:tcPr>
          <w:p w:rsidR="00C657EE" w:rsidRPr="001D1A32" w:rsidRDefault="00C657EE" w:rsidP="001D1A32">
            <w:pPr>
              <w:snapToGrid w:val="0"/>
              <w:ind w:left="-186" w:right="-108"/>
              <w:jc w:val="center"/>
              <w:rPr>
                <w:color w:val="0D0D0D" w:themeColor="text1" w:themeTint="F2"/>
              </w:rPr>
            </w:pPr>
            <w:r w:rsidRPr="001D1A32">
              <w:rPr>
                <w:color w:val="0D0D0D" w:themeColor="text1" w:themeTint="F2"/>
              </w:rPr>
              <w:t>ЧЗУ: 40:21:010700:20</w:t>
            </w:r>
          </w:p>
        </w:tc>
        <w:tc>
          <w:tcPr>
            <w:tcW w:w="1333" w:type="dxa"/>
            <w:tcBorders>
              <w:top w:val="single" w:sz="4" w:space="0" w:color="000000"/>
              <w:left w:val="single" w:sz="4" w:space="0" w:color="000000"/>
              <w:bottom w:val="single" w:sz="4" w:space="0" w:color="auto"/>
              <w:right w:val="nil"/>
            </w:tcBorders>
            <w:vAlign w:val="center"/>
          </w:tcPr>
          <w:p w:rsidR="00C657EE" w:rsidRPr="001D1A32" w:rsidRDefault="00C657EE" w:rsidP="00C657EE">
            <w:pPr>
              <w:snapToGrid w:val="0"/>
              <w:ind w:left="-139" w:right="-108"/>
              <w:jc w:val="center"/>
              <w:rPr>
                <w:color w:val="0D0D0D" w:themeColor="text1" w:themeTint="F2"/>
              </w:rPr>
            </w:pPr>
            <w:r w:rsidRPr="001D1A32">
              <w:rPr>
                <w:color w:val="0D0D0D" w:themeColor="text1" w:themeTint="F2"/>
              </w:rPr>
              <w:t>0,32</w:t>
            </w:r>
          </w:p>
        </w:tc>
        <w:tc>
          <w:tcPr>
            <w:tcW w:w="1843" w:type="dxa"/>
            <w:tcBorders>
              <w:top w:val="single" w:sz="4" w:space="0" w:color="000000"/>
              <w:left w:val="single" w:sz="4" w:space="0" w:color="000000"/>
              <w:bottom w:val="single" w:sz="4" w:space="0" w:color="auto"/>
              <w:right w:val="single" w:sz="4" w:space="0" w:color="000000"/>
            </w:tcBorders>
            <w:vAlign w:val="center"/>
          </w:tcPr>
          <w:p w:rsidR="00C657EE" w:rsidRPr="001D1A32" w:rsidRDefault="005F152F" w:rsidP="001D1A32">
            <w:pPr>
              <w:snapToGrid w:val="0"/>
              <w:ind w:left="-108" w:right="-108"/>
              <w:jc w:val="center"/>
              <w:rPr>
                <w:color w:val="0D0D0D" w:themeColor="text1" w:themeTint="F2"/>
              </w:rPr>
            </w:pPr>
            <w:r w:rsidRPr="001D1A32">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C657EE" w:rsidRPr="001D1A32" w:rsidRDefault="00C657EE" w:rsidP="00C657EE">
            <w:pPr>
              <w:snapToGrid w:val="0"/>
              <w:spacing w:line="192" w:lineRule="auto"/>
              <w:ind w:left="-108" w:right="-108"/>
              <w:jc w:val="center"/>
              <w:rPr>
                <w:color w:val="0D0D0D" w:themeColor="text1" w:themeTint="F2"/>
              </w:rPr>
            </w:pPr>
            <w:r w:rsidRPr="001D1A32">
              <w:rPr>
                <w:color w:val="0D0D0D" w:themeColor="text1" w:themeTint="F2"/>
              </w:rPr>
              <w:t>Существующее кладбище у дер.</w:t>
            </w:r>
            <w:r w:rsidRPr="001D1A32">
              <w:rPr>
                <w:color w:val="0D0D0D" w:themeColor="text1" w:themeTint="F2"/>
                <w:lang w:val="en-US"/>
              </w:rPr>
              <w:t> </w:t>
            </w:r>
            <w:r w:rsidRPr="001D1A32">
              <w:rPr>
                <w:color w:val="0D0D0D" w:themeColor="text1" w:themeTint="F2"/>
              </w:rPr>
              <w:t>Поляна</w:t>
            </w:r>
          </w:p>
        </w:tc>
        <w:tc>
          <w:tcPr>
            <w:tcW w:w="2346" w:type="dxa"/>
            <w:tcBorders>
              <w:top w:val="single" w:sz="4" w:space="0" w:color="000000"/>
              <w:left w:val="single" w:sz="4" w:space="0" w:color="000000"/>
              <w:bottom w:val="single" w:sz="4" w:space="0" w:color="auto"/>
              <w:right w:val="single" w:sz="4" w:space="0" w:color="000000"/>
            </w:tcBorders>
            <w:vAlign w:val="center"/>
          </w:tcPr>
          <w:p w:rsidR="00C657EE" w:rsidRPr="001D1A32" w:rsidRDefault="00C657EE" w:rsidP="001D1A32">
            <w:pPr>
              <w:snapToGrid w:val="0"/>
              <w:ind w:left="-89" w:right="-108"/>
              <w:jc w:val="center"/>
              <w:rPr>
                <w:color w:val="0D0D0D" w:themeColor="text1" w:themeTint="F2"/>
              </w:rPr>
            </w:pPr>
            <w:r w:rsidRPr="001D1A32">
              <w:rPr>
                <w:color w:val="0D0D0D" w:themeColor="text1" w:themeTint="F2"/>
              </w:rPr>
              <w:t>Первая очередь</w:t>
            </w:r>
          </w:p>
        </w:tc>
      </w:tr>
      <w:tr w:rsidR="00C657EE" w:rsidRPr="001D1A32" w:rsidTr="001D1A32">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C657EE" w:rsidRPr="001D1A32" w:rsidRDefault="00C657EE" w:rsidP="001D1A32">
            <w:pPr>
              <w:snapToGrid w:val="0"/>
              <w:ind w:right="-108"/>
              <w:jc w:val="center"/>
              <w:rPr>
                <w:b/>
                <w:color w:val="0D0D0D" w:themeColor="text1" w:themeTint="F2"/>
              </w:rPr>
            </w:pPr>
            <w:r w:rsidRPr="001D1A32">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C657EE" w:rsidRPr="001D1A32" w:rsidRDefault="00C657EE" w:rsidP="001D1A32">
            <w:pPr>
              <w:snapToGrid w:val="0"/>
              <w:ind w:left="-192" w:right="-108"/>
              <w:jc w:val="center"/>
              <w:rPr>
                <w:b/>
                <w:color w:val="0D0D0D" w:themeColor="text1" w:themeTint="F2"/>
              </w:rPr>
            </w:pPr>
            <w:r w:rsidRPr="001D1A32">
              <w:rPr>
                <w:b/>
                <w:color w:val="0D0D0D" w:themeColor="text1" w:themeTint="F2"/>
              </w:rPr>
              <w:t>0,32</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C657EE" w:rsidRPr="001D1A32" w:rsidRDefault="00C657EE" w:rsidP="001D1A32">
            <w:pPr>
              <w:snapToGrid w:val="0"/>
              <w:ind w:left="-89" w:right="-108"/>
              <w:jc w:val="center"/>
              <w:rPr>
                <w:color w:val="0D0D0D" w:themeColor="text1" w:themeTint="F2"/>
              </w:rPr>
            </w:pPr>
          </w:p>
        </w:tc>
      </w:tr>
    </w:tbl>
    <w:p w:rsidR="00976986" w:rsidRPr="001D1A32" w:rsidRDefault="00976986" w:rsidP="00976986">
      <w:pPr>
        <w:rPr>
          <w:color w:val="0D0D0D" w:themeColor="text1" w:themeTint="F2"/>
        </w:rPr>
      </w:pPr>
    </w:p>
    <w:p w:rsidR="00976986" w:rsidRPr="001D1A32" w:rsidRDefault="00976986" w:rsidP="001A4E28">
      <w:pPr>
        <w:rPr>
          <w:color w:val="0D0D0D" w:themeColor="text1" w:themeTint="F2"/>
        </w:rPr>
      </w:pPr>
    </w:p>
    <w:p w:rsidR="00976986" w:rsidRPr="001D1A32" w:rsidRDefault="00976986" w:rsidP="001A4E28">
      <w:pPr>
        <w:rPr>
          <w:color w:val="0D0D0D" w:themeColor="text1" w:themeTint="F2"/>
        </w:rPr>
        <w:sectPr w:rsidR="00976986" w:rsidRPr="001D1A32" w:rsidSect="002F0D9A">
          <w:pgSz w:w="11906" w:h="16838"/>
          <w:pgMar w:top="851" w:right="707" w:bottom="851" w:left="1644" w:header="709" w:footer="367" w:gutter="0"/>
          <w:cols w:space="720"/>
          <w:docGrid w:linePitch="360"/>
        </w:sectPr>
      </w:pPr>
    </w:p>
    <w:p w:rsidR="009043DD" w:rsidRPr="001D1A32" w:rsidRDefault="009043DD" w:rsidP="00C36142">
      <w:pPr>
        <w:pStyle w:val="1"/>
        <w:spacing w:line="240" w:lineRule="auto"/>
        <w:ind w:left="431" w:hanging="431"/>
        <w:rPr>
          <w:color w:val="0D0D0D" w:themeColor="text1" w:themeTint="F2"/>
          <w:sz w:val="28"/>
          <w:szCs w:val="28"/>
        </w:rPr>
      </w:pPr>
      <w:bookmarkStart w:id="219" w:name="_Toc116135753"/>
      <w:r w:rsidRPr="001D1A32">
        <w:rPr>
          <w:color w:val="0D0D0D" w:themeColor="text1" w:themeTint="F2"/>
          <w:sz w:val="28"/>
          <w:szCs w:val="28"/>
          <w:lang w:val="en-US"/>
        </w:rPr>
        <w:lastRenderedPageBreak/>
        <w:t>I</w:t>
      </w:r>
      <w:r w:rsidR="00D12952" w:rsidRPr="001D1A32">
        <w:rPr>
          <w:color w:val="0D0D0D" w:themeColor="text1" w:themeTint="F2"/>
          <w:sz w:val="28"/>
          <w:szCs w:val="28"/>
          <w:lang w:val="en-US"/>
        </w:rPr>
        <w:t>X</w:t>
      </w:r>
      <w:r w:rsidRPr="001D1A32">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9"/>
    </w:p>
    <w:p w:rsidR="00332D59" w:rsidRPr="001D1A32" w:rsidRDefault="00332D59" w:rsidP="00C36142">
      <w:pPr>
        <w:rPr>
          <w:color w:val="0D0D0D" w:themeColor="text1" w:themeTint="F2"/>
        </w:rPr>
      </w:pPr>
    </w:p>
    <w:p w:rsidR="00ED3300" w:rsidRPr="001D1A32" w:rsidRDefault="009043DD" w:rsidP="00D85D94">
      <w:pPr>
        <w:spacing w:line="276" w:lineRule="auto"/>
        <w:ind w:firstLine="567"/>
        <w:jc w:val="both"/>
        <w:rPr>
          <w:color w:val="0D0D0D" w:themeColor="text1" w:themeTint="F2"/>
          <w:sz w:val="26"/>
          <w:szCs w:val="26"/>
        </w:rPr>
      </w:pPr>
      <w:r w:rsidRPr="001D1A32">
        <w:rPr>
          <w:color w:val="0D0D0D" w:themeColor="text1" w:themeTint="F2"/>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p w:rsidR="009F03E2" w:rsidRPr="001D1A32" w:rsidRDefault="009F03E2" w:rsidP="00D85D94">
      <w:pPr>
        <w:spacing w:line="276" w:lineRule="auto"/>
        <w:ind w:firstLine="567"/>
        <w:jc w:val="both"/>
        <w:rPr>
          <w:color w:val="0D0D0D" w:themeColor="text1" w:themeTint="F2"/>
          <w:sz w:val="26"/>
          <w:szCs w:val="26"/>
        </w:rPr>
      </w:pPr>
    </w:p>
    <w:sectPr w:rsidR="009F03E2" w:rsidRPr="001D1A32"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01" w:rsidRDefault="00E66501">
      <w:r>
        <w:separator/>
      </w:r>
    </w:p>
  </w:endnote>
  <w:endnote w:type="continuationSeparator" w:id="0">
    <w:p w:rsidR="00E66501" w:rsidRDefault="00E6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C76505" w:rsidRPr="00181FC1" w:rsidRDefault="00C76505">
        <w:pPr>
          <w:pStyle w:val="af9"/>
          <w:jc w:val="right"/>
          <w:rPr>
            <w:sz w:val="20"/>
          </w:rPr>
        </w:pPr>
        <w:r w:rsidRPr="00181FC1">
          <w:rPr>
            <w:sz w:val="20"/>
          </w:rPr>
          <w:fldChar w:fldCharType="begin"/>
        </w:r>
        <w:r w:rsidRPr="00181FC1">
          <w:rPr>
            <w:sz w:val="20"/>
          </w:rPr>
          <w:instrText>PAGE   \* MERGEFORMAT</w:instrText>
        </w:r>
        <w:r w:rsidRPr="00181FC1">
          <w:rPr>
            <w:sz w:val="20"/>
          </w:rPr>
          <w:fldChar w:fldCharType="separate"/>
        </w:r>
        <w:r w:rsidR="00337C43">
          <w:rPr>
            <w:noProof/>
            <w:sz w:val="20"/>
          </w:rPr>
          <w:t>51</w:t>
        </w:r>
        <w:r w:rsidRPr="00181FC1">
          <w:rPr>
            <w:sz w:val="20"/>
          </w:rPr>
          <w:fldChar w:fldCharType="end"/>
        </w:r>
      </w:p>
    </w:sdtContent>
  </w:sdt>
  <w:p w:rsidR="00C76505" w:rsidRDefault="00C7650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01" w:rsidRDefault="00E66501">
      <w:r>
        <w:separator/>
      </w:r>
    </w:p>
  </w:footnote>
  <w:footnote w:type="continuationSeparator" w:id="0">
    <w:p w:rsidR="00E66501" w:rsidRDefault="00E66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05" w:rsidRPr="004841C2" w:rsidRDefault="00C76505"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05" w:rsidRPr="004841C2" w:rsidRDefault="00C76505"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365292"/>
    <w:multiLevelType w:val="hybridMultilevel"/>
    <w:tmpl w:val="E17E3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F56417"/>
    <w:multiLevelType w:val="hybridMultilevel"/>
    <w:tmpl w:val="063EF39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338301C"/>
    <w:multiLevelType w:val="hybridMultilevel"/>
    <w:tmpl w:val="4E6CF384"/>
    <w:lvl w:ilvl="0" w:tplc="1B80826E">
      <w:numFmt w:val="bullet"/>
      <w:lvlText w:val=""/>
      <w:lvlJc w:val="left"/>
      <w:pPr>
        <w:ind w:left="-66" w:hanging="360"/>
      </w:pPr>
      <w:rPr>
        <w:rFonts w:ascii="Symbol" w:eastAsia="Times New Roman" w:hAnsi="Symbol" w:cs="Times New Roman" w:hint="default"/>
        <w:b w:val="0"/>
        <w:color w:val="auto"/>
        <w:sz w:val="24"/>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31" w15:restartNumberingAfterBreak="0">
    <w:nsid w:val="63586E96"/>
    <w:multiLevelType w:val="hybridMultilevel"/>
    <w:tmpl w:val="9D787AB2"/>
    <w:name w:val="WW8Num622"/>
    <w:lvl w:ilvl="0" w:tplc="851E5AD4">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ind w:left="-346" w:hanging="360"/>
      </w:pPr>
    </w:lvl>
    <w:lvl w:ilvl="2" w:tplc="04190005" w:tentative="1">
      <w:start w:val="1"/>
      <w:numFmt w:val="lowerRoman"/>
      <w:lvlText w:val="%3."/>
      <w:lvlJc w:val="right"/>
      <w:pPr>
        <w:ind w:left="374" w:hanging="180"/>
      </w:pPr>
    </w:lvl>
    <w:lvl w:ilvl="3" w:tplc="04190001" w:tentative="1">
      <w:start w:val="1"/>
      <w:numFmt w:val="decimal"/>
      <w:lvlText w:val="%4."/>
      <w:lvlJc w:val="left"/>
      <w:pPr>
        <w:ind w:left="1094" w:hanging="360"/>
      </w:pPr>
    </w:lvl>
    <w:lvl w:ilvl="4" w:tplc="04190003" w:tentative="1">
      <w:start w:val="1"/>
      <w:numFmt w:val="lowerLetter"/>
      <w:lvlText w:val="%5."/>
      <w:lvlJc w:val="left"/>
      <w:pPr>
        <w:ind w:left="1814" w:hanging="360"/>
      </w:pPr>
    </w:lvl>
    <w:lvl w:ilvl="5" w:tplc="04190005" w:tentative="1">
      <w:start w:val="1"/>
      <w:numFmt w:val="lowerRoman"/>
      <w:lvlText w:val="%6."/>
      <w:lvlJc w:val="right"/>
      <w:pPr>
        <w:ind w:left="2534" w:hanging="180"/>
      </w:pPr>
    </w:lvl>
    <w:lvl w:ilvl="6" w:tplc="04190001" w:tentative="1">
      <w:start w:val="1"/>
      <w:numFmt w:val="decimal"/>
      <w:lvlText w:val="%7."/>
      <w:lvlJc w:val="left"/>
      <w:pPr>
        <w:ind w:left="3254" w:hanging="360"/>
      </w:pPr>
    </w:lvl>
    <w:lvl w:ilvl="7" w:tplc="04190003" w:tentative="1">
      <w:start w:val="1"/>
      <w:numFmt w:val="lowerLetter"/>
      <w:lvlText w:val="%8."/>
      <w:lvlJc w:val="left"/>
      <w:pPr>
        <w:ind w:left="3974" w:hanging="360"/>
      </w:pPr>
    </w:lvl>
    <w:lvl w:ilvl="8" w:tplc="04190005" w:tentative="1">
      <w:start w:val="1"/>
      <w:numFmt w:val="lowerRoman"/>
      <w:lvlText w:val="%9."/>
      <w:lvlJc w:val="right"/>
      <w:pPr>
        <w:ind w:left="4694" w:hanging="180"/>
      </w:pPr>
    </w:lvl>
  </w:abstractNum>
  <w:abstractNum w:abstractNumId="32"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29"/>
  </w:num>
  <w:num w:numId="6">
    <w:abstractNumId w:val="17"/>
  </w:num>
  <w:num w:numId="7">
    <w:abstractNumId w:val="18"/>
  </w:num>
  <w:num w:numId="8">
    <w:abstractNumId w:val="19"/>
  </w:num>
  <w:num w:numId="9">
    <w:abstractNumId w:val="10"/>
  </w:num>
  <w:num w:numId="10">
    <w:abstractNumId w:val="8"/>
  </w:num>
  <w:num w:numId="11">
    <w:abstractNumId w:val="7"/>
  </w:num>
  <w:num w:numId="12">
    <w:abstractNumId w:val="11"/>
  </w:num>
  <w:num w:numId="13">
    <w:abstractNumId w:val="24"/>
  </w:num>
  <w:num w:numId="14">
    <w:abstractNumId w:val="26"/>
  </w:num>
  <w:num w:numId="15">
    <w:abstractNumId w:val="9"/>
  </w:num>
  <w:num w:numId="16">
    <w:abstractNumId w:val="22"/>
  </w:num>
  <w:num w:numId="17">
    <w:abstractNumId w:val="38"/>
  </w:num>
  <w:num w:numId="18">
    <w:abstractNumId w:val="33"/>
  </w:num>
  <w:num w:numId="19">
    <w:abstractNumId w:val="20"/>
  </w:num>
  <w:num w:numId="20">
    <w:abstractNumId w:val="28"/>
  </w:num>
  <w:num w:numId="21">
    <w:abstractNumId w:val="14"/>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37"/>
  </w:num>
  <w:num w:numId="24">
    <w:abstractNumId w:val="12"/>
  </w:num>
  <w:num w:numId="25">
    <w:abstractNumId w:val="32"/>
  </w:num>
  <w:num w:numId="26">
    <w:abstractNumId w:val="0"/>
  </w:num>
  <w:num w:numId="27">
    <w:abstractNumId w:val="21"/>
  </w:num>
  <w:num w:numId="28">
    <w:abstractNumId w:val="36"/>
  </w:num>
  <w:num w:numId="29">
    <w:abstractNumId w:val="27"/>
  </w:num>
  <w:num w:numId="30">
    <w:abstractNumId w:val="35"/>
  </w:num>
  <w:num w:numId="31">
    <w:abstractNumId w:val="5"/>
  </w:num>
  <w:num w:numId="32">
    <w:abstractNumId w:val="6"/>
  </w:num>
  <w:num w:numId="33">
    <w:abstractNumId w:val="15"/>
  </w:num>
  <w:num w:numId="34">
    <w:abstractNumId w:val="23"/>
  </w:num>
  <w:num w:numId="35">
    <w:abstractNumId w:val="34"/>
  </w:num>
  <w:num w:numId="36">
    <w:abstractNumId w:val="25"/>
  </w:num>
  <w:num w:numId="37">
    <w:abstractNumId w:val="13"/>
  </w:num>
  <w:num w:numId="38">
    <w:abstractNumId w:val="31"/>
  </w:num>
  <w:num w:numId="3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16F5"/>
    <w:rsid w:val="000024D4"/>
    <w:rsid w:val="000025F3"/>
    <w:rsid w:val="00002FB4"/>
    <w:rsid w:val="0000324C"/>
    <w:rsid w:val="000033A3"/>
    <w:rsid w:val="0000754A"/>
    <w:rsid w:val="00007751"/>
    <w:rsid w:val="00007D3B"/>
    <w:rsid w:val="000128E5"/>
    <w:rsid w:val="0001372A"/>
    <w:rsid w:val="00014F23"/>
    <w:rsid w:val="00023FDB"/>
    <w:rsid w:val="00026FB9"/>
    <w:rsid w:val="000331BD"/>
    <w:rsid w:val="00040FBB"/>
    <w:rsid w:val="0004150E"/>
    <w:rsid w:val="00044A5B"/>
    <w:rsid w:val="0004657C"/>
    <w:rsid w:val="00053680"/>
    <w:rsid w:val="00053C2B"/>
    <w:rsid w:val="00054CB2"/>
    <w:rsid w:val="0005691E"/>
    <w:rsid w:val="00057FA3"/>
    <w:rsid w:val="0006009F"/>
    <w:rsid w:val="0006264F"/>
    <w:rsid w:val="00064763"/>
    <w:rsid w:val="000650FA"/>
    <w:rsid w:val="0006558B"/>
    <w:rsid w:val="00070599"/>
    <w:rsid w:val="00071F7A"/>
    <w:rsid w:val="00076DFE"/>
    <w:rsid w:val="00076FA0"/>
    <w:rsid w:val="000772F8"/>
    <w:rsid w:val="000843E6"/>
    <w:rsid w:val="0008545A"/>
    <w:rsid w:val="000876CA"/>
    <w:rsid w:val="00091B52"/>
    <w:rsid w:val="00091D80"/>
    <w:rsid w:val="000925A8"/>
    <w:rsid w:val="0009556A"/>
    <w:rsid w:val="000959A7"/>
    <w:rsid w:val="00096DB1"/>
    <w:rsid w:val="000A3112"/>
    <w:rsid w:val="000A72B1"/>
    <w:rsid w:val="000A7E16"/>
    <w:rsid w:val="000B28C8"/>
    <w:rsid w:val="000B6572"/>
    <w:rsid w:val="000B7957"/>
    <w:rsid w:val="000C22E6"/>
    <w:rsid w:val="000C4199"/>
    <w:rsid w:val="000C4336"/>
    <w:rsid w:val="000C4439"/>
    <w:rsid w:val="000D10B9"/>
    <w:rsid w:val="000D18F8"/>
    <w:rsid w:val="000D1F8F"/>
    <w:rsid w:val="000E10BE"/>
    <w:rsid w:val="000E270D"/>
    <w:rsid w:val="000E324F"/>
    <w:rsid w:val="000E3F13"/>
    <w:rsid w:val="000F041D"/>
    <w:rsid w:val="000F0475"/>
    <w:rsid w:val="000F15E9"/>
    <w:rsid w:val="000F2FFD"/>
    <w:rsid w:val="000F598D"/>
    <w:rsid w:val="000F779E"/>
    <w:rsid w:val="00100619"/>
    <w:rsid w:val="00103C3D"/>
    <w:rsid w:val="00105B09"/>
    <w:rsid w:val="00107304"/>
    <w:rsid w:val="001077FC"/>
    <w:rsid w:val="00107994"/>
    <w:rsid w:val="00111CF1"/>
    <w:rsid w:val="00111D2E"/>
    <w:rsid w:val="00112220"/>
    <w:rsid w:val="0012244A"/>
    <w:rsid w:val="001228CA"/>
    <w:rsid w:val="00123319"/>
    <w:rsid w:val="00123656"/>
    <w:rsid w:val="0012619E"/>
    <w:rsid w:val="0012672D"/>
    <w:rsid w:val="00126D19"/>
    <w:rsid w:val="001275C6"/>
    <w:rsid w:val="00127EC9"/>
    <w:rsid w:val="001316B4"/>
    <w:rsid w:val="00132B53"/>
    <w:rsid w:val="00132D4D"/>
    <w:rsid w:val="001331C1"/>
    <w:rsid w:val="001335AF"/>
    <w:rsid w:val="00133601"/>
    <w:rsid w:val="00136759"/>
    <w:rsid w:val="001372DB"/>
    <w:rsid w:val="001411A6"/>
    <w:rsid w:val="00141B1E"/>
    <w:rsid w:val="00142492"/>
    <w:rsid w:val="00144274"/>
    <w:rsid w:val="00144A53"/>
    <w:rsid w:val="00144CD9"/>
    <w:rsid w:val="00146FBC"/>
    <w:rsid w:val="0014727C"/>
    <w:rsid w:val="00150E64"/>
    <w:rsid w:val="0015224B"/>
    <w:rsid w:val="00152470"/>
    <w:rsid w:val="00153075"/>
    <w:rsid w:val="0015312D"/>
    <w:rsid w:val="001538F6"/>
    <w:rsid w:val="00155920"/>
    <w:rsid w:val="0016075B"/>
    <w:rsid w:val="00160E81"/>
    <w:rsid w:val="00161954"/>
    <w:rsid w:val="00163A7C"/>
    <w:rsid w:val="00164599"/>
    <w:rsid w:val="00164C1E"/>
    <w:rsid w:val="00166FEE"/>
    <w:rsid w:val="001727FE"/>
    <w:rsid w:val="0017403A"/>
    <w:rsid w:val="0017683B"/>
    <w:rsid w:val="0017724F"/>
    <w:rsid w:val="001813C7"/>
    <w:rsid w:val="00181FC1"/>
    <w:rsid w:val="001840C5"/>
    <w:rsid w:val="00184967"/>
    <w:rsid w:val="0018548B"/>
    <w:rsid w:val="00190A7A"/>
    <w:rsid w:val="001944C4"/>
    <w:rsid w:val="00196717"/>
    <w:rsid w:val="001A0082"/>
    <w:rsid w:val="001A1939"/>
    <w:rsid w:val="001A236A"/>
    <w:rsid w:val="001A38CE"/>
    <w:rsid w:val="001A49FD"/>
    <w:rsid w:val="001A4E28"/>
    <w:rsid w:val="001A5416"/>
    <w:rsid w:val="001A58BF"/>
    <w:rsid w:val="001A5F19"/>
    <w:rsid w:val="001A709D"/>
    <w:rsid w:val="001B01D4"/>
    <w:rsid w:val="001B14FD"/>
    <w:rsid w:val="001B63CC"/>
    <w:rsid w:val="001B68A4"/>
    <w:rsid w:val="001B7167"/>
    <w:rsid w:val="001C0F32"/>
    <w:rsid w:val="001C5897"/>
    <w:rsid w:val="001C6C24"/>
    <w:rsid w:val="001C75BC"/>
    <w:rsid w:val="001D0961"/>
    <w:rsid w:val="001D1A32"/>
    <w:rsid w:val="001D1C6B"/>
    <w:rsid w:val="001D3116"/>
    <w:rsid w:val="001D494B"/>
    <w:rsid w:val="001D5A5C"/>
    <w:rsid w:val="001E1A56"/>
    <w:rsid w:val="001E2428"/>
    <w:rsid w:val="001E616D"/>
    <w:rsid w:val="001E7B08"/>
    <w:rsid w:val="001F1555"/>
    <w:rsid w:val="001F1A0E"/>
    <w:rsid w:val="001F3164"/>
    <w:rsid w:val="001F5A4C"/>
    <w:rsid w:val="001F7961"/>
    <w:rsid w:val="00200E85"/>
    <w:rsid w:val="00201EC4"/>
    <w:rsid w:val="00204925"/>
    <w:rsid w:val="00206883"/>
    <w:rsid w:val="0020737A"/>
    <w:rsid w:val="00210451"/>
    <w:rsid w:val="002106EC"/>
    <w:rsid w:val="0021147A"/>
    <w:rsid w:val="00211931"/>
    <w:rsid w:val="00213810"/>
    <w:rsid w:val="00214465"/>
    <w:rsid w:val="00225757"/>
    <w:rsid w:val="0023036A"/>
    <w:rsid w:val="0023078D"/>
    <w:rsid w:val="00230857"/>
    <w:rsid w:val="0023180D"/>
    <w:rsid w:val="00232380"/>
    <w:rsid w:val="00234195"/>
    <w:rsid w:val="002349FB"/>
    <w:rsid w:val="00235969"/>
    <w:rsid w:val="00235D29"/>
    <w:rsid w:val="0023600E"/>
    <w:rsid w:val="002368A8"/>
    <w:rsid w:val="00236C28"/>
    <w:rsid w:val="0023743C"/>
    <w:rsid w:val="002414AE"/>
    <w:rsid w:val="002436B1"/>
    <w:rsid w:val="00243BE6"/>
    <w:rsid w:val="0025308A"/>
    <w:rsid w:val="00254B18"/>
    <w:rsid w:val="0026181A"/>
    <w:rsid w:val="00261FBD"/>
    <w:rsid w:val="002620F3"/>
    <w:rsid w:val="00263BC5"/>
    <w:rsid w:val="00267E12"/>
    <w:rsid w:val="00270633"/>
    <w:rsid w:val="00272351"/>
    <w:rsid w:val="0027287B"/>
    <w:rsid w:val="002733EB"/>
    <w:rsid w:val="002741D5"/>
    <w:rsid w:val="00275261"/>
    <w:rsid w:val="00276DE2"/>
    <w:rsid w:val="00277415"/>
    <w:rsid w:val="00281A09"/>
    <w:rsid w:val="002867CB"/>
    <w:rsid w:val="00287F08"/>
    <w:rsid w:val="00290EF8"/>
    <w:rsid w:val="002930E6"/>
    <w:rsid w:val="0029617D"/>
    <w:rsid w:val="00296829"/>
    <w:rsid w:val="002A107F"/>
    <w:rsid w:val="002A4A8A"/>
    <w:rsid w:val="002A4D05"/>
    <w:rsid w:val="002A4D3C"/>
    <w:rsid w:val="002A63E4"/>
    <w:rsid w:val="002A663E"/>
    <w:rsid w:val="002A6F28"/>
    <w:rsid w:val="002A7CC8"/>
    <w:rsid w:val="002B0403"/>
    <w:rsid w:val="002B1FDF"/>
    <w:rsid w:val="002B2261"/>
    <w:rsid w:val="002B36D3"/>
    <w:rsid w:val="002B66F6"/>
    <w:rsid w:val="002B744D"/>
    <w:rsid w:val="002C13CE"/>
    <w:rsid w:val="002C23B0"/>
    <w:rsid w:val="002C58F6"/>
    <w:rsid w:val="002D2091"/>
    <w:rsid w:val="002D5322"/>
    <w:rsid w:val="002D5DE2"/>
    <w:rsid w:val="002D6820"/>
    <w:rsid w:val="002E1F14"/>
    <w:rsid w:val="002E289F"/>
    <w:rsid w:val="002E3D52"/>
    <w:rsid w:val="002E43EA"/>
    <w:rsid w:val="002E465F"/>
    <w:rsid w:val="002E4F14"/>
    <w:rsid w:val="002E6807"/>
    <w:rsid w:val="002E6968"/>
    <w:rsid w:val="002E6A00"/>
    <w:rsid w:val="002E7504"/>
    <w:rsid w:val="002E77BB"/>
    <w:rsid w:val="002F0D9A"/>
    <w:rsid w:val="002F6250"/>
    <w:rsid w:val="002F6B62"/>
    <w:rsid w:val="002F7C5B"/>
    <w:rsid w:val="00302D8D"/>
    <w:rsid w:val="00307B01"/>
    <w:rsid w:val="00312AB2"/>
    <w:rsid w:val="00312CC4"/>
    <w:rsid w:val="00313FE2"/>
    <w:rsid w:val="003149B3"/>
    <w:rsid w:val="00314BD2"/>
    <w:rsid w:val="00314C2F"/>
    <w:rsid w:val="00315BA2"/>
    <w:rsid w:val="00316342"/>
    <w:rsid w:val="003163B4"/>
    <w:rsid w:val="00320187"/>
    <w:rsid w:val="00321123"/>
    <w:rsid w:val="00322540"/>
    <w:rsid w:val="00326D67"/>
    <w:rsid w:val="00332D59"/>
    <w:rsid w:val="00333AE2"/>
    <w:rsid w:val="0033456A"/>
    <w:rsid w:val="003345D4"/>
    <w:rsid w:val="003352B9"/>
    <w:rsid w:val="00336B4A"/>
    <w:rsid w:val="00337C43"/>
    <w:rsid w:val="00337E34"/>
    <w:rsid w:val="00340217"/>
    <w:rsid w:val="003411F8"/>
    <w:rsid w:val="003448E8"/>
    <w:rsid w:val="00344F47"/>
    <w:rsid w:val="00347514"/>
    <w:rsid w:val="003475DB"/>
    <w:rsid w:val="00351420"/>
    <w:rsid w:val="00354A0E"/>
    <w:rsid w:val="00355A8E"/>
    <w:rsid w:val="00357C43"/>
    <w:rsid w:val="00360683"/>
    <w:rsid w:val="00361C83"/>
    <w:rsid w:val="00364AD4"/>
    <w:rsid w:val="0036753D"/>
    <w:rsid w:val="0037084C"/>
    <w:rsid w:val="003714B3"/>
    <w:rsid w:val="00371B34"/>
    <w:rsid w:val="00380602"/>
    <w:rsid w:val="00380DC9"/>
    <w:rsid w:val="00382375"/>
    <w:rsid w:val="003829B4"/>
    <w:rsid w:val="003831F0"/>
    <w:rsid w:val="003851E3"/>
    <w:rsid w:val="00387825"/>
    <w:rsid w:val="0038792E"/>
    <w:rsid w:val="00390ACA"/>
    <w:rsid w:val="003916C2"/>
    <w:rsid w:val="00391A5C"/>
    <w:rsid w:val="00393672"/>
    <w:rsid w:val="00393C51"/>
    <w:rsid w:val="00394860"/>
    <w:rsid w:val="0039504C"/>
    <w:rsid w:val="00395517"/>
    <w:rsid w:val="00397071"/>
    <w:rsid w:val="003A2160"/>
    <w:rsid w:val="003A37F5"/>
    <w:rsid w:val="003A47E6"/>
    <w:rsid w:val="003A6C41"/>
    <w:rsid w:val="003A6DEE"/>
    <w:rsid w:val="003B2F3F"/>
    <w:rsid w:val="003B3171"/>
    <w:rsid w:val="003B3CE2"/>
    <w:rsid w:val="003B5F25"/>
    <w:rsid w:val="003C0B7C"/>
    <w:rsid w:val="003C4A97"/>
    <w:rsid w:val="003C5169"/>
    <w:rsid w:val="003C5569"/>
    <w:rsid w:val="003C5759"/>
    <w:rsid w:val="003C6964"/>
    <w:rsid w:val="003D3451"/>
    <w:rsid w:val="003D6A84"/>
    <w:rsid w:val="003E26EE"/>
    <w:rsid w:val="003E2B8D"/>
    <w:rsid w:val="003E382D"/>
    <w:rsid w:val="003E4476"/>
    <w:rsid w:val="003E512C"/>
    <w:rsid w:val="003F18C6"/>
    <w:rsid w:val="003F218D"/>
    <w:rsid w:val="003F23D7"/>
    <w:rsid w:val="003F3AB6"/>
    <w:rsid w:val="003F46CF"/>
    <w:rsid w:val="004000E2"/>
    <w:rsid w:val="00400E64"/>
    <w:rsid w:val="00401235"/>
    <w:rsid w:val="004035A4"/>
    <w:rsid w:val="00404C6F"/>
    <w:rsid w:val="0040576B"/>
    <w:rsid w:val="00405CA6"/>
    <w:rsid w:val="004063ED"/>
    <w:rsid w:val="0041080B"/>
    <w:rsid w:val="004121B6"/>
    <w:rsid w:val="00420557"/>
    <w:rsid w:val="00421524"/>
    <w:rsid w:val="00423A71"/>
    <w:rsid w:val="00423CDE"/>
    <w:rsid w:val="00424583"/>
    <w:rsid w:val="00427CDA"/>
    <w:rsid w:val="00431615"/>
    <w:rsid w:val="00435627"/>
    <w:rsid w:val="00435F50"/>
    <w:rsid w:val="00441F95"/>
    <w:rsid w:val="004422EA"/>
    <w:rsid w:val="00442A33"/>
    <w:rsid w:val="00445661"/>
    <w:rsid w:val="004457D2"/>
    <w:rsid w:val="004461F1"/>
    <w:rsid w:val="00447E7C"/>
    <w:rsid w:val="00450DCA"/>
    <w:rsid w:val="0045354C"/>
    <w:rsid w:val="0045644C"/>
    <w:rsid w:val="00457F9A"/>
    <w:rsid w:val="0046599F"/>
    <w:rsid w:val="00466203"/>
    <w:rsid w:val="00471407"/>
    <w:rsid w:val="004753CB"/>
    <w:rsid w:val="004764F7"/>
    <w:rsid w:val="00476F19"/>
    <w:rsid w:val="004805AD"/>
    <w:rsid w:val="00480A46"/>
    <w:rsid w:val="00481729"/>
    <w:rsid w:val="004822F8"/>
    <w:rsid w:val="004841C2"/>
    <w:rsid w:val="00484E39"/>
    <w:rsid w:val="004850BE"/>
    <w:rsid w:val="00485235"/>
    <w:rsid w:val="00485749"/>
    <w:rsid w:val="00491FA4"/>
    <w:rsid w:val="00495076"/>
    <w:rsid w:val="004952C9"/>
    <w:rsid w:val="0049586F"/>
    <w:rsid w:val="0049618F"/>
    <w:rsid w:val="004A1BF3"/>
    <w:rsid w:val="004A2C8F"/>
    <w:rsid w:val="004A31CA"/>
    <w:rsid w:val="004A448C"/>
    <w:rsid w:val="004A58B9"/>
    <w:rsid w:val="004A7A2D"/>
    <w:rsid w:val="004B05B7"/>
    <w:rsid w:val="004B1C61"/>
    <w:rsid w:val="004B2577"/>
    <w:rsid w:val="004B3F6D"/>
    <w:rsid w:val="004B6EC3"/>
    <w:rsid w:val="004C150E"/>
    <w:rsid w:val="004C157A"/>
    <w:rsid w:val="004C20F7"/>
    <w:rsid w:val="004C21F4"/>
    <w:rsid w:val="004C388F"/>
    <w:rsid w:val="004C4486"/>
    <w:rsid w:val="004C6E26"/>
    <w:rsid w:val="004C7F10"/>
    <w:rsid w:val="004D1C10"/>
    <w:rsid w:val="004D2DC2"/>
    <w:rsid w:val="004D468F"/>
    <w:rsid w:val="004D58A2"/>
    <w:rsid w:val="004D7282"/>
    <w:rsid w:val="004D7793"/>
    <w:rsid w:val="004E01FB"/>
    <w:rsid w:val="004E069F"/>
    <w:rsid w:val="004E2498"/>
    <w:rsid w:val="004E48BF"/>
    <w:rsid w:val="004E6B09"/>
    <w:rsid w:val="004E6DFB"/>
    <w:rsid w:val="004E7D12"/>
    <w:rsid w:val="004F039A"/>
    <w:rsid w:val="004F155B"/>
    <w:rsid w:val="004F3163"/>
    <w:rsid w:val="004F622C"/>
    <w:rsid w:val="005050B7"/>
    <w:rsid w:val="005073CA"/>
    <w:rsid w:val="0050755A"/>
    <w:rsid w:val="00512633"/>
    <w:rsid w:val="005149DF"/>
    <w:rsid w:val="0051579D"/>
    <w:rsid w:val="005204B3"/>
    <w:rsid w:val="00522570"/>
    <w:rsid w:val="005243E2"/>
    <w:rsid w:val="00524A1C"/>
    <w:rsid w:val="00526192"/>
    <w:rsid w:val="0052673A"/>
    <w:rsid w:val="00530ACF"/>
    <w:rsid w:val="00532A4F"/>
    <w:rsid w:val="00534093"/>
    <w:rsid w:val="00535FBB"/>
    <w:rsid w:val="0053651E"/>
    <w:rsid w:val="00536E7B"/>
    <w:rsid w:val="005425F0"/>
    <w:rsid w:val="00542FBF"/>
    <w:rsid w:val="005443B3"/>
    <w:rsid w:val="00545F2F"/>
    <w:rsid w:val="00546A2C"/>
    <w:rsid w:val="00546E8D"/>
    <w:rsid w:val="005504FB"/>
    <w:rsid w:val="00552F14"/>
    <w:rsid w:val="005536BC"/>
    <w:rsid w:val="00553E8E"/>
    <w:rsid w:val="00554A11"/>
    <w:rsid w:val="00557F60"/>
    <w:rsid w:val="00560B8F"/>
    <w:rsid w:val="00562528"/>
    <w:rsid w:val="00563473"/>
    <w:rsid w:val="00564E47"/>
    <w:rsid w:val="00570CC2"/>
    <w:rsid w:val="0057288A"/>
    <w:rsid w:val="005742C1"/>
    <w:rsid w:val="00576BC6"/>
    <w:rsid w:val="00576C31"/>
    <w:rsid w:val="00581273"/>
    <w:rsid w:val="00582F8A"/>
    <w:rsid w:val="00583C63"/>
    <w:rsid w:val="00583E78"/>
    <w:rsid w:val="00584A0C"/>
    <w:rsid w:val="005854D9"/>
    <w:rsid w:val="005904FC"/>
    <w:rsid w:val="00593416"/>
    <w:rsid w:val="00593483"/>
    <w:rsid w:val="00594492"/>
    <w:rsid w:val="00594F79"/>
    <w:rsid w:val="005960F0"/>
    <w:rsid w:val="005961DE"/>
    <w:rsid w:val="0059734A"/>
    <w:rsid w:val="005A105D"/>
    <w:rsid w:val="005A1BDD"/>
    <w:rsid w:val="005A34F8"/>
    <w:rsid w:val="005A6A9B"/>
    <w:rsid w:val="005A7B14"/>
    <w:rsid w:val="005B1CD7"/>
    <w:rsid w:val="005B38BF"/>
    <w:rsid w:val="005B4C1C"/>
    <w:rsid w:val="005B7CC2"/>
    <w:rsid w:val="005C220A"/>
    <w:rsid w:val="005C2609"/>
    <w:rsid w:val="005C3B8E"/>
    <w:rsid w:val="005C3C05"/>
    <w:rsid w:val="005C46BA"/>
    <w:rsid w:val="005C71DC"/>
    <w:rsid w:val="005D3DE7"/>
    <w:rsid w:val="005D5D80"/>
    <w:rsid w:val="005D7B17"/>
    <w:rsid w:val="005D7E20"/>
    <w:rsid w:val="005E11E9"/>
    <w:rsid w:val="005E2574"/>
    <w:rsid w:val="005E7257"/>
    <w:rsid w:val="005F152F"/>
    <w:rsid w:val="005F1F34"/>
    <w:rsid w:val="005F3764"/>
    <w:rsid w:val="005F4903"/>
    <w:rsid w:val="005F5878"/>
    <w:rsid w:val="00600022"/>
    <w:rsid w:val="00604E0D"/>
    <w:rsid w:val="00605E44"/>
    <w:rsid w:val="00607E73"/>
    <w:rsid w:val="00611066"/>
    <w:rsid w:val="00613875"/>
    <w:rsid w:val="00613D4E"/>
    <w:rsid w:val="00614350"/>
    <w:rsid w:val="00620705"/>
    <w:rsid w:val="00623596"/>
    <w:rsid w:val="0062398F"/>
    <w:rsid w:val="00626C3A"/>
    <w:rsid w:val="00627C44"/>
    <w:rsid w:val="00632D1A"/>
    <w:rsid w:val="006346FF"/>
    <w:rsid w:val="00636F23"/>
    <w:rsid w:val="006379CB"/>
    <w:rsid w:val="0064136D"/>
    <w:rsid w:val="0064337C"/>
    <w:rsid w:val="00643E7F"/>
    <w:rsid w:val="0064761A"/>
    <w:rsid w:val="006501AA"/>
    <w:rsid w:val="0065153E"/>
    <w:rsid w:val="006516A9"/>
    <w:rsid w:val="006558CE"/>
    <w:rsid w:val="00656958"/>
    <w:rsid w:val="00656964"/>
    <w:rsid w:val="006578E1"/>
    <w:rsid w:val="00657E11"/>
    <w:rsid w:val="00662360"/>
    <w:rsid w:val="006624A2"/>
    <w:rsid w:val="006626C6"/>
    <w:rsid w:val="00662C4A"/>
    <w:rsid w:val="0066551A"/>
    <w:rsid w:val="00671677"/>
    <w:rsid w:val="006732ED"/>
    <w:rsid w:val="0067333A"/>
    <w:rsid w:val="00673CC7"/>
    <w:rsid w:val="00675BE3"/>
    <w:rsid w:val="00676945"/>
    <w:rsid w:val="006773FA"/>
    <w:rsid w:val="00677EBC"/>
    <w:rsid w:val="00681703"/>
    <w:rsid w:val="00683D5C"/>
    <w:rsid w:val="006864F6"/>
    <w:rsid w:val="006868C8"/>
    <w:rsid w:val="00687C42"/>
    <w:rsid w:val="006907F1"/>
    <w:rsid w:val="00690ABB"/>
    <w:rsid w:val="00691C69"/>
    <w:rsid w:val="0069635D"/>
    <w:rsid w:val="0069669B"/>
    <w:rsid w:val="006966A1"/>
    <w:rsid w:val="00697F58"/>
    <w:rsid w:val="006A34AA"/>
    <w:rsid w:val="006A4BA1"/>
    <w:rsid w:val="006A5782"/>
    <w:rsid w:val="006A6DDF"/>
    <w:rsid w:val="006B2DBF"/>
    <w:rsid w:val="006B4AEA"/>
    <w:rsid w:val="006B7396"/>
    <w:rsid w:val="006C1CC1"/>
    <w:rsid w:val="006C2B39"/>
    <w:rsid w:val="006D0E73"/>
    <w:rsid w:val="006D25A9"/>
    <w:rsid w:val="006D2A2A"/>
    <w:rsid w:val="006D46D2"/>
    <w:rsid w:val="006E0E9A"/>
    <w:rsid w:val="006E3A00"/>
    <w:rsid w:val="006E4393"/>
    <w:rsid w:val="006E5027"/>
    <w:rsid w:val="006E5939"/>
    <w:rsid w:val="006E5E46"/>
    <w:rsid w:val="006E6277"/>
    <w:rsid w:val="006E6642"/>
    <w:rsid w:val="006E6A1B"/>
    <w:rsid w:val="006F0FA9"/>
    <w:rsid w:val="006F1655"/>
    <w:rsid w:val="006F1722"/>
    <w:rsid w:val="006F1C2D"/>
    <w:rsid w:val="0070184E"/>
    <w:rsid w:val="007024CC"/>
    <w:rsid w:val="007028F8"/>
    <w:rsid w:val="00707374"/>
    <w:rsid w:val="00707794"/>
    <w:rsid w:val="0071129C"/>
    <w:rsid w:val="00713065"/>
    <w:rsid w:val="00714602"/>
    <w:rsid w:val="007214C0"/>
    <w:rsid w:val="00721B75"/>
    <w:rsid w:val="00722C38"/>
    <w:rsid w:val="007240E2"/>
    <w:rsid w:val="00727009"/>
    <w:rsid w:val="00730328"/>
    <w:rsid w:val="007338AB"/>
    <w:rsid w:val="00736257"/>
    <w:rsid w:val="007410FC"/>
    <w:rsid w:val="00741621"/>
    <w:rsid w:val="00741A59"/>
    <w:rsid w:val="007420C0"/>
    <w:rsid w:val="00745373"/>
    <w:rsid w:val="00750630"/>
    <w:rsid w:val="0075242D"/>
    <w:rsid w:val="007560E7"/>
    <w:rsid w:val="00756228"/>
    <w:rsid w:val="0075690E"/>
    <w:rsid w:val="00757863"/>
    <w:rsid w:val="00761B1A"/>
    <w:rsid w:val="00761CF5"/>
    <w:rsid w:val="00761ED6"/>
    <w:rsid w:val="007624EE"/>
    <w:rsid w:val="0076400D"/>
    <w:rsid w:val="0076676B"/>
    <w:rsid w:val="00766797"/>
    <w:rsid w:val="0076734E"/>
    <w:rsid w:val="007673A3"/>
    <w:rsid w:val="007673C6"/>
    <w:rsid w:val="007715CA"/>
    <w:rsid w:val="00773C4D"/>
    <w:rsid w:val="00776848"/>
    <w:rsid w:val="00776BB1"/>
    <w:rsid w:val="007779DA"/>
    <w:rsid w:val="00783026"/>
    <w:rsid w:val="0078443A"/>
    <w:rsid w:val="00784CCF"/>
    <w:rsid w:val="00786932"/>
    <w:rsid w:val="00786A41"/>
    <w:rsid w:val="007875D6"/>
    <w:rsid w:val="00797A48"/>
    <w:rsid w:val="007A03DA"/>
    <w:rsid w:val="007A0D7D"/>
    <w:rsid w:val="007A3736"/>
    <w:rsid w:val="007A57E9"/>
    <w:rsid w:val="007A769A"/>
    <w:rsid w:val="007B313B"/>
    <w:rsid w:val="007B32DE"/>
    <w:rsid w:val="007B421F"/>
    <w:rsid w:val="007B45A7"/>
    <w:rsid w:val="007B4C6F"/>
    <w:rsid w:val="007B5E3D"/>
    <w:rsid w:val="007B6120"/>
    <w:rsid w:val="007C11DE"/>
    <w:rsid w:val="007C2EEF"/>
    <w:rsid w:val="007C45F5"/>
    <w:rsid w:val="007C4AC0"/>
    <w:rsid w:val="007D003B"/>
    <w:rsid w:val="007D3375"/>
    <w:rsid w:val="007D663F"/>
    <w:rsid w:val="007E0098"/>
    <w:rsid w:val="007E1534"/>
    <w:rsid w:val="007E15BB"/>
    <w:rsid w:val="007E39CC"/>
    <w:rsid w:val="007E61BC"/>
    <w:rsid w:val="007E71F8"/>
    <w:rsid w:val="007F05F9"/>
    <w:rsid w:val="007F31E8"/>
    <w:rsid w:val="007F6F1D"/>
    <w:rsid w:val="007F7B58"/>
    <w:rsid w:val="008041DD"/>
    <w:rsid w:val="00807562"/>
    <w:rsid w:val="008108C2"/>
    <w:rsid w:val="00813338"/>
    <w:rsid w:val="008157D7"/>
    <w:rsid w:val="00815FFC"/>
    <w:rsid w:val="0081705E"/>
    <w:rsid w:val="00817B18"/>
    <w:rsid w:val="00820C5D"/>
    <w:rsid w:val="008246E6"/>
    <w:rsid w:val="00825A54"/>
    <w:rsid w:val="00827B79"/>
    <w:rsid w:val="0083008A"/>
    <w:rsid w:val="008351AC"/>
    <w:rsid w:val="00836DAA"/>
    <w:rsid w:val="008426E1"/>
    <w:rsid w:val="008440C0"/>
    <w:rsid w:val="00844399"/>
    <w:rsid w:val="00845310"/>
    <w:rsid w:val="00845B26"/>
    <w:rsid w:val="00847337"/>
    <w:rsid w:val="00847CA0"/>
    <w:rsid w:val="0085457D"/>
    <w:rsid w:val="00855954"/>
    <w:rsid w:val="00855B0C"/>
    <w:rsid w:val="00857547"/>
    <w:rsid w:val="008602F3"/>
    <w:rsid w:val="00861B80"/>
    <w:rsid w:val="00863A6F"/>
    <w:rsid w:val="008646BE"/>
    <w:rsid w:val="00866065"/>
    <w:rsid w:val="008664CF"/>
    <w:rsid w:val="00867407"/>
    <w:rsid w:val="0087076F"/>
    <w:rsid w:val="00871549"/>
    <w:rsid w:val="00873103"/>
    <w:rsid w:val="00874296"/>
    <w:rsid w:val="00876CD8"/>
    <w:rsid w:val="0088313B"/>
    <w:rsid w:val="0088338C"/>
    <w:rsid w:val="00885516"/>
    <w:rsid w:val="00885750"/>
    <w:rsid w:val="00886F59"/>
    <w:rsid w:val="0089017F"/>
    <w:rsid w:val="00890EC2"/>
    <w:rsid w:val="00892079"/>
    <w:rsid w:val="00894C98"/>
    <w:rsid w:val="008952C3"/>
    <w:rsid w:val="008A275F"/>
    <w:rsid w:val="008A4002"/>
    <w:rsid w:val="008A4B01"/>
    <w:rsid w:val="008A5641"/>
    <w:rsid w:val="008A6CAB"/>
    <w:rsid w:val="008A705C"/>
    <w:rsid w:val="008B09D6"/>
    <w:rsid w:val="008B17CB"/>
    <w:rsid w:val="008B2D27"/>
    <w:rsid w:val="008B4A24"/>
    <w:rsid w:val="008B4BCF"/>
    <w:rsid w:val="008B51A0"/>
    <w:rsid w:val="008B52AA"/>
    <w:rsid w:val="008B5851"/>
    <w:rsid w:val="008C1F44"/>
    <w:rsid w:val="008C2BE2"/>
    <w:rsid w:val="008C39D4"/>
    <w:rsid w:val="008C39D6"/>
    <w:rsid w:val="008C3DB0"/>
    <w:rsid w:val="008C64C5"/>
    <w:rsid w:val="008D09EC"/>
    <w:rsid w:val="008D217E"/>
    <w:rsid w:val="008D6B1A"/>
    <w:rsid w:val="008D715D"/>
    <w:rsid w:val="008E1EBD"/>
    <w:rsid w:val="008E3DE1"/>
    <w:rsid w:val="008E3F86"/>
    <w:rsid w:val="008E7FF8"/>
    <w:rsid w:val="008F1E60"/>
    <w:rsid w:val="008F30F0"/>
    <w:rsid w:val="008F39CE"/>
    <w:rsid w:val="008F4BB4"/>
    <w:rsid w:val="00900AA8"/>
    <w:rsid w:val="00901BB5"/>
    <w:rsid w:val="00904260"/>
    <w:rsid w:val="009043DD"/>
    <w:rsid w:val="0090654C"/>
    <w:rsid w:val="00907CB4"/>
    <w:rsid w:val="00907DC1"/>
    <w:rsid w:val="0091162A"/>
    <w:rsid w:val="00911F61"/>
    <w:rsid w:val="009151E1"/>
    <w:rsid w:val="00915253"/>
    <w:rsid w:val="0091643A"/>
    <w:rsid w:val="00917DD7"/>
    <w:rsid w:val="00917E06"/>
    <w:rsid w:val="009201CD"/>
    <w:rsid w:val="00924374"/>
    <w:rsid w:val="0092449A"/>
    <w:rsid w:val="009245D7"/>
    <w:rsid w:val="00925119"/>
    <w:rsid w:val="009254CC"/>
    <w:rsid w:val="00927A63"/>
    <w:rsid w:val="00934D2B"/>
    <w:rsid w:val="009417FF"/>
    <w:rsid w:val="00941E21"/>
    <w:rsid w:val="00942C60"/>
    <w:rsid w:val="009432AE"/>
    <w:rsid w:val="0094395A"/>
    <w:rsid w:val="00946714"/>
    <w:rsid w:val="009479DE"/>
    <w:rsid w:val="00951034"/>
    <w:rsid w:val="0095104D"/>
    <w:rsid w:val="009515F7"/>
    <w:rsid w:val="00955809"/>
    <w:rsid w:val="009567BA"/>
    <w:rsid w:val="00960254"/>
    <w:rsid w:val="009602B6"/>
    <w:rsid w:val="009617F0"/>
    <w:rsid w:val="00963526"/>
    <w:rsid w:val="00964AAD"/>
    <w:rsid w:val="00966BC5"/>
    <w:rsid w:val="00967820"/>
    <w:rsid w:val="00971DA4"/>
    <w:rsid w:val="0097519D"/>
    <w:rsid w:val="00976986"/>
    <w:rsid w:val="00982E8E"/>
    <w:rsid w:val="00991A36"/>
    <w:rsid w:val="009924FD"/>
    <w:rsid w:val="00993C35"/>
    <w:rsid w:val="00993C93"/>
    <w:rsid w:val="00993DA5"/>
    <w:rsid w:val="00994395"/>
    <w:rsid w:val="00996C86"/>
    <w:rsid w:val="009A0A8C"/>
    <w:rsid w:val="009A1777"/>
    <w:rsid w:val="009A2401"/>
    <w:rsid w:val="009A2FA5"/>
    <w:rsid w:val="009A399C"/>
    <w:rsid w:val="009A3CF2"/>
    <w:rsid w:val="009A455C"/>
    <w:rsid w:val="009A5FCF"/>
    <w:rsid w:val="009A6EB5"/>
    <w:rsid w:val="009B0CFF"/>
    <w:rsid w:val="009B1083"/>
    <w:rsid w:val="009B1DAC"/>
    <w:rsid w:val="009B63DF"/>
    <w:rsid w:val="009C072B"/>
    <w:rsid w:val="009C0875"/>
    <w:rsid w:val="009C0C79"/>
    <w:rsid w:val="009C164E"/>
    <w:rsid w:val="009D1FC5"/>
    <w:rsid w:val="009D37ED"/>
    <w:rsid w:val="009D426D"/>
    <w:rsid w:val="009D7B2D"/>
    <w:rsid w:val="009E2756"/>
    <w:rsid w:val="009E5D92"/>
    <w:rsid w:val="009E5E09"/>
    <w:rsid w:val="009E6704"/>
    <w:rsid w:val="009F03E2"/>
    <w:rsid w:val="009F1D27"/>
    <w:rsid w:val="009F3EDA"/>
    <w:rsid w:val="009F704D"/>
    <w:rsid w:val="00A00FE5"/>
    <w:rsid w:val="00A020EE"/>
    <w:rsid w:val="00A03310"/>
    <w:rsid w:val="00A03D41"/>
    <w:rsid w:val="00A060CA"/>
    <w:rsid w:val="00A06DB8"/>
    <w:rsid w:val="00A1075F"/>
    <w:rsid w:val="00A141F7"/>
    <w:rsid w:val="00A165D1"/>
    <w:rsid w:val="00A16655"/>
    <w:rsid w:val="00A20EBB"/>
    <w:rsid w:val="00A24900"/>
    <w:rsid w:val="00A2690D"/>
    <w:rsid w:val="00A35499"/>
    <w:rsid w:val="00A3718F"/>
    <w:rsid w:val="00A428C1"/>
    <w:rsid w:val="00A43397"/>
    <w:rsid w:val="00A4393D"/>
    <w:rsid w:val="00A47DA8"/>
    <w:rsid w:val="00A51092"/>
    <w:rsid w:val="00A51D5F"/>
    <w:rsid w:val="00A5274F"/>
    <w:rsid w:val="00A57564"/>
    <w:rsid w:val="00A61F40"/>
    <w:rsid w:val="00A632FB"/>
    <w:rsid w:val="00A64136"/>
    <w:rsid w:val="00A64348"/>
    <w:rsid w:val="00A6505E"/>
    <w:rsid w:val="00A80B82"/>
    <w:rsid w:val="00A830C1"/>
    <w:rsid w:val="00A833FA"/>
    <w:rsid w:val="00A8652E"/>
    <w:rsid w:val="00A91816"/>
    <w:rsid w:val="00A933F3"/>
    <w:rsid w:val="00A93A6D"/>
    <w:rsid w:val="00A93AA6"/>
    <w:rsid w:val="00A96322"/>
    <w:rsid w:val="00A96931"/>
    <w:rsid w:val="00A970E7"/>
    <w:rsid w:val="00A9739C"/>
    <w:rsid w:val="00AA0371"/>
    <w:rsid w:val="00AA41FB"/>
    <w:rsid w:val="00AA474A"/>
    <w:rsid w:val="00AA47CE"/>
    <w:rsid w:val="00AA5CF1"/>
    <w:rsid w:val="00AA6B36"/>
    <w:rsid w:val="00AB002A"/>
    <w:rsid w:val="00AB1898"/>
    <w:rsid w:val="00AB19C3"/>
    <w:rsid w:val="00AB35B8"/>
    <w:rsid w:val="00AB3726"/>
    <w:rsid w:val="00AB40EF"/>
    <w:rsid w:val="00AB6632"/>
    <w:rsid w:val="00AB7F94"/>
    <w:rsid w:val="00AC3E74"/>
    <w:rsid w:val="00AC3EA0"/>
    <w:rsid w:val="00AC6ACD"/>
    <w:rsid w:val="00AC7555"/>
    <w:rsid w:val="00AD09EA"/>
    <w:rsid w:val="00AD12DC"/>
    <w:rsid w:val="00AD238F"/>
    <w:rsid w:val="00AD341C"/>
    <w:rsid w:val="00AD51C1"/>
    <w:rsid w:val="00AD7FE4"/>
    <w:rsid w:val="00AE00EB"/>
    <w:rsid w:val="00AE0F61"/>
    <w:rsid w:val="00AE186B"/>
    <w:rsid w:val="00AE2E81"/>
    <w:rsid w:val="00AE5263"/>
    <w:rsid w:val="00AF05DF"/>
    <w:rsid w:val="00AF0793"/>
    <w:rsid w:val="00AF18A4"/>
    <w:rsid w:val="00AF2081"/>
    <w:rsid w:val="00AF2AA0"/>
    <w:rsid w:val="00AF4A0D"/>
    <w:rsid w:val="00AF4F76"/>
    <w:rsid w:val="00AF705B"/>
    <w:rsid w:val="00AF7486"/>
    <w:rsid w:val="00AF78DE"/>
    <w:rsid w:val="00B0302B"/>
    <w:rsid w:val="00B03D12"/>
    <w:rsid w:val="00B05050"/>
    <w:rsid w:val="00B11720"/>
    <w:rsid w:val="00B11B3A"/>
    <w:rsid w:val="00B17C94"/>
    <w:rsid w:val="00B20DA5"/>
    <w:rsid w:val="00B21412"/>
    <w:rsid w:val="00B230C5"/>
    <w:rsid w:val="00B230E3"/>
    <w:rsid w:val="00B231BE"/>
    <w:rsid w:val="00B2378F"/>
    <w:rsid w:val="00B23BEE"/>
    <w:rsid w:val="00B24530"/>
    <w:rsid w:val="00B265BD"/>
    <w:rsid w:val="00B31D80"/>
    <w:rsid w:val="00B32CA9"/>
    <w:rsid w:val="00B335EE"/>
    <w:rsid w:val="00B33E89"/>
    <w:rsid w:val="00B3499B"/>
    <w:rsid w:val="00B36009"/>
    <w:rsid w:val="00B40783"/>
    <w:rsid w:val="00B413DA"/>
    <w:rsid w:val="00B42E08"/>
    <w:rsid w:val="00B43033"/>
    <w:rsid w:val="00B4365C"/>
    <w:rsid w:val="00B44F52"/>
    <w:rsid w:val="00B4694D"/>
    <w:rsid w:val="00B477B7"/>
    <w:rsid w:val="00B51BF2"/>
    <w:rsid w:val="00B561AF"/>
    <w:rsid w:val="00B563F0"/>
    <w:rsid w:val="00B56424"/>
    <w:rsid w:val="00B570F5"/>
    <w:rsid w:val="00B577E1"/>
    <w:rsid w:val="00B61123"/>
    <w:rsid w:val="00B6159F"/>
    <w:rsid w:val="00B627B6"/>
    <w:rsid w:val="00B6637C"/>
    <w:rsid w:val="00B668DE"/>
    <w:rsid w:val="00B71847"/>
    <w:rsid w:val="00B74746"/>
    <w:rsid w:val="00B752AA"/>
    <w:rsid w:val="00B75521"/>
    <w:rsid w:val="00B77A7F"/>
    <w:rsid w:val="00B80D66"/>
    <w:rsid w:val="00B82CE4"/>
    <w:rsid w:val="00B84F4A"/>
    <w:rsid w:val="00B858EA"/>
    <w:rsid w:val="00B90CAD"/>
    <w:rsid w:val="00B90F10"/>
    <w:rsid w:val="00B91407"/>
    <w:rsid w:val="00B96688"/>
    <w:rsid w:val="00BA0CD5"/>
    <w:rsid w:val="00BA0DD8"/>
    <w:rsid w:val="00BA21EF"/>
    <w:rsid w:val="00BA4096"/>
    <w:rsid w:val="00BB5AA0"/>
    <w:rsid w:val="00BC006F"/>
    <w:rsid w:val="00BC2A18"/>
    <w:rsid w:val="00BC7D47"/>
    <w:rsid w:val="00BC7E2C"/>
    <w:rsid w:val="00BD088D"/>
    <w:rsid w:val="00BD1B9B"/>
    <w:rsid w:val="00BD1D56"/>
    <w:rsid w:val="00BD246C"/>
    <w:rsid w:val="00BD4252"/>
    <w:rsid w:val="00BD48FD"/>
    <w:rsid w:val="00BD4F11"/>
    <w:rsid w:val="00BD79F5"/>
    <w:rsid w:val="00BD7C6C"/>
    <w:rsid w:val="00BE67FE"/>
    <w:rsid w:val="00BE7588"/>
    <w:rsid w:val="00BF0235"/>
    <w:rsid w:val="00BF0723"/>
    <w:rsid w:val="00BF3ABD"/>
    <w:rsid w:val="00BF672C"/>
    <w:rsid w:val="00C031EF"/>
    <w:rsid w:val="00C05B82"/>
    <w:rsid w:val="00C0677F"/>
    <w:rsid w:val="00C07D35"/>
    <w:rsid w:val="00C11798"/>
    <w:rsid w:val="00C12783"/>
    <w:rsid w:val="00C144A1"/>
    <w:rsid w:val="00C14E20"/>
    <w:rsid w:val="00C16BF0"/>
    <w:rsid w:val="00C201A4"/>
    <w:rsid w:val="00C2105A"/>
    <w:rsid w:val="00C213BD"/>
    <w:rsid w:val="00C23817"/>
    <w:rsid w:val="00C249C2"/>
    <w:rsid w:val="00C260EA"/>
    <w:rsid w:val="00C30C7D"/>
    <w:rsid w:val="00C31F91"/>
    <w:rsid w:val="00C32C77"/>
    <w:rsid w:val="00C36142"/>
    <w:rsid w:val="00C3698D"/>
    <w:rsid w:val="00C37FFC"/>
    <w:rsid w:val="00C426AA"/>
    <w:rsid w:val="00C42C10"/>
    <w:rsid w:val="00C42C71"/>
    <w:rsid w:val="00C450C9"/>
    <w:rsid w:val="00C5032A"/>
    <w:rsid w:val="00C52AA5"/>
    <w:rsid w:val="00C52DC3"/>
    <w:rsid w:val="00C555C6"/>
    <w:rsid w:val="00C569AC"/>
    <w:rsid w:val="00C57582"/>
    <w:rsid w:val="00C57606"/>
    <w:rsid w:val="00C6021B"/>
    <w:rsid w:val="00C6067B"/>
    <w:rsid w:val="00C61338"/>
    <w:rsid w:val="00C6270B"/>
    <w:rsid w:val="00C631C7"/>
    <w:rsid w:val="00C657EE"/>
    <w:rsid w:val="00C66269"/>
    <w:rsid w:val="00C66D0C"/>
    <w:rsid w:val="00C70149"/>
    <w:rsid w:val="00C70DC0"/>
    <w:rsid w:val="00C74458"/>
    <w:rsid w:val="00C745D1"/>
    <w:rsid w:val="00C74BF3"/>
    <w:rsid w:val="00C74F05"/>
    <w:rsid w:val="00C76505"/>
    <w:rsid w:val="00C769CD"/>
    <w:rsid w:val="00C80198"/>
    <w:rsid w:val="00C830C4"/>
    <w:rsid w:val="00C833A4"/>
    <w:rsid w:val="00C8690C"/>
    <w:rsid w:val="00C903C0"/>
    <w:rsid w:val="00C918D5"/>
    <w:rsid w:val="00C92185"/>
    <w:rsid w:val="00C922B5"/>
    <w:rsid w:val="00C9576B"/>
    <w:rsid w:val="00C95A39"/>
    <w:rsid w:val="00C971C6"/>
    <w:rsid w:val="00CA0244"/>
    <w:rsid w:val="00CA1553"/>
    <w:rsid w:val="00CA3B59"/>
    <w:rsid w:val="00CA5BAD"/>
    <w:rsid w:val="00CA679F"/>
    <w:rsid w:val="00CA76E9"/>
    <w:rsid w:val="00CA7A65"/>
    <w:rsid w:val="00CB0AA1"/>
    <w:rsid w:val="00CB10F8"/>
    <w:rsid w:val="00CB2034"/>
    <w:rsid w:val="00CB351F"/>
    <w:rsid w:val="00CB5902"/>
    <w:rsid w:val="00CB5FC4"/>
    <w:rsid w:val="00CB6720"/>
    <w:rsid w:val="00CC059B"/>
    <w:rsid w:val="00CC0709"/>
    <w:rsid w:val="00CC086E"/>
    <w:rsid w:val="00CC2DB0"/>
    <w:rsid w:val="00CC3486"/>
    <w:rsid w:val="00CC36D3"/>
    <w:rsid w:val="00CC4B8D"/>
    <w:rsid w:val="00CC4EF5"/>
    <w:rsid w:val="00CC742F"/>
    <w:rsid w:val="00CD3FD8"/>
    <w:rsid w:val="00CD4CD1"/>
    <w:rsid w:val="00CD5696"/>
    <w:rsid w:val="00CE16A3"/>
    <w:rsid w:val="00CE41AE"/>
    <w:rsid w:val="00CE670D"/>
    <w:rsid w:val="00CF6630"/>
    <w:rsid w:val="00CF7211"/>
    <w:rsid w:val="00CF7947"/>
    <w:rsid w:val="00D02242"/>
    <w:rsid w:val="00D04C0C"/>
    <w:rsid w:val="00D12697"/>
    <w:rsid w:val="00D1279C"/>
    <w:rsid w:val="00D12952"/>
    <w:rsid w:val="00D12C8E"/>
    <w:rsid w:val="00D1311C"/>
    <w:rsid w:val="00D13132"/>
    <w:rsid w:val="00D15353"/>
    <w:rsid w:val="00D15CBB"/>
    <w:rsid w:val="00D16A1B"/>
    <w:rsid w:val="00D20300"/>
    <w:rsid w:val="00D20951"/>
    <w:rsid w:val="00D21EBF"/>
    <w:rsid w:val="00D24036"/>
    <w:rsid w:val="00D24424"/>
    <w:rsid w:val="00D25996"/>
    <w:rsid w:val="00D2687D"/>
    <w:rsid w:val="00D26C40"/>
    <w:rsid w:val="00D273CF"/>
    <w:rsid w:val="00D33E86"/>
    <w:rsid w:val="00D36C78"/>
    <w:rsid w:val="00D43D1B"/>
    <w:rsid w:val="00D4549A"/>
    <w:rsid w:val="00D4745E"/>
    <w:rsid w:val="00D5159B"/>
    <w:rsid w:val="00D57D07"/>
    <w:rsid w:val="00D57FB0"/>
    <w:rsid w:val="00D602D9"/>
    <w:rsid w:val="00D61D1D"/>
    <w:rsid w:val="00D66B79"/>
    <w:rsid w:val="00D675B1"/>
    <w:rsid w:val="00D74361"/>
    <w:rsid w:val="00D745EE"/>
    <w:rsid w:val="00D75D3F"/>
    <w:rsid w:val="00D77EA7"/>
    <w:rsid w:val="00D826D2"/>
    <w:rsid w:val="00D82967"/>
    <w:rsid w:val="00D85D94"/>
    <w:rsid w:val="00D86C72"/>
    <w:rsid w:val="00D91A74"/>
    <w:rsid w:val="00D95EBE"/>
    <w:rsid w:val="00D96660"/>
    <w:rsid w:val="00DA16AC"/>
    <w:rsid w:val="00DA2060"/>
    <w:rsid w:val="00DA2701"/>
    <w:rsid w:val="00DA3DD4"/>
    <w:rsid w:val="00DA425D"/>
    <w:rsid w:val="00DA51F0"/>
    <w:rsid w:val="00DA5A70"/>
    <w:rsid w:val="00DA6829"/>
    <w:rsid w:val="00DB1AC9"/>
    <w:rsid w:val="00DB21EA"/>
    <w:rsid w:val="00DB66E4"/>
    <w:rsid w:val="00DB7D6C"/>
    <w:rsid w:val="00DC02B8"/>
    <w:rsid w:val="00DC5B73"/>
    <w:rsid w:val="00DC5FBC"/>
    <w:rsid w:val="00DC64B9"/>
    <w:rsid w:val="00DD0983"/>
    <w:rsid w:val="00DD12BE"/>
    <w:rsid w:val="00DD1740"/>
    <w:rsid w:val="00DD321C"/>
    <w:rsid w:val="00DD7231"/>
    <w:rsid w:val="00DD7DC7"/>
    <w:rsid w:val="00DE0769"/>
    <w:rsid w:val="00DE27F3"/>
    <w:rsid w:val="00DE34D5"/>
    <w:rsid w:val="00DE3F4D"/>
    <w:rsid w:val="00DE46DC"/>
    <w:rsid w:val="00DE70FF"/>
    <w:rsid w:val="00DF03F8"/>
    <w:rsid w:val="00DF156F"/>
    <w:rsid w:val="00DF19AF"/>
    <w:rsid w:val="00DF3DBE"/>
    <w:rsid w:val="00DF54D3"/>
    <w:rsid w:val="00DF607D"/>
    <w:rsid w:val="00DF609A"/>
    <w:rsid w:val="00DF65EC"/>
    <w:rsid w:val="00E007DB"/>
    <w:rsid w:val="00E01785"/>
    <w:rsid w:val="00E01AF3"/>
    <w:rsid w:val="00E0354B"/>
    <w:rsid w:val="00E03D56"/>
    <w:rsid w:val="00E0439B"/>
    <w:rsid w:val="00E051AB"/>
    <w:rsid w:val="00E05B7E"/>
    <w:rsid w:val="00E06E2F"/>
    <w:rsid w:val="00E076B0"/>
    <w:rsid w:val="00E07F8B"/>
    <w:rsid w:val="00E1021F"/>
    <w:rsid w:val="00E1379A"/>
    <w:rsid w:val="00E13C9E"/>
    <w:rsid w:val="00E16513"/>
    <w:rsid w:val="00E2238B"/>
    <w:rsid w:val="00E24EAE"/>
    <w:rsid w:val="00E265DE"/>
    <w:rsid w:val="00E272F3"/>
    <w:rsid w:val="00E32754"/>
    <w:rsid w:val="00E33095"/>
    <w:rsid w:val="00E3561C"/>
    <w:rsid w:val="00E364A6"/>
    <w:rsid w:val="00E367B2"/>
    <w:rsid w:val="00E4203B"/>
    <w:rsid w:val="00E42464"/>
    <w:rsid w:val="00E42808"/>
    <w:rsid w:val="00E44423"/>
    <w:rsid w:val="00E446C6"/>
    <w:rsid w:val="00E44FB9"/>
    <w:rsid w:val="00E4595F"/>
    <w:rsid w:val="00E46AB8"/>
    <w:rsid w:val="00E47D6B"/>
    <w:rsid w:val="00E50E2D"/>
    <w:rsid w:val="00E50FAA"/>
    <w:rsid w:val="00E511B0"/>
    <w:rsid w:val="00E51949"/>
    <w:rsid w:val="00E51D21"/>
    <w:rsid w:val="00E52855"/>
    <w:rsid w:val="00E52D5B"/>
    <w:rsid w:val="00E52E01"/>
    <w:rsid w:val="00E55383"/>
    <w:rsid w:val="00E55EE9"/>
    <w:rsid w:val="00E55EF7"/>
    <w:rsid w:val="00E5650E"/>
    <w:rsid w:val="00E60142"/>
    <w:rsid w:val="00E60DDE"/>
    <w:rsid w:val="00E64E23"/>
    <w:rsid w:val="00E659FC"/>
    <w:rsid w:val="00E65A8D"/>
    <w:rsid w:val="00E66501"/>
    <w:rsid w:val="00E7498C"/>
    <w:rsid w:val="00E7712E"/>
    <w:rsid w:val="00E77214"/>
    <w:rsid w:val="00E81003"/>
    <w:rsid w:val="00E84436"/>
    <w:rsid w:val="00E84B5B"/>
    <w:rsid w:val="00E853B8"/>
    <w:rsid w:val="00E8573A"/>
    <w:rsid w:val="00E95253"/>
    <w:rsid w:val="00E9661F"/>
    <w:rsid w:val="00EA183F"/>
    <w:rsid w:val="00EB1D0A"/>
    <w:rsid w:val="00EB1D79"/>
    <w:rsid w:val="00EB3754"/>
    <w:rsid w:val="00EB438C"/>
    <w:rsid w:val="00EB4CF9"/>
    <w:rsid w:val="00EB7467"/>
    <w:rsid w:val="00EC00D9"/>
    <w:rsid w:val="00EC0282"/>
    <w:rsid w:val="00EC0FA1"/>
    <w:rsid w:val="00EC34BD"/>
    <w:rsid w:val="00EC34EA"/>
    <w:rsid w:val="00ED1508"/>
    <w:rsid w:val="00ED3300"/>
    <w:rsid w:val="00ED4284"/>
    <w:rsid w:val="00ED4382"/>
    <w:rsid w:val="00ED72D7"/>
    <w:rsid w:val="00ED748F"/>
    <w:rsid w:val="00EE04D0"/>
    <w:rsid w:val="00EE21C5"/>
    <w:rsid w:val="00EE24AF"/>
    <w:rsid w:val="00EE7A67"/>
    <w:rsid w:val="00EF10FF"/>
    <w:rsid w:val="00EF441B"/>
    <w:rsid w:val="00EF4F3A"/>
    <w:rsid w:val="00EF61D1"/>
    <w:rsid w:val="00EF7F41"/>
    <w:rsid w:val="00F01B17"/>
    <w:rsid w:val="00F03C9C"/>
    <w:rsid w:val="00F0441E"/>
    <w:rsid w:val="00F0595E"/>
    <w:rsid w:val="00F10EDE"/>
    <w:rsid w:val="00F13073"/>
    <w:rsid w:val="00F147B6"/>
    <w:rsid w:val="00F1723F"/>
    <w:rsid w:val="00F24E1B"/>
    <w:rsid w:val="00F26FB3"/>
    <w:rsid w:val="00F3053F"/>
    <w:rsid w:val="00F305B9"/>
    <w:rsid w:val="00F306B5"/>
    <w:rsid w:val="00F35A5B"/>
    <w:rsid w:val="00F37C9F"/>
    <w:rsid w:val="00F418BB"/>
    <w:rsid w:val="00F41F23"/>
    <w:rsid w:val="00F4383B"/>
    <w:rsid w:val="00F43F6B"/>
    <w:rsid w:val="00F440D4"/>
    <w:rsid w:val="00F45460"/>
    <w:rsid w:val="00F458A1"/>
    <w:rsid w:val="00F45AE2"/>
    <w:rsid w:val="00F505BE"/>
    <w:rsid w:val="00F52435"/>
    <w:rsid w:val="00F52A30"/>
    <w:rsid w:val="00F55194"/>
    <w:rsid w:val="00F55A64"/>
    <w:rsid w:val="00F562AD"/>
    <w:rsid w:val="00F56D60"/>
    <w:rsid w:val="00F57946"/>
    <w:rsid w:val="00F632E0"/>
    <w:rsid w:val="00F63D14"/>
    <w:rsid w:val="00F64A2B"/>
    <w:rsid w:val="00F65DB6"/>
    <w:rsid w:val="00F66153"/>
    <w:rsid w:val="00F70806"/>
    <w:rsid w:val="00F71FB7"/>
    <w:rsid w:val="00F720F2"/>
    <w:rsid w:val="00F744CD"/>
    <w:rsid w:val="00F76FD6"/>
    <w:rsid w:val="00F80D5D"/>
    <w:rsid w:val="00F81E3A"/>
    <w:rsid w:val="00F81F48"/>
    <w:rsid w:val="00F847A7"/>
    <w:rsid w:val="00F86D2C"/>
    <w:rsid w:val="00F94A93"/>
    <w:rsid w:val="00F958DD"/>
    <w:rsid w:val="00F9638E"/>
    <w:rsid w:val="00F97376"/>
    <w:rsid w:val="00FA1D65"/>
    <w:rsid w:val="00FA2BCD"/>
    <w:rsid w:val="00FA307F"/>
    <w:rsid w:val="00FA3FAA"/>
    <w:rsid w:val="00FA40B3"/>
    <w:rsid w:val="00FB0843"/>
    <w:rsid w:val="00FB2ABE"/>
    <w:rsid w:val="00FB5A0F"/>
    <w:rsid w:val="00FB6187"/>
    <w:rsid w:val="00FB72EA"/>
    <w:rsid w:val="00FB7C94"/>
    <w:rsid w:val="00FC26BF"/>
    <w:rsid w:val="00FC67EC"/>
    <w:rsid w:val="00FD19FA"/>
    <w:rsid w:val="00FD2547"/>
    <w:rsid w:val="00FD6DDF"/>
    <w:rsid w:val="00FD6F99"/>
    <w:rsid w:val="00FE0500"/>
    <w:rsid w:val="00FE3229"/>
    <w:rsid w:val="00FE34FD"/>
    <w:rsid w:val="00FE68FF"/>
    <w:rsid w:val="00FF042D"/>
    <w:rsid w:val="00FF067D"/>
    <w:rsid w:val="00FF1387"/>
    <w:rsid w:val="00FF17C4"/>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uiPriority w:val="35"/>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rsid w:val="00F720F2"/>
    <w:pPr>
      <w:tabs>
        <w:tab w:val="center" w:pos="4677"/>
        <w:tab w:val="right" w:pos="9355"/>
      </w:tabs>
    </w:pPr>
    <w:rPr>
      <w:sz w:val="28"/>
      <w:szCs w:val="20"/>
    </w:rPr>
  </w:style>
  <w:style w:type="character" w:customStyle="1" w:styleId="afa">
    <w:name w:val="Нижний колонтитул Знак"/>
    <w:link w:val="af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34"/>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uiPriority w:val="99"/>
    <w:rsid w:val="005A1BDD"/>
    <w:rPr>
      <w:rFonts w:ascii="Tahoma" w:hAnsi="Tahoma" w:cs="Tahoma"/>
      <w:sz w:val="16"/>
      <w:szCs w:val="16"/>
    </w:rPr>
  </w:style>
  <w:style w:type="character" w:customStyle="1" w:styleId="affd">
    <w:name w:val="Текст выноски Знак"/>
    <w:link w:val="affc"/>
    <w:uiPriority w:val="99"/>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c"/>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5">
    <w:name w:val="отчет"/>
    <w:basedOn w:val="a"/>
    <w:link w:val="affff6"/>
    <w:qFormat/>
    <w:rsid w:val="00276DE2"/>
    <w:pPr>
      <w:suppressAutoHyphens w:val="0"/>
      <w:spacing w:line="276" w:lineRule="auto"/>
      <w:ind w:firstLine="709"/>
      <w:jc w:val="both"/>
    </w:pPr>
    <w:rPr>
      <w:sz w:val="28"/>
      <w:szCs w:val="22"/>
      <w:lang w:val="x-none" w:eastAsia="x-none"/>
    </w:rPr>
  </w:style>
  <w:style w:type="character" w:customStyle="1" w:styleId="affff6">
    <w:name w:val="отчет Знак"/>
    <w:link w:val="affff5"/>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7">
    <w:name w:val="Подзаголовок Знак"/>
    <w:link w:val="af6"/>
    <w:rsid w:val="00A4393D"/>
    <w:rPr>
      <w:b/>
      <w:lang w:eastAsia="zh-CN"/>
    </w:rPr>
  </w:style>
  <w:style w:type="paragraph" w:styleId="affff7">
    <w:name w:val="Plain Text"/>
    <w:basedOn w:val="a"/>
    <w:link w:val="affff8"/>
    <w:qFormat/>
    <w:rsid w:val="000A7E16"/>
    <w:pPr>
      <w:suppressAutoHyphens w:val="0"/>
    </w:pPr>
    <w:rPr>
      <w:rFonts w:ascii="Courier New" w:hAnsi="Courier New" w:cs="Courier New"/>
      <w:sz w:val="20"/>
      <w:szCs w:val="20"/>
      <w:lang w:eastAsia="ru-RU"/>
    </w:rPr>
  </w:style>
  <w:style w:type="character" w:customStyle="1" w:styleId="affff8">
    <w:name w:val="Текст Знак"/>
    <w:basedOn w:val="a0"/>
    <w:link w:val="affff7"/>
    <w:qFormat/>
    <w:rsid w:val="000A7E16"/>
    <w:rPr>
      <w:rFonts w:ascii="Courier New" w:hAnsi="Courier New" w:cs="Courier New"/>
    </w:rPr>
  </w:style>
  <w:style w:type="paragraph" w:customStyle="1" w:styleId="affff9">
    <w:name w:val="таблица."/>
    <w:basedOn w:val="a"/>
    <w:link w:val="affffa"/>
    <w:qFormat/>
    <w:rsid w:val="002F6250"/>
    <w:pPr>
      <w:suppressAutoHyphens w:val="0"/>
      <w:spacing w:line="276" w:lineRule="auto"/>
      <w:jc w:val="center"/>
    </w:pPr>
    <w:rPr>
      <w:color w:val="000000"/>
      <w:sz w:val="26"/>
      <w:szCs w:val="26"/>
      <w:lang w:val="x-none" w:eastAsia="x-none"/>
    </w:rPr>
  </w:style>
  <w:style w:type="character" w:customStyle="1" w:styleId="affffa">
    <w:name w:val="таблица. Знак"/>
    <w:link w:val="affff9"/>
    <w:rsid w:val="002F6250"/>
    <w:rPr>
      <w:color w:val="000000"/>
      <w:sz w:val="26"/>
      <w:szCs w:val="26"/>
      <w:lang w:val="x-none" w:eastAsia="x-none"/>
    </w:rPr>
  </w:style>
  <w:style w:type="character" w:customStyle="1" w:styleId="title-link">
    <w:name w:val="title-link"/>
    <w:basedOn w:val="a0"/>
    <w:rsid w:val="000033A3"/>
  </w:style>
  <w:style w:type="table" w:styleId="affffb">
    <w:name w:val="Table Grid"/>
    <w:basedOn w:val="a1"/>
    <w:uiPriority w:val="39"/>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button-search">
    <w:name w:val="button-search"/>
    <w:basedOn w:val="a0"/>
    <w:rsid w:val="00D21EBF"/>
  </w:style>
  <w:style w:type="paragraph" w:customStyle="1" w:styleId="Normal2">
    <w:name w:val="Normal2"/>
    <w:rsid w:val="00524A1C"/>
    <w:pPr>
      <w:widowControl w:val="0"/>
      <w:spacing w:line="300" w:lineRule="auto"/>
      <w:ind w:left="1040" w:hanging="360"/>
      <w:jc w:val="both"/>
    </w:pPr>
    <w:rPr>
      <w:snapToGrid w:val="0"/>
      <w:sz w:val="24"/>
    </w:rPr>
  </w:style>
  <w:style w:type="paragraph" w:customStyle="1" w:styleId="3a">
    <w:name w:val="Основной текст3"/>
    <w:basedOn w:val="a"/>
    <w:rsid w:val="00190A7A"/>
    <w:pPr>
      <w:shd w:val="clear" w:color="auto" w:fill="FFFFFF"/>
      <w:suppressAutoHyphens w:val="0"/>
      <w:spacing w:before="360" w:line="274" w:lineRule="exact"/>
      <w:jc w:val="both"/>
    </w:pPr>
    <w:rPr>
      <w:sz w:val="23"/>
      <w:szCs w:val="23"/>
      <w:lang w:val="ru" w:eastAsia="ru-RU"/>
    </w:rPr>
  </w:style>
  <w:style w:type="character" w:customStyle="1" w:styleId="11pt">
    <w:name w:val="Основной текст + 11 pt"/>
    <w:rsid w:val="003163B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896606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04931931">
      <w:bodyDiv w:val="1"/>
      <w:marLeft w:val="0"/>
      <w:marRight w:val="0"/>
      <w:marTop w:val="0"/>
      <w:marBottom w:val="0"/>
      <w:divBdr>
        <w:top w:val="none" w:sz="0" w:space="0" w:color="auto"/>
        <w:left w:val="none" w:sz="0" w:space="0" w:color="auto"/>
        <w:bottom w:val="none" w:sz="0" w:space="0" w:color="auto"/>
        <w:right w:val="none" w:sz="0" w:space="0" w:color="auto"/>
      </w:divBdr>
    </w:div>
    <w:div w:id="125658321">
      <w:bodyDiv w:val="1"/>
      <w:marLeft w:val="0"/>
      <w:marRight w:val="0"/>
      <w:marTop w:val="0"/>
      <w:marBottom w:val="0"/>
      <w:divBdr>
        <w:top w:val="none" w:sz="0" w:space="0" w:color="auto"/>
        <w:left w:val="none" w:sz="0" w:space="0" w:color="auto"/>
        <w:bottom w:val="none" w:sz="0" w:space="0" w:color="auto"/>
        <w:right w:val="none" w:sz="0" w:space="0" w:color="auto"/>
      </w:divBdr>
    </w:div>
    <w:div w:id="130245920">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7684774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67951560">
      <w:bodyDiv w:val="1"/>
      <w:marLeft w:val="0"/>
      <w:marRight w:val="0"/>
      <w:marTop w:val="0"/>
      <w:marBottom w:val="0"/>
      <w:divBdr>
        <w:top w:val="none" w:sz="0" w:space="0" w:color="auto"/>
        <w:left w:val="none" w:sz="0" w:space="0" w:color="auto"/>
        <w:bottom w:val="none" w:sz="0" w:space="0" w:color="auto"/>
        <w:right w:val="none" w:sz="0" w:space="0" w:color="auto"/>
      </w:divBdr>
    </w:div>
    <w:div w:id="388305526">
      <w:bodyDiv w:val="1"/>
      <w:marLeft w:val="0"/>
      <w:marRight w:val="0"/>
      <w:marTop w:val="0"/>
      <w:marBottom w:val="0"/>
      <w:divBdr>
        <w:top w:val="none" w:sz="0" w:space="0" w:color="auto"/>
        <w:left w:val="none" w:sz="0" w:space="0" w:color="auto"/>
        <w:bottom w:val="none" w:sz="0" w:space="0" w:color="auto"/>
        <w:right w:val="none" w:sz="0" w:space="0" w:color="auto"/>
      </w:divBdr>
    </w:div>
    <w:div w:id="417872742">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655956079">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05015021">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52793677">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276214482">
      <w:bodyDiv w:val="1"/>
      <w:marLeft w:val="0"/>
      <w:marRight w:val="0"/>
      <w:marTop w:val="0"/>
      <w:marBottom w:val="0"/>
      <w:divBdr>
        <w:top w:val="none" w:sz="0" w:space="0" w:color="auto"/>
        <w:left w:val="none" w:sz="0" w:space="0" w:color="auto"/>
        <w:bottom w:val="none" w:sz="0" w:space="0" w:color="auto"/>
        <w:right w:val="none" w:sz="0" w:space="0" w:color="auto"/>
      </w:divBdr>
    </w:div>
    <w:div w:id="128438495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27857084">
      <w:bodyDiv w:val="1"/>
      <w:marLeft w:val="0"/>
      <w:marRight w:val="0"/>
      <w:marTop w:val="0"/>
      <w:marBottom w:val="0"/>
      <w:divBdr>
        <w:top w:val="none" w:sz="0" w:space="0" w:color="auto"/>
        <w:left w:val="none" w:sz="0" w:space="0" w:color="auto"/>
        <w:bottom w:val="none" w:sz="0" w:space="0" w:color="auto"/>
        <w:right w:val="none" w:sz="0" w:space="0" w:color="auto"/>
      </w:divBdr>
      <w:divsChild>
        <w:div w:id="386606815">
          <w:marLeft w:val="0"/>
          <w:marRight w:val="0"/>
          <w:marTop w:val="0"/>
          <w:marBottom w:val="0"/>
          <w:divBdr>
            <w:top w:val="none" w:sz="0" w:space="0" w:color="auto"/>
            <w:left w:val="none" w:sz="0" w:space="0" w:color="auto"/>
            <w:bottom w:val="none" w:sz="0" w:space="0" w:color="auto"/>
            <w:right w:val="none" w:sz="0" w:space="0" w:color="auto"/>
          </w:divBdr>
          <w:divsChild>
            <w:div w:id="8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12181693">
      <w:bodyDiv w:val="1"/>
      <w:marLeft w:val="0"/>
      <w:marRight w:val="0"/>
      <w:marTop w:val="0"/>
      <w:marBottom w:val="0"/>
      <w:divBdr>
        <w:top w:val="none" w:sz="0" w:space="0" w:color="auto"/>
        <w:left w:val="none" w:sz="0" w:space="0" w:color="auto"/>
        <w:bottom w:val="none" w:sz="0" w:space="0" w:color="auto"/>
        <w:right w:val="none" w:sz="0" w:space="0" w:color="auto"/>
      </w:divBdr>
    </w:div>
    <w:div w:id="1529568508">
      <w:bodyDiv w:val="1"/>
      <w:marLeft w:val="0"/>
      <w:marRight w:val="0"/>
      <w:marTop w:val="0"/>
      <w:marBottom w:val="0"/>
      <w:divBdr>
        <w:top w:val="none" w:sz="0" w:space="0" w:color="auto"/>
        <w:left w:val="none" w:sz="0" w:space="0" w:color="auto"/>
        <w:bottom w:val="none" w:sz="0" w:space="0" w:color="auto"/>
        <w:right w:val="none" w:sz="0" w:space="0" w:color="auto"/>
      </w:divBdr>
    </w:div>
    <w:div w:id="1545022914">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20925934">
      <w:bodyDiv w:val="1"/>
      <w:marLeft w:val="0"/>
      <w:marRight w:val="0"/>
      <w:marTop w:val="0"/>
      <w:marBottom w:val="0"/>
      <w:divBdr>
        <w:top w:val="none" w:sz="0" w:space="0" w:color="auto"/>
        <w:left w:val="none" w:sz="0" w:space="0" w:color="auto"/>
        <w:bottom w:val="none" w:sz="0" w:space="0" w:color="auto"/>
        <w:right w:val="none" w:sz="0" w:space="0" w:color="auto"/>
      </w:divBdr>
    </w:div>
    <w:div w:id="1883243871">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05945270">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34064725">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 w:id="20979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old.admoblkaluga.ru/New/Stroit/Architecture_New/GenPlan/127/2019/Index.htm" TargetMode="External"/><Relationship Id="rId3" Type="http://schemas.openxmlformats.org/officeDocument/2006/relationships/styles" Target="styles.xml"/><Relationship Id="rId21" Type="http://schemas.openxmlformats.org/officeDocument/2006/relationships/hyperlink" Target="consultantplus://offline/ref=B703F3737F03BB8C44205895FE02D94D02CA5397F2464B4A8D8EBE064854BB65DC80816DB0AC8C8E2BFC76B1F63C886E3B04530E4D324888K1C3I" TargetMode="External"/><Relationship Id="rId7" Type="http://schemas.openxmlformats.org/officeDocument/2006/relationships/endnotes" Target="endnotes.xml"/><Relationship Id="rId12" Type="http://schemas.openxmlformats.org/officeDocument/2006/relationships/hyperlink" Target="http://old.admoblkaluga.ru/New/Stroit/Architecture_New/GenPlan/238/2017/Index.htm"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http://old.admoblkaluga.ru/New/Stroit/Architecture_New/GenPlan/127/2019/Index.htm" TargetMode="External"/><Relationship Id="rId2" Type="http://schemas.openxmlformats.org/officeDocument/2006/relationships/numbering" Target="numbering.xml"/><Relationship Id="rId16" Type="http://schemas.openxmlformats.org/officeDocument/2006/relationships/hyperlink" Target="consultantplus://offline/ref=7012D3DDF102A26BE9DA06FCE2619503AF9DFC8B80BFB00D0F9AD28B591B35F6179DDAB47972B5E9FC000F9273A0DBE4ABE168DC9ENDdFH" TargetMode="External"/><Relationship Id="rId20" Type="http://schemas.openxmlformats.org/officeDocument/2006/relationships/hyperlink" Target="consultantplus://offline/ref=B703F3737F03BB8C44205895FE02D94D00C35499F2404B4A8D8EBE064854BB65DC80816FB5A7D8DF67A22FE0B077846E2718520FK5CA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admoblkaluga.ru/New/Stroit/Architecture_New/GenPlan/127/2019/Index.htm" TargetMode="External"/><Relationship Id="rId24" Type="http://schemas.openxmlformats.org/officeDocument/2006/relationships/hyperlink" Target="http://old.admoblkaluga.ru/New/Stroit/Architecture_New/GenPlan/127/2019/Index.htm" TargetMode="External"/><Relationship Id="rId5" Type="http://schemas.openxmlformats.org/officeDocument/2006/relationships/webSettings" Target="webSettings.xml"/><Relationship Id="rId15" Type="http://schemas.openxmlformats.org/officeDocument/2006/relationships/hyperlink" Target="consultantplus://offline/ref=C1EBB2C2C85BF98A3AE164385E18E129A25B9AC3C2BE341B03622A6AF0743D4B31C0979AF284F169BE6F0E349A9962AC6C4D83DB7F3139F0M" TargetMode="External"/><Relationship Id="rId23" Type="http://schemas.openxmlformats.org/officeDocument/2006/relationships/hyperlink" Target="http://old.admoblkaluga.ru/New/Stroit/Architecture_New/GenPlan/127/2019/Index.htm" TargetMode="External"/><Relationship Id="rId28" Type="http://schemas.openxmlformats.org/officeDocument/2006/relationships/hyperlink" Target="http://old.admoblkaluga.ru/New/Stroit/Architecture_New/GenPlan/127/2019/Index.htm" TargetMode="External"/><Relationship Id="rId10" Type="http://schemas.openxmlformats.org/officeDocument/2006/relationships/hyperlink" Target="http://old.admoblkaluga.ru/New/Stroit/Architecture_New/GenPlan/238/2016/Index.htm" TargetMode="External"/><Relationship Id="rId19" Type="http://schemas.openxmlformats.org/officeDocument/2006/relationships/hyperlink" Target="file:///E:\&#1043;&#1077;&#1085;&#1077;&#1088;&#1072;&#1083;&#1100;&#1085;&#1099;&#1077;%20&#1087;&#1083;&#1072;&#1085;&#1099;\&#1043;&#1077;&#1085;&#1077;&#1088;&#1072;&#1083;&#1100;&#1085;&#1099;&#1081;_&#1087;&#1083;&#1072;&#1085;_&#1070;&#1073;&#1080;&#1083;&#1077;&#1081;&#1085;&#1099;&#1081;\&#1060;&#1048;&#1053;&#1040;&#1051;\&#1055;&#1086;&#1103;&#1089;&#1085;&#1080;&#1090;&#1077;&#1083;&#1100;&#1085;&#1072;&#1103;\&#1052;&#1072;&#1090;&#1077;&#1088;&#1080;&#1072;&#1083;&#1099;%20&#1087;&#1086;%20&#1086;&#1073;&#1086;&#1089;&#1085;&#1086;&#1074;&#1072;&#1085;&#1080;&#1102;%20&#1074;%20&#1090;&#1077;&#1082;&#1089;&#1090;&#1086;&#1074;&#1086;&#1081;%20&#1092;&#1086;&#1088;&#1084;&#1077;.docx" TargetMode="External"/><Relationship Id="rId4" Type="http://schemas.openxmlformats.org/officeDocument/2006/relationships/settings" Target="settings.xml"/><Relationship Id="rId9" Type="http://schemas.openxmlformats.org/officeDocument/2006/relationships/hyperlink" Target="http://old.admoblkaluga.ru/New/Stroit/Architecture_New/GenPlan/238/2015/Index.htm" TargetMode="External"/><Relationship Id="rId14" Type="http://schemas.openxmlformats.org/officeDocument/2006/relationships/footer" Target="footer1.xml"/><Relationship Id="rId22" Type="http://schemas.openxmlformats.org/officeDocument/2006/relationships/hyperlink" Target="normacs://normacs.ru/AD1?dob=41275.000012&amp;dol=41318.613819" TargetMode="External"/><Relationship Id="rId27" Type="http://schemas.openxmlformats.org/officeDocument/2006/relationships/hyperlink" Target="http://old.admoblkaluga.ru/New/Stroit/Architecture_New/GenPlan/127/2019/Index.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EBD7-DAC7-460C-82EC-A9CF832D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5594</TotalTime>
  <Pages>1</Pages>
  <Words>25187</Words>
  <Characters>143568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168419</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Щербаков Дмитрий Валерьевич</cp:lastModifiedBy>
  <cp:revision>401</cp:revision>
  <cp:lastPrinted>2020-07-16T10:30:00Z</cp:lastPrinted>
  <dcterms:created xsi:type="dcterms:W3CDTF">2020-11-05T12:15:00Z</dcterms:created>
  <dcterms:modified xsi:type="dcterms:W3CDTF">2022-10-20T06:00:00Z</dcterms:modified>
</cp:coreProperties>
</file>